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141" w:rsidRDefault="00437AED" w:rsidP="00286141">
      <w:pPr>
        <w:spacing w:after="160" w:line="256" w:lineRule="auto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Medyka, dnia 4</w:t>
      </w:r>
      <w:r w:rsidR="00286141">
        <w:rPr>
          <w:sz w:val="24"/>
          <w:szCs w:val="24"/>
        </w:rPr>
        <w:t xml:space="preserve"> </w:t>
      </w:r>
      <w:r>
        <w:rPr>
          <w:sz w:val="24"/>
          <w:szCs w:val="24"/>
        </w:rPr>
        <w:t>listopada</w:t>
      </w:r>
      <w:r w:rsidR="00286141">
        <w:rPr>
          <w:sz w:val="24"/>
          <w:szCs w:val="24"/>
        </w:rPr>
        <w:t xml:space="preserve"> 2021 r.</w:t>
      </w:r>
    </w:p>
    <w:p w:rsidR="007C71A7" w:rsidRDefault="007C71A7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286141" w:rsidRDefault="00286141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7C71A7" w:rsidRDefault="007C71A7" w:rsidP="0028614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286141" w:rsidRDefault="00437AED" w:rsidP="00286141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  <w:t>Uprzejmie zapraszam na LIV</w:t>
      </w:r>
      <w:r w:rsidR="00286141">
        <w:rPr>
          <w:b/>
          <w:sz w:val="24"/>
          <w:szCs w:val="24"/>
        </w:rPr>
        <w:t xml:space="preserve"> Sesję Rady Gminy Med</w:t>
      </w:r>
      <w:r>
        <w:rPr>
          <w:b/>
          <w:sz w:val="24"/>
          <w:szCs w:val="24"/>
        </w:rPr>
        <w:t xml:space="preserve">yka, która odbędzie się dnia </w:t>
      </w:r>
      <w:r>
        <w:rPr>
          <w:b/>
          <w:sz w:val="24"/>
          <w:szCs w:val="24"/>
        </w:rPr>
        <w:br/>
        <w:t>8</w:t>
      </w:r>
      <w:r w:rsidR="0028614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listopada</w:t>
      </w:r>
      <w:r w:rsidR="00286141">
        <w:rPr>
          <w:b/>
          <w:sz w:val="24"/>
          <w:szCs w:val="24"/>
        </w:rPr>
        <w:t xml:space="preserve"> 2021 r. (</w:t>
      </w:r>
      <w:r w:rsidR="007C71A7">
        <w:rPr>
          <w:b/>
          <w:sz w:val="24"/>
          <w:szCs w:val="24"/>
        </w:rPr>
        <w:t>poniedziałek</w:t>
      </w:r>
      <w:r w:rsidR="00286141">
        <w:rPr>
          <w:b/>
          <w:sz w:val="24"/>
          <w:szCs w:val="24"/>
        </w:rPr>
        <w:t>) o godz. 8</w:t>
      </w:r>
      <w:r w:rsidR="00286141">
        <w:rPr>
          <w:b/>
          <w:sz w:val="24"/>
          <w:szCs w:val="24"/>
          <w:vertAlign w:val="superscript"/>
        </w:rPr>
        <w:t>00</w:t>
      </w:r>
      <w:r w:rsidR="00286141">
        <w:rPr>
          <w:b/>
          <w:sz w:val="24"/>
          <w:szCs w:val="24"/>
        </w:rPr>
        <w:t xml:space="preserve"> w sali narad Urzędu Gminy w Medyce.</w:t>
      </w:r>
    </w:p>
    <w:p w:rsidR="00437AED" w:rsidRDefault="00437AED" w:rsidP="00286141">
      <w:pPr>
        <w:autoSpaceDE/>
        <w:adjustRightInd/>
        <w:jc w:val="left"/>
        <w:rPr>
          <w:b/>
          <w:sz w:val="24"/>
          <w:szCs w:val="24"/>
        </w:rPr>
      </w:pPr>
    </w:p>
    <w:p w:rsidR="00286141" w:rsidRDefault="00286141" w:rsidP="00286141">
      <w:pPr>
        <w:autoSpaceDE/>
        <w:adjustRightInd/>
        <w:ind w:firstLine="720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Proponowany porządek obrad.</w:t>
      </w:r>
    </w:p>
    <w:p w:rsidR="007C71A7" w:rsidRDefault="007C71A7" w:rsidP="00286141">
      <w:pPr>
        <w:autoSpaceDE/>
        <w:adjustRightInd/>
        <w:spacing w:line="360" w:lineRule="auto"/>
        <w:ind w:firstLine="720"/>
        <w:jc w:val="left"/>
        <w:rPr>
          <w:b/>
          <w:sz w:val="24"/>
          <w:szCs w:val="24"/>
        </w:rPr>
      </w:pP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Otwarcie Sesji.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Przedstawienie porządku obrad.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Przyjęcie protokołu z LI</w:t>
      </w:r>
      <w:r w:rsidR="007C71A7">
        <w:rPr>
          <w:sz w:val="24"/>
          <w:szCs w:val="24"/>
        </w:rPr>
        <w:t>I</w:t>
      </w:r>
      <w:r w:rsidR="00437AED">
        <w:rPr>
          <w:sz w:val="24"/>
          <w:szCs w:val="24"/>
        </w:rPr>
        <w:t xml:space="preserve"> i LIII</w:t>
      </w:r>
      <w:r>
        <w:rPr>
          <w:sz w:val="24"/>
          <w:szCs w:val="24"/>
        </w:rPr>
        <w:t xml:space="preserve"> Sesji Rady Gminy.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Informacja Wójta z działalności międzysesyjnej.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Informacja Przewodniczących Komisji.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Podjęcie uchwały w sprawie wprowadzenia zmian w budżecie Gminy na 2021 rok.</w:t>
      </w:r>
    </w:p>
    <w:p w:rsidR="00286141" w:rsidRPr="007C71A7" w:rsidRDefault="00286141" w:rsidP="007C71A7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7C71A7">
        <w:rPr>
          <w:sz w:val="24"/>
          <w:szCs w:val="24"/>
        </w:rPr>
        <w:t xml:space="preserve">Podjęcie uchwały </w:t>
      </w:r>
      <w:r w:rsidR="007C71A7" w:rsidRPr="007C71A7">
        <w:rPr>
          <w:sz w:val="24"/>
          <w:szCs w:val="24"/>
        </w:rPr>
        <w:t>w sprawie zmiany uchwały o wieloletniej prognozie finansowej.</w:t>
      </w:r>
    </w:p>
    <w:p w:rsidR="00BA71E5" w:rsidRDefault="00286141" w:rsidP="00BA71E5">
      <w:pPr>
        <w:pStyle w:val="Akapitzlist"/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 w:rsidRPr="00437AED">
        <w:rPr>
          <w:sz w:val="24"/>
          <w:szCs w:val="24"/>
        </w:rPr>
        <w:t xml:space="preserve">Podjęcie uchwały </w:t>
      </w:r>
      <w:r w:rsidR="007C71A7" w:rsidRPr="00437AED">
        <w:rPr>
          <w:sz w:val="24"/>
          <w:szCs w:val="24"/>
        </w:rPr>
        <w:t xml:space="preserve">w sprawie </w:t>
      </w:r>
      <w:r w:rsidR="00D141E7">
        <w:rPr>
          <w:sz w:val="24"/>
          <w:szCs w:val="24"/>
        </w:rPr>
        <w:t>zaciągnięcia długoterminowego kredytu.</w:t>
      </w:r>
      <w:r w:rsidR="00D141E7" w:rsidRPr="00D141E7">
        <w:rPr>
          <w:sz w:val="24"/>
          <w:szCs w:val="24"/>
        </w:rPr>
        <w:t xml:space="preserve"> </w:t>
      </w:r>
    </w:p>
    <w:p w:rsidR="00BA71E5" w:rsidRDefault="00BA71E5" w:rsidP="00BA71E5">
      <w:pPr>
        <w:pStyle w:val="Akapitzlist"/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 w:rsidRPr="00BA71E5">
        <w:rPr>
          <w:sz w:val="24"/>
          <w:szCs w:val="24"/>
        </w:rPr>
        <w:t>Podjęcie uchwały w sprawie określenia wysokości stawek podatku od nieruchomości.</w:t>
      </w:r>
      <w:r w:rsidRPr="00BA71E5">
        <w:t xml:space="preserve"> </w:t>
      </w:r>
    </w:p>
    <w:p w:rsidR="00BA71E5" w:rsidRPr="00BA71E5" w:rsidRDefault="00BA71E5" w:rsidP="00BA71E5">
      <w:pPr>
        <w:pStyle w:val="Akapitzlist"/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 w:rsidRPr="00BA71E5">
        <w:rPr>
          <w:sz w:val="24"/>
          <w:szCs w:val="24"/>
        </w:rPr>
        <w:t>Podjęcie uchwały w sprawie określenia wysokości rocznych stawek podatku od środków transportowych.</w:t>
      </w:r>
    </w:p>
    <w:p w:rsidR="00D141E7" w:rsidRPr="00D141E7" w:rsidRDefault="00D141E7" w:rsidP="00D141E7">
      <w:pPr>
        <w:pStyle w:val="Akapitzlist"/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Podjęcie uchwały w sprawie</w:t>
      </w:r>
      <w:r>
        <w:rPr>
          <w:sz w:val="24"/>
          <w:szCs w:val="24"/>
        </w:rPr>
        <w:t xml:space="preserve"> </w:t>
      </w:r>
      <w:r w:rsidRPr="00D141E7">
        <w:rPr>
          <w:sz w:val="24"/>
          <w:szCs w:val="24"/>
        </w:rPr>
        <w:t>złożonej petycji w interesie publicznym dotyczącym lokalnego transportu zbiorowego w sprawie wydłużenia linii autobusowej nr 09 do Chałupek Medyckich.</w:t>
      </w:r>
    </w:p>
    <w:p w:rsidR="00D141E7" w:rsidRDefault="00286141" w:rsidP="00D141E7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D141E7">
        <w:rPr>
          <w:sz w:val="24"/>
          <w:szCs w:val="24"/>
        </w:rPr>
        <w:t xml:space="preserve">Podjęcie uchwały </w:t>
      </w:r>
      <w:r w:rsidR="00D141E7" w:rsidRPr="00D141E7">
        <w:rPr>
          <w:sz w:val="24"/>
          <w:szCs w:val="24"/>
        </w:rPr>
        <w:t xml:space="preserve">w sprawie: wyrażenia zgody na zawarcie kolejnych umów dzierżawy nieruchomości  stanowiących własność Gminy Medyka, położonych w miejscowości Jaksmanice. </w:t>
      </w:r>
    </w:p>
    <w:p w:rsidR="00D141E7" w:rsidRPr="00D141E7" w:rsidRDefault="00D141E7" w:rsidP="00D141E7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D141E7">
        <w:rPr>
          <w:sz w:val="24"/>
          <w:szCs w:val="24"/>
        </w:rPr>
        <w:t>Podjęcie uchwały</w:t>
      </w:r>
      <w:r w:rsidRPr="00D141E7">
        <w:t xml:space="preserve"> </w:t>
      </w:r>
      <w:r w:rsidRPr="00D141E7">
        <w:rPr>
          <w:sz w:val="24"/>
          <w:szCs w:val="24"/>
        </w:rPr>
        <w:t>w sprawie: wyrażenia zgody na zawarcie kolejnych umów dzierżawy nieruchomości stanowiących własność Gminy Medyka, położonych w miejscowości Torki.</w:t>
      </w:r>
    </w:p>
    <w:p w:rsidR="00D141E7" w:rsidRPr="00D141E7" w:rsidRDefault="00D141E7" w:rsidP="00D141E7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D141E7">
        <w:rPr>
          <w:sz w:val="24"/>
          <w:szCs w:val="24"/>
        </w:rPr>
        <w:t>Podjęcie uchwały</w:t>
      </w:r>
      <w:r w:rsidRPr="00D141E7">
        <w:rPr>
          <w:sz w:val="24"/>
          <w:szCs w:val="24"/>
        </w:rPr>
        <w:t xml:space="preserve"> w sprawie: wyrażenia zgody na odstąpienie od przetargowego trybu zawarcia umowy dzierżawy nieruchomości stanowiącej w</w:t>
      </w:r>
      <w:r>
        <w:rPr>
          <w:sz w:val="24"/>
          <w:szCs w:val="24"/>
        </w:rPr>
        <w:t>łasność Gminy Medyka, położonej</w:t>
      </w:r>
      <w:r w:rsidRPr="00D141E7">
        <w:rPr>
          <w:sz w:val="24"/>
          <w:szCs w:val="24"/>
        </w:rPr>
        <w:t xml:space="preserve"> w miejscowości Torki.</w:t>
      </w:r>
    </w:p>
    <w:p w:rsidR="00D141E7" w:rsidRDefault="00D141E7" w:rsidP="00D141E7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D141E7">
        <w:rPr>
          <w:sz w:val="24"/>
          <w:szCs w:val="24"/>
        </w:rPr>
        <w:t>Podjęcie uchwały</w:t>
      </w:r>
      <w:r w:rsidRPr="00D141E7">
        <w:t xml:space="preserve"> </w:t>
      </w:r>
      <w:r w:rsidRPr="00D141E7">
        <w:rPr>
          <w:sz w:val="24"/>
          <w:szCs w:val="24"/>
        </w:rPr>
        <w:t>w sprawie odpłatnego nabycia nieruchomości.</w:t>
      </w:r>
    </w:p>
    <w:p w:rsidR="00302D8B" w:rsidRPr="00D141E7" w:rsidRDefault="00302D8B" w:rsidP="00302D8B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302D8B">
        <w:rPr>
          <w:sz w:val="24"/>
          <w:szCs w:val="24"/>
        </w:rPr>
        <w:t>Informacja z analizy złożonyc</w:t>
      </w:r>
      <w:r>
        <w:rPr>
          <w:sz w:val="24"/>
          <w:szCs w:val="24"/>
        </w:rPr>
        <w:t>h oświadczeń majątkowych za 2020</w:t>
      </w:r>
      <w:r w:rsidRPr="00302D8B">
        <w:rPr>
          <w:sz w:val="24"/>
          <w:szCs w:val="24"/>
        </w:rPr>
        <w:t xml:space="preserve"> rok.</w:t>
      </w:r>
    </w:p>
    <w:p w:rsidR="00286141" w:rsidRPr="00D141E7" w:rsidRDefault="00286141" w:rsidP="000B49FD">
      <w:pPr>
        <w:pStyle w:val="Akapitzlist"/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 w:rsidRPr="00D141E7">
        <w:rPr>
          <w:sz w:val="24"/>
          <w:szCs w:val="24"/>
        </w:rPr>
        <w:t>Interpelacje, wnioski, zapytania i oświadczenia Radnych.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Zamknięcie obrad.</w:t>
      </w:r>
    </w:p>
    <w:p w:rsidR="00286141" w:rsidRDefault="00286141" w:rsidP="007C71A7">
      <w:pPr>
        <w:autoSpaceDE/>
        <w:adjustRightInd/>
        <w:spacing w:line="276" w:lineRule="auto"/>
        <w:rPr>
          <w:sz w:val="24"/>
          <w:szCs w:val="24"/>
        </w:rPr>
      </w:pPr>
    </w:p>
    <w:p w:rsidR="00286141" w:rsidRDefault="00286141" w:rsidP="00286141">
      <w:pPr>
        <w:autoSpaceDE/>
        <w:adjustRightInd/>
        <w:rPr>
          <w:sz w:val="24"/>
          <w:szCs w:val="24"/>
        </w:rPr>
      </w:pPr>
    </w:p>
    <w:p w:rsidR="00095915" w:rsidRDefault="00095915"/>
    <w:sectPr w:rsidR="00095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BD5CCA"/>
    <w:multiLevelType w:val="hybridMultilevel"/>
    <w:tmpl w:val="A01C04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8"/>
    <w:rsid w:val="00095915"/>
    <w:rsid w:val="00286141"/>
    <w:rsid w:val="00302D8B"/>
    <w:rsid w:val="00437AED"/>
    <w:rsid w:val="004929A1"/>
    <w:rsid w:val="00541C59"/>
    <w:rsid w:val="005545D2"/>
    <w:rsid w:val="007C71A7"/>
    <w:rsid w:val="007D5ECF"/>
    <w:rsid w:val="00885AB8"/>
    <w:rsid w:val="008F7D99"/>
    <w:rsid w:val="00BA71E5"/>
    <w:rsid w:val="00D141E7"/>
    <w:rsid w:val="00F46F1B"/>
    <w:rsid w:val="00FC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245B4-96FE-4FFD-A0E4-7EA8E2F0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5D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1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7</cp:revision>
  <cp:lastPrinted>2021-11-04T10:39:00Z</cp:lastPrinted>
  <dcterms:created xsi:type="dcterms:W3CDTF">2021-09-02T12:12:00Z</dcterms:created>
  <dcterms:modified xsi:type="dcterms:W3CDTF">2021-11-04T10:44:00Z</dcterms:modified>
</cp:coreProperties>
</file>