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8911" w14:textId="77777777" w:rsidR="006D6E56" w:rsidRPr="006D6E56" w:rsidRDefault="006D6E56" w:rsidP="006D6E56">
      <w:pPr>
        <w:pStyle w:val="Nagwek"/>
        <w:jc w:val="right"/>
        <w:rPr>
          <w:rFonts w:ascii="Arial" w:hAnsi="Arial" w:cs="Arial"/>
        </w:rPr>
      </w:pPr>
      <w:r w:rsidRPr="006D6E56">
        <w:rPr>
          <w:rFonts w:ascii="Arial" w:hAnsi="Arial" w:cs="Arial"/>
        </w:rPr>
        <w:t xml:space="preserve">Załącznik do </w:t>
      </w:r>
      <w:r w:rsidRPr="006D6E56">
        <w:rPr>
          <w:rFonts w:ascii="Arial" w:hAnsi="Arial" w:cs="Arial"/>
          <w:bCs/>
        </w:rPr>
        <w:t>Formularza konsultacji społecznych</w:t>
      </w:r>
      <w:r w:rsidRPr="006D6E56">
        <w:rPr>
          <w:rFonts w:ascii="Arial" w:hAnsi="Arial" w:cs="Arial"/>
        </w:rPr>
        <w:t xml:space="preserve"> </w:t>
      </w:r>
    </w:p>
    <w:p w14:paraId="691CB5A0" w14:textId="77777777" w:rsidR="006D6E56" w:rsidRPr="006D6E56" w:rsidRDefault="006D6E56" w:rsidP="00AC3830">
      <w:pPr>
        <w:shd w:val="clear" w:color="auto" w:fill="FFFFFF"/>
        <w:spacing w:line="240" w:lineRule="auto"/>
        <w:jc w:val="both"/>
        <w:textAlignment w:val="baseline"/>
        <w:outlineLvl w:val="1"/>
        <w:rPr>
          <w:rFonts w:ascii="Arial" w:eastAsia="Times New Roman" w:hAnsi="Arial" w:cs="Arial"/>
          <w:b/>
          <w:bCs/>
          <w:color w:val="1B1B1B"/>
          <w:lang w:eastAsia="pl-PL"/>
        </w:rPr>
      </w:pPr>
    </w:p>
    <w:p w14:paraId="11B7DBBA" w14:textId="2A21ADFE" w:rsidR="00AC3830" w:rsidRPr="00AC3830" w:rsidRDefault="00AC3830" w:rsidP="00AC3830">
      <w:pPr>
        <w:shd w:val="clear" w:color="auto" w:fill="FFFFFF"/>
        <w:spacing w:line="240" w:lineRule="auto"/>
        <w:jc w:val="both"/>
        <w:textAlignment w:val="baseline"/>
        <w:outlineLvl w:val="1"/>
        <w:rPr>
          <w:rFonts w:ascii="Arial" w:eastAsia="Times New Roman" w:hAnsi="Arial" w:cs="Arial"/>
          <w:b/>
          <w:bCs/>
          <w:color w:val="1B1B1B"/>
          <w:lang w:eastAsia="pl-PL"/>
        </w:rPr>
      </w:pPr>
      <w:r w:rsidRPr="00AC3830">
        <w:rPr>
          <w:rFonts w:ascii="Arial" w:eastAsia="Times New Roman" w:hAnsi="Arial" w:cs="Arial"/>
          <w:b/>
          <w:bCs/>
          <w:color w:val="1B1B1B"/>
          <w:lang w:eastAsia="pl-PL"/>
        </w:rPr>
        <w:t>Klauzula informacyjna RODO</w:t>
      </w:r>
    </w:p>
    <w:p w14:paraId="0968BAE1" w14:textId="77777777" w:rsidR="00AC3830" w:rsidRPr="00AC3830" w:rsidRDefault="00AC3830" w:rsidP="00AC3830">
      <w:p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 RODO) - (Dz. Urz. UE L 119 z 04.05.2016) uprzejmie informuje, iż:</w:t>
      </w:r>
    </w:p>
    <w:p w14:paraId="11D60AB4" w14:textId="77777777" w:rsidR="00AC3830" w:rsidRPr="00AC3830" w:rsidRDefault="00AC3830" w:rsidP="00AC3830">
      <w:pPr>
        <w:spacing w:after="0" w:line="240" w:lineRule="auto"/>
        <w:jc w:val="both"/>
        <w:textAlignment w:val="baseline"/>
        <w:rPr>
          <w:rFonts w:ascii="Arial" w:eastAsia="Times New Roman" w:hAnsi="Arial" w:cs="Arial"/>
          <w:lang w:eastAsia="pl-PL"/>
        </w:rPr>
      </w:pPr>
      <w:r w:rsidRPr="00AC3830">
        <w:rPr>
          <w:rFonts w:ascii="Arial" w:eastAsia="Times New Roman" w:hAnsi="Arial" w:cs="Arial"/>
          <w:b/>
          <w:bCs/>
          <w:lang w:eastAsia="pl-PL"/>
        </w:rPr>
        <w:t>Administrator:</w:t>
      </w:r>
    </w:p>
    <w:p w14:paraId="5B65615F" w14:textId="33506D89" w:rsidR="00AC3830" w:rsidRPr="00AC3830" w:rsidRDefault="00AC3830" w:rsidP="00AC3830">
      <w:pPr>
        <w:numPr>
          <w:ilvl w:val="0"/>
          <w:numId w:val="1"/>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Administratorem Pani/Pana danych osobowych jest Wójt Gminy Wierzbica z siedzibą: Wierzbica-Osiedle</w:t>
      </w:r>
      <w:r w:rsidRPr="006D6E56">
        <w:rPr>
          <w:rFonts w:ascii="Arial" w:eastAsia="Times New Roman" w:hAnsi="Arial" w:cs="Arial"/>
          <w:lang w:eastAsia="pl-PL"/>
        </w:rPr>
        <w:t>,</w:t>
      </w:r>
      <w:r w:rsidRPr="00AC3830">
        <w:rPr>
          <w:rFonts w:ascii="Arial" w:eastAsia="Times New Roman" w:hAnsi="Arial" w:cs="Arial"/>
          <w:lang w:eastAsia="pl-PL"/>
        </w:rPr>
        <w:t xml:space="preserve"> ul. Włodawska 1, 22-150 Wierzbica,</w:t>
      </w:r>
    </w:p>
    <w:p w14:paraId="5B556C60" w14:textId="77777777" w:rsidR="00AC3830" w:rsidRPr="00AC3830" w:rsidRDefault="00AC3830" w:rsidP="00AC3830">
      <w:pPr>
        <w:spacing w:after="0" w:line="240" w:lineRule="auto"/>
        <w:jc w:val="both"/>
        <w:textAlignment w:val="baseline"/>
        <w:rPr>
          <w:rFonts w:ascii="Arial" w:eastAsia="Times New Roman" w:hAnsi="Arial" w:cs="Arial"/>
          <w:lang w:eastAsia="pl-PL"/>
        </w:rPr>
      </w:pPr>
      <w:r w:rsidRPr="00AC3830">
        <w:rPr>
          <w:rFonts w:ascii="Arial" w:eastAsia="Times New Roman" w:hAnsi="Arial" w:cs="Arial"/>
          <w:b/>
          <w:bCs/>
          <w:lang w:eastAsia="pl-PL"/>
        </w:rPr>
        <w:t>Inspektor Ochrony Danych:</w:t>
      </w:r>
    </w:p>
    <w:p w14:paraId="5C609805" w14:textId="2F86E7BA" w:rsidR="00AC3830" w:rsidRPr="00AC3830" w:rsidRDefault="00AC3830" w:rsidP="00AC3830">
      <w:pPr>
        <w:numPr>
          <w:ilvl w:val="0"/>
          <w:numId w:val="2"/>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 xml:space="preserve">Kontakt z Inspektorem Ochrony Danych adresem email: </w:t>
      </w:r>
      <w:hyperlink r:id="rId5" w:history="1">
        <w:r w:rsidRPr="00AC3830">
          <w:rPr>
            <w:rStyle w:val="Hipercze"/>
            <w:rFonts w:ascii="Arial" w:eastAsia="Times New Roman" w:hAnsi="Arial" w:cs="Arial"/>
            <w:lang w:eastAsia="pl-PL"/>
          </w:rPr>
          <w:t>iod@ugwierzbica.pl</w:t>
        </w:r>
      </w:hyperlink>
      <w:r w:rsidRPr="006D6E56">
        <w:rPr>
          <w:rFonts w:ascii="Arial" w:eastAsia="Times New Roman" w:hAnsi="Arial" w:cs="Arial"/>
          <w:lang w:eastAsia="pl-PL"/>
        </w:rPr>
        <w:t xml:space="preserve">, </w:t>
      </w:r>
      <w:r w:rsidRPr="00AC3830">
        <w:rPr>
          <w:rFonts w:ascii="Arial" w:eastAsia="Times New Roman" w:hAnsi="Arial" w:cs="Arial"/>
          <w:lang w:eastAsia="pl-PL"/>
        </w:rPr>
        <w:t>adres do korespondencji: Wierzbica-Osiedle</w:t>
      </w:r>
      <w:r w:rsidRPr="006D6E56">
        <w:rPr>
          <w:rFonts w:ascii="Arial" w:eastAsia="Times New Roman" w:hAnsi="Arial" w:cs="Arial"/>
          <w:lang w:eastAsia="pl-PL"/>
        </w:rPr>
        <w:t>,</w:t>
      </w:r>
      <w:r w:rsidRPr="00AC3830">
        <w:rPr>
          <w:rFonts w:ascii="Arial" w:eastAsia="Times New Roman" w:hAnsi="Arial" w:cs="Arial"/>
          <w:lang w:eastAsia="pl-PL"/>
        </w:rPr>
        <w:t xml:space="preserve"> ul. Włodawska 1, 22-150 Wierzbica,</w:t>
      </w:r>
    </w:p>
    <w:p w14:paraId="00B4D029" w14:textId="77777777" w:rsidR="00AC3830" w:rsidRPr="00AC3830" w:rsidRDefault="00AC3830" w:rsidP="00AC3830">
      <w:pPr>
        <w:spacing w:after="0" w:line="240" w:lineRule="auto"/>
        <w:jc w:val="both"/>
        <w:textAlignment w:val="baseline"/>
        <w:rPr>
          <w:rFonts w:ascii="Arial" w:eastAsia="Times New Roman" w:hAnsi="Arial" w:cs="Arial"/>
          <w:lang w:eastAsia="pl-PL"/>
        </w:rPr>
      </w:pPr>
      <w:r w:rsidRPr="00AC3830">
        <w:rPr>
          <w:rFonts w:ascii="Arial" w:eastAsia="Times New Roman" w:hAnsi="Arial" w:cs="Arial"/>
          <w:b/>
          <w:bCs/>
          <w:lang w:eastAsia="pl-PL"/>
        </w:rPr>
        <w:t>Cel i podstawy przetwarzania:</w:t>
      </w:r>
    </w:p>
    <w:p w14:paraId="33A26E4A" w14:textId="77777777" w:rsidR="00AC3830" w:rsidRPr="00AC3830" w:rsidRDefault="00AC3830" w:rsidP="00AC3830">
      <w:pPr>
        <w:numPr>
          <w:ilvl w:val="0"/>
          <w:numId w:val="3"/>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Pana/Pani dane osobowe przetwarzane będą w celu/celach:</w:t>
      </w:r>
    </w:p>
    <w:p w14:paraId="796DEBF7" w14:textId="77777777" w:rsidR="00AC3830" w:rsidRPr="00AC3830" w:rsidRDefault="00AC3830" w:rsidP="00AC3830">
      <w:pPr>
        <w:numPr>
          <w:ilvl w:val="0"/>
          <w:numId w:val="4"/>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realizacji ustawowych zadań Urzędu – na podstawie art. 6 ust. 1 lit. c oraz na podstawie art. 9 ust. 2 lit. g, ogólnego rozporządzenia o ochronie danych osobowych z dnia 27 kwietnia 2016 r.:</w:t>
      </w:r>
    </w:p>
    <w:p w14:paraId="09025B55" w14:textId="77777777" w:rsidR="00AC3830" w:rsidRPr="00AC3830" w:rsidRDefault="00AC3830" w:rsidP="00AC3830">
      <w:pPr>
        <w:numPr>
          <w:ilvl w:val="0"/>
          <w:numId w:val="4"/>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Ustawy z dnia 8 marca 1991 r. o samorządzie gminnym;</w:t>
      </w:r>
    </w:p>
    <w:p w14:paraId="3A7679A9" w14:textId="585D8047" w:rsidR="00AC3830" w:rsidRPr="00AC3830" w:rsidRDefault="00AC3830" w:rsidP="00AC3830">
      <w:pPr>
        <w:numPr>
          <w:ilvl w:val="0"/>
          <w:numId w:val="4"/>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wykonania umowy zawartej z Panią/Panem</w:t>
      </w:r>
      <w:r w:rsidRPr="006D6E56">
        <w:rPr>
          <w:rFonts w:ascii="Arial" w:eastAsia="Times New Roman" w:hAnsi="Arial" w:cs="Arial"/>
          <w:lang w:eastAsia="pl-PL"/>
        </w:rPr>
        <w:t xml:space="preserve"> </w:t>
      </w:r>
      <w:r w:rsidRPr="00AC3830">
        <w:rPr>
          <w:rFonts w:ascii="Arial" w:eastAsia="Times New Roman" w:hAnsi="Arial" w:cs="Arial"/>
          <w:lang w:eastAsia="pl-PL"/>
        </w:rPr>
        <w:t>- na podstawie art. 6 ust. 1 lit. b RODO;</w:t>
      </w:r>
    </w:p>
    <w:p w14:paraId="6E26218F" w14:textId="77777777" w:rsidR="00AC3830" w:rsidRPr="00AC3830" w:rsidRDefault="00AC3830" w:rsidP="00AC3830">
      <w:pPr>
        <w:numPr>
          <w:ilvl w:val="0"/>
          <w:numId w:val="4"/>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wykonania zadania realizowanego w interesie publicznym lub w ramach sprawowania  władzy publicznej powierzonej Administratorowi na podstawie art. 6 ust. 1lit. e RODO;</w:t>
      </w:r>
    </w:p>
    <w:p w14:paraId="47E24AA2" w14:textId="160EFEAF" w:rsidR="00AC3830" w:rsidRPr="00AC3830" w:rsidRDefault="00AC3830" w:rsidP="00AC3830">
      <w:pPr>
        <w:numPr>
          <w:ilvl w:val="0"/>
          <w:numId w:val="4"/>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w pozostałych przypadkach Pana/Pani dane osobowe przetwarzane są na podstawie wyrażonej zgody w zakresie i celu określonym w treści zgody</w:t>
      </w:r>
      <w:r w:rsidRPr="006D6E56">
        <w:rPr>
          <w:rFonts w:ascii="Arial" w:eastAsia="Times New Roman" w:hAnsi="Arial" w:cs="Arial"/>
          <w:lang w:eastAsia="pl-PL"/>
        </w:rPr>
        <w:t xml:space="preserve"> </w:t>
      </w:r>
      <w:r w:rsidRPr="00AC3830">
        <w:rPr>
          <w:rFonts w:ascii="Arial" w:eastAsia="Times New Roman" w:hAnsi="Arial" w:cs="Arial"/>
          <w:lang w:eastAsia="pl-PL"/>
        </w:rPr>
        <w:t>- art. 6 ust. 1 lit. a RODO.</w:t>
      </w:r>
    </w:p>
    <w:p w14:paraId="4F56010B" w14:textId="77777777" w:rsidR="00AC3830" w:rsidRPr="00AC3830" w:rsidRDefault="00AC3830" w:rsidP="00AC3830">
      <w:pPr>
        <w:spacing w:after="0" w:line="240" w:lineRule="auto"/>
        <w:jc w:val="both"/>
        <w:textAlignment w:val="baseline"/>
        <w:rPr>
          <w:rFonts w:ascii="Arial" w:eastAsia="Times New Roman" w:hAnsi="Arial" w:cs="Arial"/>
          <w:lang w:eastAsia="pl-PL"/>
        </w:rPr>
      </w:pPr>
      <w:r w:rsidRPr="00AC3830">
        <w:rPr>
          <w:rFonts w:ascii="Arial" w:eastAsia="Times New Roman" w:hAnsi="Arial" w:cs="Arial"/>
          <w:b/>
          <w:bCs/>
          <w:lang w:eastAsia="pl-PL"/>
        </w:rPr>
        <w:t>Odbiorcy danych osobowych:</w:t>
      </w:r>
    </w:p>
    <w:p w14:paraId="3172D4D2" w14:textId="77777777" w:rsidR="00AC3830" w:rsidRPr="00AC3830" w:rsidRDefault="00AC3830" w:rsidP="00AC3830">
      <w:pPr>
        <w:numPr>
          <w:ilvl w:val="0"/>
          <w:numId w:val="5"/>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Pani/Pana dane osobowe mogą zostać przekazane wyłącznie podmiotom uprawnionym do uzyskania danych osobowych na podstawie przepisów prawa,</w:t>
      </w:r>
    </w:p>
    <w:p w14:paraId="1D5B3D41" w14:textId="77777777" w:rsidR="00AC3830" w:rsidRPr="00AC3830" w:rsidRDefault="00AC3830" w:rsidP="00AC3830">
      <w:pPr>
        <w:spacing w:after="0" w:line="240" w:lineRule="auto"/>
        <w:jc w:val="both"/>
        <w:textAlignment w:val="baseline"/>
        <w:rPr>
          <w:rFonts w:ascii="Arial" w:eastAsia="Times New Roman" w:hAnsi="Arial" w:cs="Arial"/>
          <w:lang w:eastAsia="pl-PL"/>
        </w:rPr>
      </w:pPr>
      <w:r w:rsidRPr="00AC3830">
        <w:rPr>
          <w:rFonts w:ascii="Arial" w:eastAsia="Times New Roman" w:hAnsi="Arial" w:cs="Arial"/>
          <w:b/>
          <w:bCs/>
          <w:lang w:eastAsia="pl-PL"/>
        </w:rPr>
        <w:t>Okres przechowywania danych osobowych:</w:t>
      </w:r>
    </w:p>
    <w:p w14:paraId="5049AC98" w14:textId="77777777" w:rsidR="00AC3830" w:rsidRPr="00AC3830" w:rsidRDefault="00AC3830" w:rsidP="00AC3830">
      <w:pPr>
        <w:numPr>
          <w:ilvl w:val="0"/>
          <w:numId w:val="6"/>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Pani/Pana dane osobowe będą przechowywane w czasie określonym przepisami prawa zgodnie z instrukcją kancelaryjną,</w:t>
      </w:r>
    </w:p>
    <w:p w14:paraId="356F3616" w14:textId="77777777" w:rsidR="00AC3830" w:rsidRPr="00AC3830" w:rsidRDefault="00AC3830" w:rsidP="00AC3830">
      <w:pPr>
        <w:spacing w:after="0" w:line="240" w:lineRule="auto"/>
        <w:jc w:val="both"/>
        <w:textAlignment w:val="baseline"/>
        <w:rPr>
          <w:rFonts w:ascii="Arial" w:eastAsia="Times New Roman" w:hAnsi="Arial" w:cs="Arial"/>
          <w:lang w:eastAsia="pl-PL"/>
        </w:rPr>
      </w:pPr>
      <w:r w:rsidRPr="00AC3830">
        <w:rPr>
          <w:rFonts w:ascii="Arial" w:eastAsia="Times New Roman" w:hAnsi="Arial" w:cs="Arial"/>
          <w:b/>
          <w:bCs/>
          <w:lang w:eastAsia="pl-PL"/>
        </w:rPr>
        <w:t>Prawa osób, których dane dotyczą:</w:t>
      </w:r>
    </w:p>
    <w:p w14:paraId="067AAEEE" w14:textId="14FEBECB" w:rsidR="00AC3830" w:rsidRPr="00AC3830" w:rsidRDefault="00AC3830" w:rsidP="00AC3830">
      <w:pPr>
        <w:numPr>
          <w:ilvl w:val="0"/>
          <w:numId w:val="7"/>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Cofnięcie zgody ma wpływ na zgodność </w:t>
      </w:r>
      <w:r w:rsidRPr="006D6E56">
        <w:rPr>
          <w:rFonts w:ascii="Arial" w:eastAsia="Times New Roman" w:hAnsi="Arial" w:cs="Arial"/>
          <w:lang w:eastAsia="pl-PL"/>
        </w:rPr>
        <w:br/>
      </w:r>
      <w:r w:rsidRPr="00AC3830">
        <w:rPr>
          <w:rFonts w:ascii="Arial" w:eastAsia="Times New Roman" w:hAnsi="Arial" w:cs="Arial"/>
          <w:lang w:eastAsia="pl-PL"/>
        </w:rPr>
        <w:t xml:space="preserve">z prawem przetwarzania, którego dokonano na podstawie zgody przed ich cofnięciem </w:t>
      </w:r>
      <w:r w:rsidRPr="006D6E56">
        <w:rPr>
          <w:rFonts w:ascii="Arial" w:eastAsia="Times New Roman" w:hAnsi="Arial" w:cs="Arial"/>
          <w:lang w:eastAsia="pl-PL"/>
        </w:rPr>
        <w:br/>
      </w:r>
      <w:r w:rsidRPr="00AC3830">
        <w:rPr>
          <w:rFonts w:ascii="Arial" w:eastAsia="Times New Roman" w:hAnsi="Arial" w:cs="Arial"/>
          <w:lang w:eastAsia="pl-PL"/>
        </w:rPr>
        <w:t>/Rozdział III RODO</w:t>
      </w:r>
      <w:r w:rsidR="008B2FC5" w:rsidRPr="006D6E56">
        <w:rPr>
          <w:rFonts w:ascii="Arial" w:eastAsia="Times New Roman" w:hAnsi="Arial" w:cs="Arial"/>
          <w:lang w:eastAsia="pl-PL"/>
        </w:rPr>
        <w:t xml:space="preserve"> </w:t>
      </w:r>
      <w:r w:rsidRPr="00AC3830">
        <w:rPr>
          <w:rFonts w:ascii="Arial" w:eastAsia="Times New Roman" w:hAnsi="Arial" w:cs="Arial"/>
          <w:lang w:eastAsia="pl-PL"/>
        </w:rPr>
        <w:t>- Prawa osób, których dane dotyczą/,</w:t>
      </w:r>
    </w:p>
    <w:p w14:paraId="2B959822" w14:textId="77777777" w:rsidR="00AC3830" w:rsidRPr="00AC3830" w:rsidRDefault="00AC3830" w:rsidP="00AC3830">
      <w:pPr>
        <w:numPr>
          <w:ilvl w:val="0"/>
          <w:numId w:val="7"/>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ma Pani/Pan prawo wniesienia skargi do organu nadzorczego - Prezes Urzędu Ochrony Danych Osobowych,</w:t>
      </w:r>
    </w:p>
    <w:p w14:paraId="24FA289E" w14:textId="77777777" w:rsidR="00AC3830" w:rsidRPr="00AC3830" w:rsidRDefault="00AC3830" w:rsidP="00AC3830">
      <w:pPr>
        <w:spacing w:after="0" w:line="240" w:lineRule="auto"/>
        <w:jc w:val="both"/>
        <w:textAlignment w:val="baseline"/>
        <w:rPr>
          <w:rFonts w:ascii="Arial" w:eastAsia="Times New Roman" w:hAnsi="Arial" w:cs="Arial"/>
          <w:lang w:eastAsia="pl-PL"/>
        </w:rPr>
      </w:pPr>
      <w:r w:rsidRPr="00AC3830">
        <w:rPr>
          <w:rFonts w:ascii="Arial" w:eastAsia="Times New Roman" w:hAnsi="Arial" w:cs="Arial"/>
          <w:b/>
          <w:bCs/>
          <w:lang w:eastAsia="pl-PL"/>
        </w:rPr>
        <w:t>Informacje o wymogu podania danych osobowych:</w:t>
      </w:r>
    </w:p>
    <w:p w14:paraId="2BF50E31" w14:textId="77777777" w:rsidR="00AC3830" w:rsidRPr="00AC3830" w:rsidRDefault="00AC3830" w:rsidP="00AC3830">
      <w:pPr>
        <w:numPr>
          <w:ilvl w:val="0"/>
          <w:numId w:val="8"/>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podane Pani/Pana danych osobowych w zakresie wynikającym z przepisów prawa jest obligatoryjne, a w pozostałym zakresie dobrowolne,</w:t>
      </w:r>
    </w:p>
    <w:p w14:paraId="732E2AA4" w14:textId="6631866C" w:rsidR="00AC3830" w:rsidRPr="00AC3830" w:rsidRDefault="00AC3830" w:rsidP="00AC3830">
      <w:pPr>
        <w:numPr>
          <w:ilvl w:val="0"/>
          <w:numId w:val="8"/>
        </w:numPr>
        <w:spacing w:after="0" w:line="240" w:lineRule="auto"/>
        <w:jc w:val="both"/>
        <w:textAlignment w:val="baseline"/>
        <w:rPr>
          <w:rFonts w:ascii="Arial" w:eastAsia="Times New Roman" w:hAnsi="Arial" w:cs="Arial"/>
          <w:lang w:eastAsia="pl-PL"/>
        </w:rPr>
      </w:pPr>
      <w:r w:rsidRPr="00AC3830">
        <w:rPr>
          <w:rFonts w:ascii="Arial" w:eastAsia="Times New Roman" w:hAnsi="Arial" w:cs="Arial"/>
          <w:lang w:eastAsia="pl-PL"/>
        </w:rPr>
        <w:t>Ponadto informuję, iż w związku z przetwarzaniem Pani/Pana danych osobowych nie podlega Pani/Pan decyzjom, które opierają się wyłącznie na zautomatyzowanym przetwarzaniu, w tym profilowaniu, o czym stanowi art. 22 RODO</w:t>
      </w:r>
      <w:r w:rsidR="008B2FC5" w:rsidRPr="006D6E56">
        <w:rPr>
          <w:rFonts w:ascii="Arial" w:eastAsia="Times New Roman" w:hAnsi="Arial" w:cs="Arial"/>
          <w:lang w:eastAsia="pl-PL"/>
        </w:rPr>
        <w:t>.</w:t>
      </w:r>
    </w:p>
    <w:p w14:paraId="48BFD903" w14:textId="77777777" w:rsidR="00735FCA" w:rsidRPr="006D6E56" w:rsidRDefault="00735FCA" w:rsidP="00AC3830">
      <w:pPr>
        <w:jc w:val="both"/>
        <w:rPr>
          <w:rFonts w:ascii="Arial" w:hAnsi="Arial" w:cs="Arial"/>
        </w:rPr>
      </w:pPr>
    </w:p>
    <w:sectPr w:rsidR="00735FCA" w:rsidRPr="006D6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6DC"/>
    <w:multiLevelType w:val="multilevel"/>
    <w:tmpl w:val="6ABE5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A43D2"/>
    <w:multiLevelType w:val="multilevel"/>
    <w:tmpl w:val="01C8B1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4F1325"/>
    <w:multiLevelType w:val="multilevel"/>
    <w:tmpl w:val="584A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C56A0"/>
    <w:multiLevelType w:val="multilevel"/>
    <w:tmpl w:val="F8381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46F70"/>
    <w:multiLevelType w:val="multilevel"/>
    <w:tmpl w:val="C5DE63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A41C0"/>
    <w:multiLevelType w:val="multilevel"/>
    <w:tmpl w:val="6B8EB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8E4B9C"/>
    <w:multiLevelType w:val="multilevel"/>
    <w:tmpl w:val="CDFC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B7734"/>
    <w:multiLevelType w:val="multilevel"/>
    <w:tmpl w:val="CD96B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4361336">
    <w:abstractNumId w:val="2"/>
  </w:num>
  <w:num w:numId="2" w16cid:durableId="2111657871">
    <w:abstractNumId w:val="7"/>
  </w:num>
  <w:num w:numId="3" w16cid:durableId="1643996165">
    <w:abstractNumId w:val="3"/>
  </w:num>
  <w:num w:numId="4" w16cid:durableId="1758550157">
    <w:abstractNumId w:val="6"/>
  </w:num>
  <w:num w:numId="5" w16cid:durableId="1438018594">
    <w:abstractNumId w:val="0"/>
  </w:num>
  <w:num w:numId="6" w16cid:durableId="336007396">
    <w:abstractNumId w:val="5"/>
  </w:num>
  <w:num w:numId="7" w16cid:durableId="690764838">
    <w:abstractNumId w:val="4"/>
  </w:num>
  <w:num w:numId="8" w16cid:durableId="1010449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30"/>
    <w:rsid w:val="000268C5"/>
    <w:rsid w:val="00172678"/>
    <w:rsid w:val="006D6E56"/>
    <w:rsid w:val="00735FCA"/>
    <w:rsid w:val="008B2FC5"/>
    <w:rsid w:val="00AC3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B659"/>
  <w15:chartTrackingRefBased/>
  <w15:docId w15:val="{2DE63B36-6F5D-4523-9B00-BC2BB280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3830"/>
    <w:rPr>
      <w:color w:val="0563C1" w:themeColor="hyperlink"/>
      <w:u w:val="single"/>
    </w:rPr>
  </w:style>
  <w:style w:type="character" w:styleId="Nierozpoznanawzmianka">
    <w:name w:val="Unresolved Mention"/>
    <w:basedOn w:val="Domylnaczcionkaakapitu"/>
    <w:uiPriority w:val="99"/>
    <w:semiHidden/>
    <w:unhideWhenUsed/>
    <w:rsid w:val="00AC3830"/>
    <w:rPr>
      <w:color w:val="605E5C"/>
      <w:shd w:val="clear" w:color="auto" w:fill="E1DFDD"/>
    </w:rPr>
  </w:style>
  <w:style w:type="paragraph" w:styleId="Nagwek">
    <w:name w:val="header"/>
    <w:basedOn w:val="Normalny"/>
    <w:link w:val="NagwekZnak"/>
    <w:uiPriority w:val="99"/>
    <w:unhideWhenUsed/>
    <w:rsid w:val="006D6E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60936">
      <w:bodyDiv w:val="1"/>
      <w:marLeft w:val="0"/>
      <w:marRight w:val="0"/>
      <w:marTop w:val="0"/>
      <w:marBottom w:val="0"/>
      <w:divBdr>
        <w:top w:val="none" w:sz="0" w:space="0" w:color="auto"/>
        <w:left w:val="none" w:sz="0" w:space="0" w:color="auto"/>
        <w:bottom w:val="none" w:sz="0" w:space="0" w:color="auto"/>
        <w:right w:val="none" w:sz="0" w:space="0" w:color="auto"/>
      </w:divBdr>
      <w:divsChild>
        <w:div w:id="709914336">
          <w:marLeft w:val="0"/>
          <w:marRight w:val="0"/>
          <w:marTop w:val="24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gwierzb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joanna.stepaniuk@ugwierzbica.pl</dc:creator>
  <cp:keywords/>
  <dc:description/>
  <cp:lastModifiedBy>joanna.stepaniuk@ugwierzbica.pl</cp:lastModifiedBy>
  <cp:revision>3</cp:revision>
  <cp:lastPrinted>2022-11-03T10:54:00Z</cp:lastPrinted>
  <dcterms:created xsi:type="dcterms:W3CDTF">2022-11-03T11:04:00Z</dcterms:created>
  <dcterms:modified xsi:type="dcterms:W3CDTF">2022-11-03T11:26:00Z</dcterms:modified>
</cp:coreProperties>
</file>