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E9F7BC2" w:rsidR="00D140FB" w:rsidRPr="00FC0B77" w:rsidRDefault="00D140FB" w:rsidP="00D140FB">
      <w:pPr>
        <w:pStyle w:val="Nagwek1"/>
        <w:jc w:val="right"/>
        <w:rPr>
          <w:b/>
          <w:sz w:val="22"/>
          <w:szCs w:val="22"/>
        </w:rPr>
      </w:pPr>
      <w:r>
        <w:br/>
      </w:r>
      <w:r w:rsidRPr="00FC0B77">
        <w:rPr>
          <w:sz w:val="22"/>
          <w:szCs w:val="22"/>
        </w:rPr>
        <w:t xml:space="preserve">Załącznik </w:t>
      </w:r>
      <w:r w:rsidR="001B4593" w:rsidRPr="00FC0B77">
        <w:rPr>
          <w:sz w:val="22"/>
          <w:szCs w:val="22"/>
        </w:rPr>
        <w:t>N</w:t>
      </w:r>
      <w:r w:rsidRPr="00FC0B77">
        <w:rPr>
          <w:sz w:val="22"/>
          <w:szCs w:val="22"/>
        </w:rPr>
        <w:t xml:space="preserve">r 1 do Rozpoznania cenowego nr </w:t>
      </w:r>
      <w:r w:rsidR="00FE432E" w:rsidRPr="00FC0B77">
        <w:rPr>
          <w:b/>
          <w:sz w:val="22"/>
          <w:szCs w:val="22"/>
        </w:rPr>
        <w:t>IT</w:t>
      </w:r>
      <w:r w:rsidRPr="00FC0B77">
        <w:rPr>
          <w:b/>
          <w:sz w:val="22"/>
          <w:szCs w:val="22"/>
        </w:rPr>
        <w:t>.</w:t>
      </w:r>
      <w:r w:rsidR="00FE432E" w:rsidRPr="00FC0B77">
        <w:rPr>
          <w:b/>
          <w:sz w:val="22"/>
          <w:szCs w:val="22"/>
        </w:rPr>
        <w:t>I.272.2.</w:t>
      </w:r>
      <w:r w:rsidR="00504D62" w:rsidRPr="00FC0B77">
        <w:rPr>
          <w:b/>
          <w:sz w:val="22"/>
          <w:szCs w:val="22"/>
        </w:rPr>
        <w:t>39</w:t>
      </w:r>
      <w:r w:rsidR="00FE432E" w:rsidRPr="00FC0B77">
        <w:rPr>
          <w:b/>
          <w:sz w:val="22"/>
          <w:szCs w:val="22"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A468361" w:rsidR="00D140FB" w:rsidRDefault="00D140FB" w:rsidP="009C14ED">
      <w:pPr>
        <w:pStyle w:val="Akapitzlist"/>
        <w:spacing w:after="240"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1927D1">
        <w:rPr>
          <w:b/>
          <w:sz w:val="22"/>
          <w:szCs w:val="22"/>
          <w:lang w:val="pl-PL"/>
        </w:rPr>
        <w:t xml:space="preserve">                 </w:t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200B3A4C" w14:textId="64D2ABA0" w:rsidR="00504D62" w:rsidRPr="00FC0B77" w:rsidRDefault="00504D62" w:rsidP="00504D62">
      <w:pPr>
        <w:overflowPunct/>
        <w:autoSpaceDE/>
        <w:autoSpaceDN/>
        <w:adjustRightInd/>
        <w:jc w:val="center"/>
        <w:textAlignment w:val="auto"/>
        <w:rPr>
          <w:b/>
          <w:iCs/>
          <w:sz w:val="22"/>
          <w:szCs w:val="22"/>
          <w:lang w:val="pl-PL"/>
        </w:rPr>
      </w:pPr>
      <w:bookmarkStart w:id="0" w:name="_Hlk210215658"/>
      <w:r w:rsidRPr="00FC0B77">
        <w:rPr>
          <w:b/>
          <w:iCs/>
          <w:sz w:val="22"/>
          <w:szCs w:val="22"/>
          <w:lang w:val="pl-PL"/>
        </w:rPr>
        <w:t>Dostawa przedniego podnośnika do ciągnika tzw. przedni tuz na potrzeby sytuacji kryzysowych i ochrony ludności w ramach zadania inwestycyjnego: „Tworzenie i utrzymywanie zasobów ochrony ludności przeznaczonych do realizacji zadań ochrony ludności w odniesieniu do zagrożeń obejmujących obszar odpowiednio gminy, powiatu i województwa”</w:t>
      </w:r>
    </w:p>
    <w:bookmarkEnd w:id="0"/>
    <w:p w14:paraId="4776C088" w14:textId="77777777" w:rsidR="009C14ED" w:rsidRPr="00FE432E" w:rsidRDefault="009C14ED" w:rsidP="00FE432E">
      <w:pPr>
        <w:overflowPunct/>
        <w:autoSpaceDE/>
        <w:autoSpaceDN/>
        <w:adjustRightInd/>
        <w:ind w:left="-273"/>
        <w:jc w:val="center"/>
        <w:textAlignment w:val="auto"/>
        <w:rPr>
          <w:b/>
          <w:sz w:val="22"/>
          <w:szCs w:val="22"/>
          <w:lang w:val="pl-PL"/>
        </w:rPr>
      </w:pPr>
    </w:p>
    <w:p w14:paraId="4EACB820" w14:textId="79E1C190" w:rsidR="00977BEA" w:rsidRPr="00FE432E" w:rsidRDefault="00977BEA" w:rsidP="009C14E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22"/>
          <w:szCs w:val="22"/>
          <w:lang w:val="pl-PL"/>
        </w:rPr>
      </w:pPr>
      <w:r w:rsidRPr="00FE432E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text" w:horzAnchor="margin" w:tblpXSpec="center" w:tblpY="374"/>
        <w:tblOverlap w:val="never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4245"/>
        <w:gridCol w:w="1984"/>
        <w:gridCol w:w="1560"/>
        <w:gridCol w:w="2409"/>
      </w:tblGrid>
      <w:tr w:rsidR="00E127FD" w:rsidRPr="005410E8" w14:paraId="47616DDD" w14:textId="77777777" w:rsidTr="00E127FD">
        <w:trPr>
          <w:trHeight w:val="841"/>
        </w:trPr>
        <w:tc>
          <w:tcPr>
            <w:tcW w:w="4245" w:type="dxa"/>
            <w:shd w:val="clear" w:color="auto" w:fill="FFFFFF"/>
            <w:vAlign w:val="center"/>
          </w:tcPr>
          <w:p w14:paraId="1225502E" w14:textId="77777777" w:rsidR="00E127FD" w:rsidRPr="005410E8" w:rsidRDefault="00E127FD" w:rsidP="003B4FB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Przedmiot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zamówienia</w:t>
            </w:r>
            <w:proofErr w:type="spellEnd"/>
          </w:p>
        </w:tc>
        <w:tc>
          <w:tcPr>
            <w:tcW w:w="1984" w:type="dxa"/>
            <w:shd w:val="clear" w:color="auto" w:fill="FFFFFF"/>
            <w:vAlign w:val="center"/>
          </w:tcPr>
          <w:p w14:paraId="3C81ABA2" w14:textId="77777777" w:rsidR="00E127FD" w:rsidRPr="005410E8" w:rsidRDefault="00E127FD" w:rsidP="003B4FB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715FB">
              <w:rPr>
                <w:b/>
                <w:sz w:val="24"/>
                <w:szCs w:val="24"/>
              </w:rPr>
              <w:t>Cena</w:t>
            </w:r>
            <w:proofErr w:type="spellEnd"/>
            <w:r w:rsidRPr="00F715F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715FB">
              <w:rPr>
                <w:b/>
                <w:sz w:val="24"/>
                <w:szCs w:val="24"/>
              </w:rPr>
              <w:t>netto</w:t>
            </w:r>
            <w:proofErr w:type="spellEnd"/>
            <w:r w:rsidRPr="00F715F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715FB">
              <w:rPr>
                <w:b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1560" w:type="dxa"/>
            <w:shd w:val="clear" w:color="auto" w:fill="FFFFFF"/>
            <w:vAlign w:val="center"/>
          </w:tcPr>
          <w:p w14:paraId="55A24529" w14:textId="77777777" w:rsidR="00E127FD" w:rsidRPr="005410E8" w:rsidRDefault="00E127FD" w:rsidP="003B4FB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Podatek</w:t>
            </w:r>
            <w:proofErr w:type="spellEnd"/>
            <w:r>
              <w:rPr>
                <w:b/>
                <w:sz w:val="24"/>
                <w:szCs w:val="24"/>
              </w:rPr>
              <w:t xml:space="preserve">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4D441188" w14:textId="77777777" w:rsidR="00E127FD" w:rsidRPr="005410E8" w:rsidRDefault="00E127FD" w:rsidP="003B4FB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Cena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brutto</w:t>
            </w:r>
            <w:proofErr w:type="spellEnd"/>
            <w:r w:rsidRPr="005410E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410E8">
              <w:rPr>
                <w:b/>
                <w:sz w:val="24"/>
                <w:szCs w:val="24"/>
              </w:rPr>
              <w:t>zł</w:t>
            </w:r>
            <w:proofErr w:type="spellEnd"/>
          </w:p>
        </w:tc>
      </w:tr>
      <w:tr w:rsidR="00E127FD" w:rsidRPr="005410E8" w14:paraId="7830D4CE" w14:textId="77777777" w:rsidTr="00E127FD">
        <w:trPr>
          <w:trHeight w:val="1069"/>
        </w:trPr>
        <w:tc>
          <w:tcPr>
            <w:tcW w:w="4245" w:type="dxa"/>
            <w:vAlign w:val="center"/>
          </w:tcPr>
          <w:p w14:paraId="1BE7EF24" w14:textId="39C90BD2" w:rsidR="00E127FD" w:rsidRDefault="00FC0B77" w:rsidP="003B4FB9">
            <w:pPr>
              <w:ind w:left="1476" w:hanging="1476"/>
            </w:pPr>
            <w:proofErr w:type="spellStart"/>
            <w:r>
              <w:t>Przedni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="00E127FD">
              <w:t>odnośnik</w:t>
            </w:r>
            <w:proofErr w:type="spellEnd"/>
            <w:r>
              <w:t xml:space="preserve"> do ciągnika</w:t>
            </w:r>
            <w:bookmarkStart w:id="1" w:name="_GoBack"/>
            <w:bookmarkEnd w:id="1"/>
            <w:r w:rsidR="00E127FD" w:rsidRPr="005410E8">
              <w:t>:</w:t>
            </w:r>
          </w:p>
          <w:p w14:paraId="2BCDFC0A" w14:textId="50F4625F" w:rsidR="00E127FD" w:rsidRPr="005410E8" w:rsidRDefault="00E127FD" w:rsidP="003B4FB9">
            <w:pPr>
              <w:ind w:left="734" w:hanging="734"/>
            </w:pPr>
            <w:r w:rsidRPr="005410E8">
              <w:t>…………………………</w:t>
            </w:r>
            <w:r>
              <w:t>……………..…</w:t>
            </w:r>
            <w:r w:rsidRPr="005410E8">
              <w:br/>
            </w:r>
            <w:r w:rsidRPr="005410E8">
              <w:rPr>
                <w:sz w:val="16"/>
                <w:szCs w:val="16"/>
              </w:rPr>
              <w:t>(</w:t>
            </w:r>
            <w:proofErr w:type="spellStart"/>
            <w:r w:rsidRPr="005410E8">
              <w:rPr>
                <w:sz w:val="16"/>
                <w:szCs w:val="16"/>
              </w:rPr>
              <w:t>należy</w:t>
            </w:r>
            <w:proofErr w:type="spellEnd"/>
            <w:r w:rsidRPr="005410E8">
              <w:rPr>
                <w:sz w:val="16"/>
                <w:szCs w:val="16"/>
              </w:rPr>
              <w:t xml:space="preserve"> </w:t>
            </w:r>
            <w:proofErr w:type="spellStart"/>
            <w:r w:rsidRPr="005410E8">
              <w:rPr>
                <w:sz w:val="16"/>
                <w:szCs w:val="16"/>
              </w:rPr>
              <w:t>podać</w:t>
            </w:r>
            <w:proofErr w:type="spellEnd"/>
            <w:r w:rsidRPr="005410E8">
              <w:rPr>
                <w:sz w:val="16"/>
                <w:szCs w:val="16"/>
              </w:rPr>
              <w:t xml:space="preserve"> </w:t>
            </w:r>
            <w:proofErr w:type="spellStart"/>
            <w:r w:rsidRPr="005410E8">
              <w:rPr>
                <w:sz w:val="16"/>
                <w:szCs w:val="16"/>
              </w:rPr>
              <w:t>markę</w:t>
            </w:r>
            <w:proofErr w:type="spellEnd"/>
            <w:r w:rsidRPr="005410E8">
              <w:rPr>
                <w:sz w:val="16"/>
                <w:szCs w:val="16"/>
              </w:rPr>
              <w:t xml:space="preserve">, model, </w:t>
            </w:r>
            <w:proofErr w:type="spellStart"/>
            <w:r w:rsidRPr="005410E8">
              <w:rPr>
                <w:sz w:val="16"/>
                <w:szCs w:val="16"/>
              </w:rPr>
              <w:t>typ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rok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produkcji</w:t>
            </w:r>
            <w:proofErr w:type="spellEnd"/>
            <w:r w:rsidRPr="005410E8">
              <w:rPr>
                <w:sz w:val="16"/>
                <w:szCs w:val="16"/>
              </w:rPr>
              <w:t>)</w:t>
            </w:r>
          </w:p>
        </w:tc>
        <w:tc>
          <w:tcPr>
            <w:tcW w:w="1984" w:type="dxa"/>
            <w:vAlign w:val="center"/>
          </w:tcPr>
          <w:p w14:paraId="184ADBCF" w14:textId="77777777" w:rsidR="00E127FD" w:rsidRPr="00F715FB" w:rsidRDefault="00E127FD" w:rsidP="003B4F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……...</w:t>
            </w:r>
            <w:r w:rsidRPr="00F715FB">
              <w:rPr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0ADF5551" w14:textId="77777777" w:rsidR="00E127FD" w:rsidRPr="005410E8" w:rsidRDefault="00E127FD" w:rsidP="003B4FB9">
            <w:pPr>
              <w:jc w:val="right"/>
              <w:rPr>
                <w:b/>
              </w:rPr>
            </w:pPr>
            <w:r w:rsidRPr="00F715FB">
              <w:rPr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34D8B1FC" w14:textId="77777777" w:rsidR="00E127FD" w:rsidRPr="005410E8" w:rsidRDefault="00E127FD" w:rsidP="003B4FB9">
            <w:pPr>
              <w:jc w:val="right"/>
              <w:rPr>
                <w:b/>
              </w:rPr>
            </w:pPr>
            <w:r>
              <w:rPr>
                <w:b/>
              </w:rPr>
              <w:t>………………………</w:t>
            </w:r>
          </w:p>
        </w:tc>
      </w:tr>
    </w:tbl>
    <w:p w14:paraId="05AEAA38" w14:textId="77777777" w:rsidR="00FC0B77" w:rsidRDefault="00FC0B77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02375D77" w:rsidR="00977BEA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rFonts w:eastAsia="Calibri"/>
          <w:b/>
          <w:color w:val="FF0000"/>
          <w:sz w:val="18"/>
          <w:szCs w:val="18"/>
          <w:lang w:val="pl-PL" w:eastAsia="en-US"/>
        </w:rPr>
      </w:pPr>
      <w:r>
        <w:rPr>
          <w:rFonts w:eastAsia="Calibri"/>
          <w:b/>
          <w:color w:val="FF0000"/>
          <w:sz w:val="18"/>
          <w:szCs w:val="18"/>
          <w:lang w:val="pl-PL" w:eastAsia="en-US"/>
        </w:rPr>
        <w:t xml:space="preserve">                                                                             </w:t>
      </w:r>
      <w:r w:rsidRPr="00515C79">
        <w:rPr>
          <w:rFonts w:eastAsia="Calibri"/>
          <w:b/>
          <w:color w:val="FF0000"/>
          <w:sz w:val="18"/>
          <w:szCs w:val="18"/>
          <w:lang w:val="pl-PL" w:eastAsia="en-US"/>
        </w:rPr>
        <w:t>Uwaga! Cena oferty uwzględnia koszty dostawy do zamawiającego</w:t>
      </w:r>
    </w:p>
    <w:p w14:paraId="3005E4CF" w14:textId="77777777" w:rsidR="001927D1" w:rsidRPr="001F283E" w:rsidRDefault="001927D1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0CD8CA05" w14:textId="1698E003" w:rsidR="001927D1" w:rsidRPr="00FC0B77" w:rsidRDefault="00977BEA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lang w:val="pl-PL"/>
        </w:rPr>
      </w:pPr>
      <w:r w:rsidRPr="00FC0B77">
        <w:rPr>
          <w:b/>
          <w:caps/>
          <w:lang w:val="pl-PL"/>
        </w:rPr>
        <w:t>o</w:t>
      </w:r>
      <w:r w:rsidRPr="00FC0B77">
        <w:rPr>
          <w:b/>
          <w:lang w:val="pl-PL"/>
        </w:rPr>
        <w:t>świadczamy, że</w:t>
      </w:r>
      <w:r w:rsidRPr="00FC0B77">
        <w:rPr>
          <w:lang w:val="pl-PL"/>
        </w:rPr>
        <w:t xml:space="preserve"> zobowiązujemy się wykonać zamówienie</w:t>
      </w:r>
      <w:r w:rsidR="005A7DED" w:rsidRPr="00FC0B77">
        <w:rPr>
          <w:lang w:val="pl-PL"/>
        </w:rPr>
        <w:t xml:space="preserve"> w terminie:</w:t>
      </w:r>
      <w:r w:rsidRPr="00FC0B77">
        <w:rPr>
          <w:lang w:val="pl-PL"/>
        </w:rPr>
        <w:t xml:space="preserve"> </w:t>
      </w:r>
      <w:r w:rsidR="001927D1" w:rsidRPr="00FC0B77">
        <w:rPr>
          <w:b/>
          <w:bCs/>
          <w:iCs/>
          <w:lang w:val="pl-PL"/>
        </w:rPr>
        <w:t xml:space="preserve">do </w:t>
      </w:r>
      <w:r w:rsidR="00FC0B77" w:rsidRPr="00FC0B77">
        <w:rPr>
          <w:b/>
          <w:bCs/>
          <w:iCs/>
          <w:lang w:val="pl-PL"/>
        </w:rPr>
        <w:t>15.12.2025 r.</w:t>
      </w:r>
    </w:p>
    <w:p w14:paraId="5ACD7DC4" w14:textId="6A099652" w:rsidR="001B24EE" w:rsidRPr="00FC0B77" w:rsidRDefault="001B24EE" w:rsidP="00462EDE">
      <w:pPr>
        <w:pStyle w:val="Akapitzlist"/>
        <w:numPr>
          <w:ilvl w:val="0"/>
          <w:numId w:val="3"/>
        </w:numPr>
        <w:tabs>
          <w:tab w:val="num" w:pos="-567"/>
        </w:tabs>
        <w:overflowPunct/>
        <w:autoSpaceDE/>
        <w:autoSpaceDN/>
        <w:adjustRightInd/>
        <w:ind w:left="-567" w:hanging="567"/>
        <w:jc w:val="both"/>
        <w:textAlignment w:val="auto"/>
        <w:rPr>
          <w:bCs/>
          <w:lang w:val="pl-PL"/>
        </w:rPr>
      </w:pPr>
      <w:r w:rsidRPr="00FC0B77">
        <w:rPr>
          <w:b/>
          <w:bCs/>
          <w:lang w:val="pl-PL"/>
        </w:rPr>
        <w:t xml:space="preserve">Oświadczamy, że </w:t>
      </w:r>
      <w:r w:rsidRPr="00FC0B77">
        <w:rPr>
          <w:bCs/>
          <w:lang w:val="pl-PL"/>
        </w:rPr>
        <w:t xml:space="preserve">uważamy się za związanych ofertą </w:t>
      </w:r>
      <w:r w:rsidRPr="00FC0B77">
        <w:rPr>
          <w:b/>
          <w:bCs/>
          <w:lang w:val="pl-PL"/>
        </w:rPr>
        <w:t xml:space="preserve">przez okres 30 dni </w:t>
      </w:r>
      <w:r w:rsidRPr="00FC0B77">
        <w:rPr>
          <w:bCs/>
          <w:lang w:val="pl-PL"/>
        </w:rPr>
        <w:t>licząc od dnia złożenia oferty.</w:t>
      </w:r>
    </w:p>
    <w:p w14:paraId="728BBE3C" w14:textId="28E265E4" w:rsidR="001B24EE" w:rsidRPr="00FC0B77" w:rsidRDefault="00977BEA" w:rsidP="00462EDE">
      <w:pPr>
        <w:pStyle w:val="Akapitzlist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-567" w:hanging="567"/>
        <w:jc w:val="both"/>
        <w:textAlignment w:val="auto"/>
        <w:rPr>
          <w:lang w:val="pl-PL"/>
        </w:rPr>
      </w:pPr>
      <w:r w:rsidRPr="00FC0B77">
        <w:rPr>
          <w:b/>
          <w:lang w:val="pl-PL"/>
        </w:rPr>
        <w:t>Oświadczamy, że</w:t>
      </w:r>
      <w:r w:rsidRPr="00FC0B77">
        <w:rPr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BC51F66" w14:textId="4EFD5C32" w:rsidR="001B24EE" w:rsidRPr="00FC0B77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lang w:val="pl-PL"/>
        </w:rPr>
      </w:pPr>
      <w:r w:rsidRPr="00FC0B77">
        <w:rPr>
          <w:b/>
          <w:lang w:val="pl-PL"/>
        </w:rPr>
        <w:t xml:space="preserve">Oświadczamy, że </w:t>
      </w:r>
      <w:r w:rsidRPr="00FC0B77">
        <w:rPr>
          <w:bCs/>
          <w:lang w:val="pl-PL"/>
        </w:rPr>
        <w:t>zadanie zostanie wykonane przy zachowaniu należytej staranności, zgodnie z przepisami obowiązującego prawa w zakresie dotyczącym przedmiotu zamówienia.</w:t>
      </w:r>
    </w:p>
    <w:p w14:paraId="4DA049DD" w14:textId="5A45CBBF" w:rsidR="001B24EE" w:rsidRPr="00FC0B77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</w:rPr>
      </w:pPr>
      <w:r w:rsidRPr="00FC0B77">
        <w:rPr>
          <w:b/>
          <w:bCs/>
          <w:lang w:val="pl-PL"/>
        </w:rPr>
        <w:t>Oświadczamy, że:</w:t>
      </w:r>
      <w:r w:rsidRPr="00FC0B77">
        <w:rPr>
          <w:bCs/>
          <w:lang w:val="pl-PL"/>
        </w:rPr>
        <w:t xml:space="preserve"> </w:t>
      </w:r>
      <w:r w:rsidRPr="00FC0B77">
        <w:rPr>
          <w:bCs/>
        </w:rPr>
        <w:t xml:space="preserve">1) </w:t>
      </w:r>
      <w:proofErr w:type="spellStart"/>
      <w:r w:rsidRPr="00FC0B77">
        <w:rPr>
          <w:bCs/>
        </w:rPr>
        <w:t>posiadamy</w:t>
      </w:r>
      <w:proofErr w:type="spellEnd"/>
      <w:r w:rsidRPr="00FC0B77">
        <w:rPr>
          <w:bCs/>
        </w:rPr>
        <w:t xml:space="preserve">  </w:t>
      </w:r>
      <w:proofErr w:type="spellStart"/>
      <w:r w:rsidRPr="00FC0B77">
        <w:rPr>
          <w:bCs/>
        </w:rPr>
        <w:t>stosowne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uprawnienia</w:t>
      </w:r>
      <w:proofErr w:type="spellEnd"/>
      <w:r w:rsidRPr="00FC0B77">
        <w:rPr>
          <w:bCs/>
        </w:rPr>
        <w:t xml:space="preserve">, 2) </w:t>
      </w:r>
      <w:proofErr w:type="spellStart"/>
      <w:r w:rsidRPr="00FC0B77">
        <w:rPr>
          <w:bCs/>
        </w:rPr>
        <w:t>dysponujemy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odpowiednim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potencjałem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technicznym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oraz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osobami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zdolnymi</w:t>
      </w:r>
      <w:proofErr w:type="spellEnd"/>
      <w:r w:rsidRPr="00FC0B77">
        <w:rPr>
          <w:bCs/>
        </w:rPr>
        <w:t xml:space="preserve"> do </w:t>
      </w:r>
      <w:proofErr w:type="spellStart"/>
      <w:r w:rsidRPr="00FC0B77">
        <w:rPr>
          <w:bCs/>
        </w:rPr>
        <w:t>wykonania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zamówienia</w:t>
      </w:r>
      <w:proofErr w:type="spellEnd"/>
      <w:r w:rsidRPr="00FC0B77">
        <w:rPr>
          <w:bCs/>
        </w:rPr>
        <w:t xml:space="preserve">, 3) </w:t>
      </w:r>
      <w:proofErr w:type="spellStart"/>
      <w:r w:rsidRPr="00FC0B77">
        <w:rPr>
          <w:bCs/>
        </w:rPr>
        <w:t>sytuacja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ekonomiczna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i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finansowa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firmy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pozwala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na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wykonanie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przedmiotu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zamówienia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określonego</w:t>
      </w:r>
      <w:proofErr w:type="spellEnd"/>
      <w:r w:rsidRPr="00FC0B77">
        <w:rPr>
          <w:bCs/>
        </w:rPr>
        <w:t xml:space="preserve"> w </w:t>
      </w:r>
      <w:proofErr w:type="spellStart"/>
      <w:r w:rsidRPr="00FC0B77">
        <w:rPr>
          <w:bCs/>
        </w:rPr>
        <w:t>rozpoznaniu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cenowym</w:t>
      </w:r>
      <w:proofErr w:type="spellEnd"/>
      <w:r w:rsidRPr="00FC0B77">
        <w:rPr>
          <w:bCs/>
        </w:rPr>
        <w:t>.</w:t>
      </w:r>
    </w:p>
    <w:p w14:paraId="15C8302C" w14:textId="233C0D6A" w:rsidR="001B24EE" w:rsidRPr="00FC0B77" w:rsidRDefault="001B24EE" w:rsidP="001927D1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Cs/>
          <w:u w:val="single"/>
          <w:lang w:val="pl-PL"/>
        </w:rPr>
      </w:pPr>
      <w:r w:rsidRPr="00FC0B77">
        <w:rPr>
          <w:b/>
          <w:bCs/>
          <w:lang w:val="pl-PL"/>
        </w:rPr>
        <w:t>Oświadczamy, że</w:t>
      </w:r>
      <w:r w:rsidRPr="00FC0B77">
        <w:rPr>
          <w:bCs/>
          <w:lang w:val="pl-PL"/>
        </w:rPr>
        <w:t xml:space="preserve"> zapoznaliśmy się z informacją o ochronie danych osobowych osób załatwiających sprawy </w:t>
      </w:r>
      <w:r w:rsidRPr="00FC0B77">
        <w:rPr>
          <w:bCs/>
          <w:lang w:val="pl-PL"/>
        </w:rPr>
        <w:br/>
        <w:t xml:space="preserve">w Starostwie Powiatowym w Ostrowcu Świętokrzyskim </w:t>
      </w:r>
      <w:hyperlink r:id="rId7" w:history="1">
        <w:r w:rsidRPr="00FC0B77">
          <w:rPr>
            <w:rStyle w:val="Hipercze"/>
            <w:bCs/>
            <w:lang w:val="pl-PL"/>
          </w:rPr>
          <w:t>https://samorzad.gov.pl/web/powiat-ostrowiecki/ochrona-danych-osobowych/</w:t>
        </w:r>
      </w:hyperlink>
    </w:p>
    <w:p w14:paraId="2C8B09D7" w14:textId="0D943A05" w:rsidR="001B24EE" w:rsidRPr="00FC0B77" w:rsidRDefault="001B24EE" w:rsidP="00462EDE">
      <w:pPr>
        <w:pStyle w:val="Akapitzlist"/>
        <w:numPr>
          <w:ilvl w:val="0"/>
          <w:numId w:val="3"/>
        </w:numPr>
        <w:overflowPunct/>
        <w:autoSpaceDE/>
        <w:autoSpaceDN/>
        <w:adjustRightInd/>
        <w:ind w:left="-567" w:hanging="567"/>
        <w:jc w:val="both"/>
        <w:textAlignment w:val="auto"/>
        <w:rPr>
          <w:b/>
          <w:lang w:val="pl-PL"/>
        </w:rPr>
      </w:pPr>
      <w:proofErr w:type="spellStart"/>
      <w:r w:rsidRPr="00FC0B77">
        <w:rPr>
          <w:b/>
          <w:bCs/>
        </w:rPr>
        <w:t>Oświadczamy</w:t>
      </w:r>
      <w:proofErr w:type="spellEnd"/>
      <w:r w:rsidRPr="00FC0B77">
        <w:rPr>
          <w:b/>
          <w:bCs/>
        </w:rPr>
        <w:t xml:space="preserve">, </w:t>
      </w:r>
      <w:proofErr w:type="spellStart"/>
      <w:r w:rsidRPr="00FC0B77">
        <w:rPr>
          <w:b/>
          <w:bCs/>
        </w:rPr>
        <w:t>że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/>
          <w:bCs/>
        </w:rPr>
        <w:t>nie</w:t>
      </w:r>
      <w:proofErr w:type="spellEnd"/>
      <w:r w:rsidRPr="00FC0B77">
        <w:rPr>
          <w:b/>
          <w:bCs/>
        </w:rPr>
        <w:t xml:space="preserve"> </w:t>
      </w:r>
      <w:proofErr w:type="spellStart"/>
      <w:r w:rsidRPr="00FC0B77">
        <w:rPr>
          <w:b/>
          <w:bCs/>
        </w:rPr>
        <w:t>zachodzą</w:t>
      </w:r>
      <w:proofErr w:type="spellEnd"/>
      <w:r w:rsidRPr="00FC0B77">
        <w:rPr>
          <w:bCs/>
        </w:rPr>
        <w:t xml:space="preserve"> w </w:t>
      </w:r>
      <w:proofErr w:type="spellStart"/>
      <w:r w:rsidRPr="00FC0B77">
        <w:rPr>
          <w:bCs/>
        </w:rPr>
        <w:t>stosunku</w:t>
      </w:r>
      <w:proofErr w:type="spellEnd"/>
      <w:r w:rsidRPr="00FC0B77">
        <w:rPr>
          <w:bCs/>
        </w:rPr>
        <w:t xml:space="preserve"> do </w:t>
      </w:r>
      <w:proofErr w:type="spellStart"/>
      <w:r w:rsidRPr="00FC0B77">
        <w:rPr>
          <w:bCs/>
        </w:rPr>
        <w:t>nas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podstawy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wykluczenia</w:t>
      </w:r>
      <w:proofErr w:type="spellEnd"/>
      <w:r w:rsidRPr="00FC0B77">
        <w:rPr>
          <w:bCs/>
        </w:rPr>
        <w:t xml:space="preserve"> z </w:t>
      </w:r>
      <w:proofErr w:type="spellStart"/>
      <w:r w:rsidRPr="00FC0B77">
        <w:rPr>
          <w:bCs/>
        </w:rPr>
        <w:t>postępowania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wskazane</w:t>
      </w:r>
      <w:proofErr w:type="spellEnd"/>
      <w:r w:rsidRPr="00FC0B77">
        <w:rPr>
          <w:bCs/>
        </w:rPr>
        <w:t xml:space="preserve"> </w:t>
      </w:r>
      <w:r w:rsidRPr="00FC0B77">
        <w:rPr>
          <w:bCs/>
        </w:rPr>
        <w:br/>
        <w:t xml:space="preserve">w art. 7 </w:t>
      </w:r>
      <w:proofErr w:type="spellStart"/>
      <w:r w:rsidRPr="00FC0B77">
        <w:rPr>
          <w:bCs/>
        </w:rPr>
        <w:t>Ustawy</w:t>
      </w:r>
      <w:proofErr w:type="spellEnd"/>
      <w:r w:rsidRPr="00FC0B77">
        <w:rPr>
          <w:bCs/>
        </w:rPr>
        <w:t xml:space="preserve"> z </w:t>
      </w:r>
      <w:proofErr w:type="spellStart"/>
      <w:r w:rsidRPr="00FC0B77">
        <w:rPr>
          <w:bCs/>
        </w:rPr>
        <w:t>dnia</w:t>
      </w:r>
      <w:proofErr w:type="spellEnd"/>
      <w:r w:rsidRPr="00FC0B77">
        <w:rPr>
          <w:bCs/>
        </w:rPr>
        <w:t xml:space="preserve"> 13 </w:t>
      </w:r>
      <w:proofErr w:type="spellStart"/>
      <w:r w:rsidRPr="00FC0B77">
        <w:rPr>
          <w:bCs/>
        </w:rPr>
        <w:t>kwietnia</w:t>
      </w:r>
      <w:proofErr w:type="spellEnd"/>
      <w:r w:rsidRPr="00FC0B77">
        <w:rPr>
          <w:bCs/>
        </w:rPr>
        <w:t xml:space="preserve"> 2022 r. o </w:t>
      </w:r>
      <w:proofErr w:type="spellStart"/>
      <w:r w:rsidRPr="00FC0B77">
        <w:rPr>
          <w:bCs/>
        </w:rPr>
        <w:t>szczególnych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rozwiązaniach</w:t>
      </w:r>
      <w:proofErr w:type="spellEnd"/>
      <w:r w:rsidRPr="00FC0B77">
        <w:rPr>
          <w:bCs/>
        </w:rPr>
        <w:t xml:space="preserve"> w </w:t>
      </w:r>
      <w:proofErr w:type="spellStart"/>
      <w:r w:rsidRPr="00FC0B77">
        <w:rPr>
          <w:bCs/>
        </w:rPr>
        <w:t>zakresie</w:t>
      </w:r>
      <w:proofErr w:type="spellEnd"/>
      <w:r w:rsidRPr="00FC0B77">
        <w:rPr>
          <w:bCs/>
        </w:rPr>
        <w:t xml:space="preserve">  </w:t>
      </w:r>
      <w:proofErr w:type="spellStart"/>
      <w:r w:rsidRPr="00FC0B77">
        <w:rPr>
          <w:bCs/>
        </w:rPr>
        <w:t>przeciwdziałania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wspierania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agresji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na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Ukrainę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oraz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służących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ochronie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bezpieczeństwa</w:t>
      </w:r>
      <w:proofErr w:type="spellEnd"/>
      <w:r w:rsidRPr="00FC0B77">
        <w:rPr>
          <w:bCs/>
        </w:rPr>
        <w:t xml:space="preserve"> </w:t>
      </w:r>
      <w:proofErr w:type="spellStart"/>
      <w:r w:rsidRPr="00FC0B77">
        <w:rPr>
          <w:bCs/>
        </w:rPr>
        <w:t>narodowego</w:t>
      </w:r>
      <w:proofErr w:type="spellEnd"/>
      <w:r w:rsidRPr="00FC0B77">
        <w:rPr>
          <w:bCs/>
        </w:rPr>
        <w:t>.</w:t>
      </w:r>
    </w:p>
    <w:p w14:paraId="2691B1E0" w14:textId="77777777" w:rsidR="00E127FD" w:rsidRPr="00FC0B77" w:rsidRDefault="00E127FD" w:rsidP="00E127FD">
      <w:pPr>
        <w:pStyle w:val="Akapitzlist"/>
        <w:widowControl w:val="0"/>
        <w:numPr>
          <w:ilvl w:val="0"/>
          <w:numId w:val="3"/>
        </w:numPr>
        <w:suppressAutoHyphens/>
        <w:overflowPunct/>
        <w:spacing w:line="276" w:lineRule="auto"/>
        <w:ind w:left="-567" w:hanging="426"/>
        <w:textAlignment w:val="auto"/>
        <w:rPr>
          <w:b/>
          <w:bCs/>
          <w:color w:val="000000"/>
        </w:rPr>
      </w:pPr>
      <w:proofErr w:type="spellStart"/>
      <w:r w:rsidRPr="00FC0B77">
        <w:rPr>
          <w:b/>
          <w:bCs/>
          <w:color w:val="000000"/>
        </w:rPr>
        <w:t>Zastrzeżenie</w:t>
      </w:r>
      <w:proofErr w:type="spellEnd"/>
      <w:r w:rsidRPr="00FC0B77">
        <w:rPr>
          <w:b/>
          <w:bCs/>
          <w:color w:val="000000"/>
        </w:rPr>
        <w:t xml:space="preserve"> </w:t>
      </w:r>
      <w:proofErr w:type="spellStart"/>
      <w:r w:rsidRPr="00FC0B77">
        <w:rPr>
          <w:b/>
          <w:bCs/>
          <w:color w:val="000000"/>
        </w:rPr>
        <w:t>wykonawcy</w:t>
      </w:r>
      <w:proofErr w:type="spellEnd"/>
      <w:r w:rsidRPr="00FC0B77">
        <w:rPr>
          <w:b/>
          <w:bCs/>
          <w:color w:val="000000"/>
        </w:rPr>
        <w:t>:</w:t>
      </w:r>
    </w:p>
    <w:p w14:paraId="0A9C3477" w14:textId="06765BDC" w:rsidR="00FC0B77" w:rsidRPr="00FC0B77" w:rsidRDefault="00E127FD" w:rsidP="00FC0B77">
      <w:pPr>
        <w:pStyle w:val="Akapitzlist"/>
        <w:widowControl w:val="0"/>
        <w:suppressAutoHyphens/>
        <w:overflowPunct/>
        <w:spacing w:line="276" w:lineRule="auto"/>
        <w:ind w:left="-567"/>
        <w:jc w:val="both"/>
        <w:textAlignment w:val="auto"/>
        <w:rPr>
          <w:color w:val="000000"/>
        </w:rPr>
      </w:pPr>
      <w:proofErr w:type="spellStart"/>
      <w:r w:rsidRPr="00FC0B77">
        <w:rPr>
          <w:color w:val="000000"/>
        </w:rPr>
        <w:t>Niżej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wymienione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dokumenty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składające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się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na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ofertę</w:t>
      </w:r>
      <w:proofErr w:type="spellEnd"/>
      <w:r w:rsidRPr="00FC0B77">
        <w:rPr>
          <w:color w:val="000000"/>
        </w:rPr>
        <w:t xml:space="preserve">, </w:t>
      </w:r>
      <w:proofErr w:type="spellStart"/>
      <w:r w:rsidRPr="00FC0B77">
        <w:rPr>
          <w:color w:val="000000"/>
        </w:rPr>
        <w:t>stanowiące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tajemnicę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przedsiębiorstwa</w:t>
      </w:r>
      <w:proofErr w:type="spellEnd"/>
      <w:r w:rsidRPr="00FC0B77">
        <w:rPr>
          <w:color w:val="000000"/>
        </w:rPr>
        <w:t xml:space="preserve"> w </w:t>
      </w:r>
      <w:proofErr w:type="spellStart"/>
      <w:r w:rsidRPr="00FC0B77">
        <w:rPr>
          <w:color w:val="000000"/>
        </w:rPr>
        <w:t>rozumieniu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przepisów</w:t>
      </w:r>
      <w:proofErr w:type="spellEnd"/>
      <w:r w:rsidRPr="00FC0B77">
        <w:rPr>
          <w:color w:val="000000"/>
        </w:rPr>
        <w:t xml:space="preserve"> </w:t>
      </w:r>
      <w:r w:rsidR="00FC0B77" w:rsidRPr="00FC0B77">
        <w:rPr>
          <w:color w:val="000000"/>
        </w:rPr>
        <w:br/>
      </w:r>
      <w:r w:rsidRPr="00FC0B77">
        <w:rPr>
          <w:color w:val="000000"/>
        </w:rPr>
        <w:t xml:space="preserve">o </w:t>
      </w:r>
      <w:proofErr w:type="spellStart"/>
      <w:r w:rsidRPr="00FC0B77">
        <w:rPr>
          <w:color w:val="000000"/>
        </w:rPr>
        <w:t>zwalczaniu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nieuczciwej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konkurencji</w:t>
      </w:r>
      <w:proofErr w:type="spellEnd"/>
      <w:r w:rsidRPr="00FC0B77">
        <w:rPr>
          <w:color w:val="000000"/>
        </w:rPr>
        <w:t xml:space="preserve">, </w:t>
      </w:r>
      <w:proofErr w:type="spellStart"/>
      <w:r w:rsidRPr="00FC0B77">
        <w:rPr>
          <w:color w:val="000000"/>
        </w:rPr>
        <w:t>nie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mogą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być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udostępniane</w:t>
      </w:r>
      <w:proofErr w:type="spellEnd"/>
      <w:r w:rsidRPr="00FC0B77">
        <w:rPr>
          <w:color w:val="000000"/>
        </w:rPr>
        <w:t xml:space="preserve"> (</w:t>
      </w:r>
      <w:proofErr w:type="spellStart"/>
      <w:r w:rsidRPr="00FC0B77">
        <w:rPr>
          <w:color w:val="000000"/>
        </w:rPr>
        <w:t>wykonawca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zobowiązany</w:t>
      </w:r>
      <w:proofErr w:type="spellEnd"/>
      <w:r w:rsidRPr="00FC0B77">
        <w:rPr>
          <w:color w:val="000000"/>
        </w:rPr>
        <w:t xml:space="preserve"> jest </w:t>
      </w:r>
      <w:proofErr w:type="spellStart"/>
      <w:r w:rsidRPr="00FC0B77">
        <w:rPr>
          <w:color w:val="000000"/>
        </w:rPr>
        <w:t>wykazać</w:t>
      </w:r>
      <w:proofErr w:type="spellEnd"/>
      <w:r w:rsidRPr="00FC0B77">
        <w:rPr>
          <w:color w:val="000000"/>
        </w:rPr>
        <w:t xml:space="preserve">, </w:t>
      </w:r>
      <w:proofErr w:type="spellStart"/>
      <w:r w:rsidRPr="00FC0B77">
        <w:rPr>
          <w:color w:val="000000"/>
        </w:rPr>
        <w:t>iż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zastrzeżone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informacje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stanowią</w:t>
      </w:r>
      <w:proofErr w:type="spellEnd"/>
      <w:r w:rsidRPr="00FC0B77">
        <w:rPr>
          <w:color w:val="000000"/>
        </w:rPr>
        <w:t xml:space="preserve"> </w:t>
      </w:r>
      <w:proofErr w:type="spellStart"/>
      <w:r w:rsidRPr="00FC0B77">
        <w:rPr>
          <w:color w:val="000000"/>
        </w:rPr>
        <w:t>tajemnicę</w:t>
      </w:r>
      <w:proofErr w:type="spellEnd"/>
      <w:r w:rsidRPr="00FC0B77">
        <w:rPr>
          <w:color w:val="000000"/>
        </w:rPr>
        <w:t xml:space="preserve"> przedsiębiorstwa):</w:t>
      </w:r>
    </w:p>
    <w:p w14:paraId="790A2B5C" w14:textId="4948688A" w:rsidR="00FC0B77" w:rsidRPr="00FC0B77" w:rsidRDefault="00E127FD" w:rsidP="00FC0B77">
      <w:pPr>
        <w:pStyle w:val="Akapitzlist"/>
        <w:widowControl w:val="0"/>
        <w:suppressAutoHyphens/>
        <w:overflowPunct/>
        <w:spacing w:line="276" w:lineRule="auto"/>
        <w:ind w:left="-567"/>
        <w:textAlignment w:val="auto"/>
        <w:rPr>
          <w:b/>
          <w:bCs/>
          <w:color w:val="000000"/>
          <w:sz w:val="22"/>
          <w:szCs w:val="22"/>
        </w:rPr>
      </w:pPr>
      <w:r w:rsidRPr="008C44AA">
        <w:rPr>
          <w:color w:val="000000"/>
        </w:rPr>
        <w:t>....................................................................................................................................................</w:t>
      </w:r>
      <w:r w:rsidR="00FC0B77" w:rsidRPr="008C44AA">
        <w:rPr>
          <w:color w:val="000000"/>
        </w:rPr>
        <w:t>...................................................................................................................................................</w:t>
      </w:r>
      <w:r w:rsidR="00FC0B77">
        <w:rPr>
          <w:color w:val="000000"/>
        </w:rPr>
        <w:t>..........................................................................................................</w:t>
      </w:r>
      <w:r w:rsidR="00FC0B77" w:rsidRPr="008C44AA">
        <w:rPr>
          <w:color w:val="000000"/>
        </w:rPr>
        <w:t>.</w:t>
      </w: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FC0B77">
      <w:pPr>
        <w:overflowPunct/>
        <w:autoSpaceDE/>
        <w:autoSpaceDN/>
        <w:adjustRightInd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1B4593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C0B77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C0B77">
      <w:rPr>
        <w:b/>
        <w:noProof/>
      </w:rPr>
      <w:t>1</w:t>
    </w:r>
    <w:r>
      <w:rPr>
        <w:b/>
      </w:rPr>
      <w:fldChar w:fldCharType="end"/>
    </w:r>
  </w:p>
  <w:p w14:paraId="0DA2A270" w14:textId="77777777" w:rsidR="001B4593" w:rsidRDefault="001B45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064184"/>
    <w:rsid w:val="001071B7"/>
    <w:rsid w:val="00137A4D"/>
    <w:rsid w:val="00180958"/>
    <w:rsid w:val="001927D1"/>
    <w:rsid w:val="001B24EE"/>
    <w:rsid w:val="001B4593"/>
    <w:rsid w:val="00207781"/>
    <w:rsid w:val="00256DAD"/>
    <w:rsid w:val="002F495C"/>
    <w:rsid w:val="00350754"/>
    <w:rsid w:val="003859F7"/>
    <w:rsid w:val="003D0C29"/>
    <w:rsid w:val="003F0663"/>
    <w:rsid w:val="00462EDE"/>
    <w:rsid w:val="00496BEF"/>
    <w:rsid w:val="00504D62"/>
    <w:rsid w:val="00577933"/>
    <w:rsid w:val="005A7DED"/>
    <w:rsid w:val="005E44DB"/>
    <w:rsid w:val="00607470"/>
    <w:rsid w:val="00833B8E"/>
    <w:rsid w:val="00977BEA"/>
    <w:rsid w:val="009853A1"/>
    <w:rsid w:val="00997B27"/>
    <w:rsid w:val="00997F44"/>
    <w:rsid w:val="009C14ED"/>
    <w:rsid w:val="009C1686"/>
    <w:rsid w:val="00AA3776"/>
    <w:rsid w:val="00AA66D8"/>
    <w:rsid w:val="00B51B53"/>
    <w:rsid w:val="00C50372"/>
    <w:rsid w:val="00C76715"/>
    <w:rsid w:val="00D140FB"/>
    <w:rsid w:val="00D26453"/>
    <w:rsid w:val="00D30105"/>
    <w:rsid w:val="00D70A75"/>
    <w:rsid w:val="00DE5437"/>
    <w:rsid w:val="00E127FD"/>
    <w:rsid w:val="00E426CA"/>
    <w:rsid w:val="00EA3C32"/>
    <w:rsid w:val="00F31058"/>
    <w:rsid w:val="00F33603"/>
    <w:rsid w:val="00FA5D86"/>
    <w:rsid w:val="00FC0B77"/>
    <w:rsid w:val="00FE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B2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2023-09-18T11:33:00Z</cp:lastPrinted>
  <dcterms:created xsi:type="dcterms:W3CDTF">2025-10-21T10:49:00Z</dcterms:created>
  <dcterms:modified xsi:type="dcterms:W3CDTF">2025-10-21T11:27:00Z</dcterms:modified>
</cp:coreProperties>
</file>