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B58" w:rsidRDefault="00CF2B58" w:rsidP="00CF2B58">
      <w:pPr>
        <w:pStyle w:val="Standard"/>
        <w:suppressAutoHyphens w:val="0"/>
        <w:jc w:val="right"/>
        <w:rPr>
          <w:rFonts w:asciiTheme="minorHAnsi" w:eastAsia="ArialNarrow,Bold" w:hAnsiTheme="minorHAnsi" w:cstheme="minorHAnsi"/>
          <w:b/>
          <w:bCs/>
          <w:spacing w:val="4"/>
          <w:sz w:val="24"/>
          <w:szCs w:val="24"/>
        </w:rPr>
      </w:pPr>
      <w:r w:rsidRPr="007B5EAF">
        <w:rPr>
          <w:rFonts w:asciiTheme="minorHAnsi" w:eastAsia="ArialNarrow,Bold" w:hAnsiTheme="minorHAnsi" w:cstheme="minorHAnsi"/>
          <w:b/>
          <w:bCs/>
          <w:spacing w:val="4"/>
          <w:sz w:val="24"/>
          <w:szCs w:val="24"/>
        </w:rPr>
        <w:t>Załącznik nr 1 do SWZ</w:t>
      </w:r>
    </w:p>
    <w:p w:rsidR="00CF2B58" w:rsidRPr="00AD26F1" w:rsidRDefault="00CF2B58" w:rsidP="00CF2B58">
      <w:pPr>
        <w:spacing w:before="120" w:after="120" w:line="276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CF2B58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 xml:space="preserve">Nazwa i </w:t>
      </w:r>
      <w:r w:rsidRPr="00AD26F1">
        <w:rPr>
          <w:rFonts w:asciiTheme="minorHAnsi" w:hAnsiTheme="minorHAnsi"/>
          <w:b/>
          <w:sz w:val="24"/>
        </w:rPr>
        <w:t>adres Wykonawcy</w:t>
      </w: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…………………………………………</w:t>
      </w:r>
    </w:p>
    <w:p w:rsidR="00CF2B58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NIP/REGON</w:t>
      </w: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………………………………………….</w:t>
      </w:r>
    </w:p>
    <w:p w:rsidR="00CF2B58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Telefon</w:t>
      </w: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CF2B58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proofErr w:type="gramStart"/>
      <w:r w:rsidRPr="00AD26F1">
        <w:rPr>
          <w:rFonts w:asciiTheme="minorHAnsi" w:hAnsiTheme="minorHAnsi"/>
          <w:b/>
          <w:sz w:val="24"/>
        </w:rPr>
        <w:t>e-mail</w:t>
      </w:r>
      <w:proofErr w:type="gramEnd"/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CF2B58" w:rsidRPr="00AD26F1" w:rsidRDefault="00CF2B58" w:rsidP="00CF2B58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Osoba wyznaczona do kontaktu</w:t>
      </w:r>
    </w:p>
    <w:p w:rsidR="00CF2B58" w:rsidRDefault="00CF2B58" w:rsidP="00CF2B58">
      <w:pPr>
        <w:pStyle w:val="Standard"/>
        <w:suppressAutoHyphens w:val="0"/>
        <w:jc w:val="center"/>
        <w:rPr>
          <w:rFonts w:asciiTheme="minorHAnsi" w:eastAsia="ArialNarrow,Bold" w:hAnsiTheme="minorHAnsi" w:cstheme="minorHAnsi"/>
          <w:b/>
          <w:bCs/>
          <w:spacing w:val="4"/>
          <w:sz w:val="24"/>
          <w:szCs w:val="24"/>
        </w:rPr>
      </w:pPr>
    </w:p>
    <w:p w:rsidR="00CF2B58" w:rsidRPr="007B5EAF" w:rsidRDefault="00CF2B58" w:rsidP="00CF2B58">
      <w:pPr>
        <w:pStyle w:val="Standard"/>
        <w:suppressAutoHyphens w:val="0"/>
        <w:jc w:val="center"/>
        <w:rPr>
          <w:rFonts w:asciiTheme="minorHAnsi" w:eastAsia="ArialNarrow,Bold" w:hAnsiTheme="minorHAnsi" w:cstheme="minorHAnsi"/>
          <w:b/>
          <w:bCs/>
          <w:spacing w:val="4"/>
          <w:sz w:val="24"/>
          <w:szCs w:val="24"/>
        </w:rPr>
      </w:pPr>
      <w:r w:rsidRPr="007B5EAF">
        <w:rPr>
          <w:rFonts w:asciiTheme="minorHAnsi" w:eastAsia="ArialNarrow,Bold" w:hAnsiTheme="minorHAnsi" w:cstheme="minorHAnsi"/>
          <w:b/>
          <w:bCs/>
          <w:spacing w:val="4"/>
          <w:sz w:val="24"/>
          <w:szCs w:val="24"/>
        </w:rPr>
        <w:t>FORMULARZ OFERTOWY</w:t>
      </w:r>
    </w:p>
    <w:p w:rsidR="00CF2B58" w:rsidRPr="007B5EAF" w:rsidRDefault="00CF2B58" w:rsidP="00CF2B58">
      <w:pPr>
        <w:pStyle w:val="Standard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W odpowiedzi na ogłoszenie o wszczęciu postępowania o udzielenie zamówienia publicznego </w:t>
      </w:r>
      <w:proofErr w:type="gramStart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prowadzonego jako</w:t>
      </w:r>
      <w:proofErr w:type="gramEnd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 tryb podstawowy na wykonanie przedmiotu zamówienia pn.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Wymiana stolarki okiennej i </w:t>
      </w:r>
      <w:r>
        <w:rPr>
          <w:rFonts w:asciiTheme="minorHAnsi" w:hAnsiTheme="minorHAnsi" w:cstheme="minorHAnsi"/>
          <w:b/>
          <w:sz w:val="24"/>
          <w:szCs w:val="24"/>
        </w:rPr>
        <w:t xml:space="preserve">drzwiowej w zabytkowym budynku 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przy ul. Szpitalnej 2 </w:t>
      </w:r>
      <w:r>
        <w:rPr>
          <w:rFonts w:asciiTheme="minorHAnsi" w:hAnsiTheme="minorHAnsi" w:cstheme="minorHAnsi"/>
          <w:b/>
          <w:sz w:val="24"/>
          <w:szCs w:val="24"/>
        </w:rPr>
        <w:br/>
      </w:r>
      <w:r w:rsidRPr="00AD26F1">
        <w:rPr>
          <w:rFonts w:asciiTheme="minorHAnsi" w:hAnsiTheme="minorHAnsi" w:cstheme="minorHAnsi"/>
          <w:b/>
          <w:sz w:val="24"/>
          <w:szCs w:val="24"/>
        </w:rPr>
        <w:t>w Łosicach (etap II)</w:t>
      </w:r>
    </w:p>
    <w:p w:rsidR="00CF2B58" w:rsidRPr="007B5EAF" w:rsidRDefault="00CF2B58" w:rsidP="00CF2B58">
      <w:pPr>
        <w:widowControl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eastAsia="ar-SA"/>
        </w:rPr>
      </w:pPr>
    </w:p>
    <w:p w:rsidR="00CF2B58" w:rsidRPr="007B5EAF" w:rsidRDefault="00CF2B58" w:rsidP="00CF2B58">
      <w:pPr>
        <w:widowControl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>SKŁADAMY OFERTĘ na realizację przedmiotu zamówienia w zakresie określonym w Specyfikacji Warunków Zamówienia, na następujących warunkach:</w:t>
      </w:r>
    </w:p>
    <w:p w:rsidR="00CF2B58" w:rsidRPr="007B5EAF" w:rsidRDefault="00CF2B58" w:rsidP="00CF2B58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CF2B58" w:rsidRPr="007B5EAF" w:rsidRDefault="00CF2B58" w:rsidP="00CF2B58">
      <w:pPr>
        <w:widowControl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eastAsia="Times New Roman" w:hAnsiTheme="minorHAnsi" w:cstheme="minorHAnsi"/>
          <w:sz w:val="24"/>
          <w:szCs w:val="24"/>
          <w:lang w:eastAsia="ar-SA"/>
        </w:rPr>
        <w:t>Łączna cena za wykonanie przedmiotu zamówienia:</w:t>
      </w:r>
    </w:p>
    <w:p w:rsidR="00CF2B58" w:rsidRPr="007B5EAF" w:rsidRDefault="00CF2B58" w:rsidP="00CF2B58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</w:p>
    <w:tbl>
      <w:tblPr>
        <w:tblW w:w="914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1"/>
        <w:gridCol w:w="2807"/>
        <w:gridCol w:w="1134"/>
        <w:gridCol w:w="2835"/>
      </w:tblGrid>
      <w:tr w:rsidR="00CF2B58" w:rsidRPr="007B5EAF" w:rsidTr="003257A8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7B5EA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2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7B5EA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Cena netto za całość </w:t>
            </w:r>
          </w:p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przedmiotu</w:t>
            </w:r>
            <w:proofErr w:type="gramEnd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zamówienia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7B5EA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Podatek vat(%)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7B5EA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Cena brutto za całość </w:t>
            </w:r>
          </w:p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przedmiotu</w:t>
            </w:r>
            <w:proofErr w:type="gramEnd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zamówienia</w:t>
            </w:r>
          </w:p>
        </w:tc>
      </w:tr>
      <w:tr w:rsidR="00CF2B58" w:rsidRPr="007B5EAF" w:rsidTr="003257A8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CB40A6" w:rsidRDefault="00CF2B58" w:rsidP="003257A8">
            <w:pPr>
              <w:spacing w:after="0" w:line="240" w:lineRule="auto"/>
              <w:rPr>
                <w:b/>
                <w:sz w:val="24"/>
              </w:rPr>
            </w:pPr>
            <w:r w:rsidRPr="00CB40A6">
              <w:rPr>
                <w:b/>
                <w:sz w:val="24"/>
              </w:rPr>
              <w:t xml:space="preserve">Wymiana stolarki okiennej i drzwiowej w zabytkowym budynku </w:t>
            </w:r>
          </w:p>
          <w:p w:rsidR="00CF2B58" w:rsidRPr="007B5EAF" w:rsidRDefault="00CF2B58" w:rsidP="003257A8">
            <w:pPr>
              <w:pStyle w:val="Standard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CB40A6">
              <w:rPr>
                <w:b/>
                <w:sz w:val="24"/>
              </w:rPr>
              <w:t>przy</w:t>
            </w:r>
            <w:proofErr w:type="gramEnd"/>
            <w:r w:rsidRPr="00CB40A6">
              <w:rPr>
                <w:b/>
                <w:sz w:val="24"/>
              </w:rPr>
              <w:t xml:space="preserve"> ul. Szpitalnej 2 w Łosicach (etap II)</w:t>
            </w:r>
          </w:p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B58" w:rsidRPr="007B5EAF" w:rsidRDefault="00CF2B58" w:rsidP="003257A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</w:tc>
      </w:tr>
    </w:tbl>
    <w:p w:rsidR="00CF2B58" w:rsidRPr="007B5EAF" w:rsidRDefault="00CF2B58" w:rsidP="00CF2B58">
      <w:pPr>
        <w:widowControl/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  <w:lang w:eastAsia="ar-SA"/>
        </w:rPr>
      </w:pPr>
    </w:p>
    <w:p w:rsidR="00CF2B58" w:rsidRPr="00551851" w:rsidRDefault="00CF2B58" w:rsidP="00CF2B58">
      <w:pPr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  <w:lang w:eastAsia="ar-SA"/>
        </w:rPr>
        <w:t>Oferuję gwarancję w wysokości:  ……………...</w:t>
      </w:r>
      <w:r>
        <w:rPr>
          <w:rFonts w:asciiTheme="minorHAnsi" w:hAnsiTheme="minorHAnsi" w:cstheme="minorHAnsi"/>
          <w:b/>
          <w:sz w:val="24"/>
          <w:szCs w:val="24"/>
          <w:lang w:eastAsia="ar-SA"/>
        </w:rPr>
        <w:t>..............</w:t>
      </w:r>
      <w:r w:rsidRPr="007B5EAF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 </w:t>
      </w:r>
      <w:proofErr w:type="gramStart"/>
      <w:r w:rsidRPr="007B5EAF">
        <w:rPr>
          <w:rFonts w:asciiTheme="minorHAnsi" w:hAnsiTheme="minorHAnsi" w:cstheme="minorHAnsi"/>
          <w:b/>
          <w:sz w:val="24"/>
          <w:szCs w:val="24"/>
          <w:lang w:eastAsia="ar-SA"/>
        </w:rPr>
        <w:t>miesięcy</w:t>
      </w:r>
      <w:proofErr w:type="gramEnd"/>
      <w:r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Pr="007B5EAF">
        <w:rPr>
          <w:rFonts w:asciiTheme="minorHAnsi" w:eastAsia="Times New Roman" w:hAnsiTheme="minorHAnsi" w:cstheme="minorHAnsi"/>
          <w:sz w:val="24"/>
          <w:szCs w:val="24"/>
        </w:rPr>
        <w:t>(należy podać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w miesiącach</w:t>
      </w:r>
      <w:r w:rsidRPr="007B5EAF">
        <w:rPr>
          <w:rFonts w:asciiTheme="minorHAnsi" w:eastAsia="Times New Roman" w:hAnsiTheme="minorHAnsi" w:cstheme="minorHAnsi"/>
          <w:sz w:val="24"/>
          <w:szCs w:val="24"/>
        </w:rPr>
        <w:t>)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CF2B58" w:rsidRPr="007B5EAF" w:rsidRDefault="00CF2B58" w:rsidP="00CF2B58">
      <w:pPr>
        <w:widowControl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>OŚWIADCZAMY, że zapoznaliśmy się ze Specyfikacją Warunków Zamówienia i akceptujemy wszystkie warunki w niej zawarte.</w:t>
      </w:r>
    </w:p>
    <w:p w:rsidR="00CF2B58" w:rsidRPr="007B5EAF" w:rsidRDefault="00CF2B58" w:rsidP="00CF2B58">
      <w:pPr>
        <w:widowControl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>OŚWIADCZAMY, że uzyskaliśmy wszelkie informacje niezbędne do prawidłowego przygotowania i złożenia niniejszej oferty.</w:t>
      </w:r>
    </w:p>
    <w:p w:rsidR="00CF2B58" w:rsidRPr="007B5EAF" w:rsidRDefault="00CF2B58" w:rsidP="00CF2B58">
      <w:pPr>
        <w:widowControl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 xml:space="preserve">OŚWIADCZAMY, że zapoznaliśmy się z Projektowanymi Postanowieniami Umowy, określonymi w Załączniku nr 8 do Specyfikacji Warunków Zamówienia i ZOBOWIĄZUJEMY </w:t>
      </w:r>
      <w:r w:rsidRPr="007B5EAF">
        <w:rPr>
          <w:rFonts w:asciiTheme="minorHAnsi" w:hAnsiTheme="minorHAnsi" w:cstheme="minorHAnsi"/>
          <w:sz w:val="24"/>
          <w:szCs w:val="24"/>
          <w:lang w:eastAsia="ar-SA"/>
        </w:rPr>
        <w:lastRenderedPageBreak/>
        <w:t>SIĘ, w przypadku wyboru naszej oferty, do zawarcia umowy zgodnej z niniejszą ofertą, na warunkach w nich określonych, w miejscu i terminie określonym przez Zamawiającego.</w:t>
      </w:r>
    </w:p>
    <w:p w:rsidR="00CF2B58" w:rsidRPr="007B5EAF" w:rsidRDefault="00CF2B58" w:rsidP="00CF2B58">
      <w:pPr>
        <w:widowControl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>Przedmiot zamówienia objęty treścią SWZ i niniejszej oferty zamierzamy:</w:t>
      </w:r>
    </w:p>
    <w:p w:rsidR="00CF2B58" w:rsidRPr="007B5EAF" w:rsidRDefault="00CF2B58" w:rsidP="00CF2B58">
      <w:pPr>
        <w:widowControl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proofErr w:type="gramStart"/>
      <w:r w:rsidRPr="007B5EAF">
        <w:rPr>
          <w:rFonts w:asciiTheme="minorHAnsi" w:hAnsiTheme="minorHAnsi" w:cstheme="minorHAnsi"/>
          <w:sz w:val="24"/>
          <w:szCs w:val="24"/>
          <w:lang w:eastAsia="ar-SA"/>
        </w:rPr>
        <w:t>wykonać</w:t>
      </w:r>
      <w:proofErr w:type="gramEnd"/>
      <w:r w:rsidRPr="007B5EAF">
        <w:rPr>
          <w:rFonts w:asciiTheme="minorHAnsi" w:hAnsiTheme="minorHAnsi" w:cstheme="minorHAnsi"/>
          <w:sz w:val="24"/>
          <w:szCs w:val="24"/>
          <w:lang w:eastAsia="ar-SA"/>
        </w:rPr>
        <w:t xml:space="preserve"> sami</w:t>
      </w:r>
    </w:p>
    <w:p w:rsidR="00CF2B58" w:rsidRPr="007B5EAF" w:rsidRDefault="00CF2B58" w:rsidP="00CF2B58">
      <w:pPr>
        <w:widowControl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proofErr w:type="gramStart"/>
      <w:r w:rsidRPr="007B5EAF">
        <w:rPr>
          <w:rFonts w:asciiTheme="minorHAnsi" w:hAnsiTheme="minorHAnsi" w:cstheme="minorHAnsi"/>
          <w:sz w:val="24"/>
          <w:szCs w:val="24"/>
          <w:lang w:eastAsia="ar-SA"/>
        </w:rPr>
        <w:t>następujący</w:t>
      </w:r>
      <w:proofErr w:type="gramEnd"/>
      <w:r w:rsidRPr="007B5EAF">
        <w:rPr>
          <w:rFonts w:asciiTheme="minorHAnsi" w:hAnsiTheme="minorHAnsi" w:cstheme="minorHAnsi"/>
          <w:sz w:val="24"/>
          <w:szCs w:val="24"/>
          <w:lang w:eastAsia="ar-SA"/>
        </w:rPr>
        <w:t xml:space="preserve"> zakres przedmiotu zamówienia zamierzamy zlecić podwykonawcom:</w:t>
      </w:r>
    </w:p>
    <w:p w:rsidR="00CF2B58" w:rsidRPr="007B5EAF" w:rsidRDefault="00CF2B58" w:rsidP="00CF2B58">
      <w:pPr>
        <w:widowControl/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>Zakres przedmiotu zamówienia /…………………………………………………………………………</w:t>
      </w:r>
    </w:p>
    <w:p w:rsidR="00CF2B58" w:rsidRPr="007B5EAF" w:rsidRDefault="00CF2B58" w:rsidP="00CF2B58">
      <w:pPr>
        <w:widowControl/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sz w:val="24"/>
          <w:szCs w:val="24"/>
          <w:lang w:eastAsia="ar-SA"/>
        </w:rPr>
        <w:t>Nazwa, adres podwykonawcy /…………………………………………………………………………</w:t>
      </w:r>
    </w:p>
    <w:p w:rsidR="00CF2B58" w:rsidRPr="007B5EAF" w:rsidRDefault="00CF2B58" w:rsidP="00CF2B58">
      <w:pPr>
        <w:widowControl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i/>
          <w:sz w:val="24"/>
          <w:szCs w:val="24"/>
          <w:lang w:eastAsia="ar-SA"/>
        </w:rPr>
        <w:t>Uwaga:</w:t>
      </w:r>
    </w:p>
    <w:p w:rsidR="00CF2B58" w:rsidRPr="007B5EAF" w:rsidRDefault="00CF2B58" w:rsidP="00CF2B58">
      <w:pPr>
        <w:widowControl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i/>
          <w:sz w:val="24"/>
          <w:szCs w:val="24"/>
          <w:lang w:eastAsia="ar-SA"/>
        </w:rPr>
        <w:t>Powielić tyle razy, ile wymaga tego dana okoliczność</w:t>
      </w:r>
      <w:r>
        <w:rPr>
          <w:rFonts w:asciiTheme="minorHAnsi" w:hAnsiTheme="minorHAnsi" w:cstheme="minorHAnsi"/>
          <w:i/>
          <w:sz w:val="24"/>
          <w:szCs w:val="24"/>
          <w:lang w:eastAsia="ar-SA"/>
        </w:rPr>
        <w:t>.</w:t>
      </w:r>
    </w:p>
    <w:p w:rsidR="00CF2B58" w:rsidRPr="009A3DBF" w:rsidRDefault="00CF2B58" w:rsidP="00CF2B58">
      <w:pPr>
        <w:widowControl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  <w:lang w:eastAsia="ar-SA"/>
        </w:rPr>
      </w:pPr>
      <w:r w:rsidRPr="007B5EAF">
        <w:rPr>
          <w:rFonts w:asciiTheme="minorHAnsi" w:hAnsiTheme="minorHAnsi" w:cstheme="minorHAnsi"/>
          <w:i/>
          <w:sz w:val="24"/>
          <w:szCs w:val="24"/>
          <w:lang w:eastAsia="ar-SA"/>
        </w:rPr>
        <w:t>Brak wskazania oznacza, że Wykonawca zamierza zamó</w:t>
      </w:r>
      <w:r>
        <w:rPr>
          <w:rFonts w:asciiTheme="minorHAnsi" w:hAnsiTheme="minorHAnsi" w:cstheme="minorHAnsi"/>
          <w:i/>
          <w:sz w:val="24"/>
          <w:szCs w:val="24"/>
          <w:lang w:eastAsia="ar-SA"/>
        </w:rPr>
        <w:t>wienie zrealizować samodzielnie, bez podwykonawców.</w:t>
      </w:r>
    </w:p>
    <w:p w:rsidR="00CF2B58" w:rsidRPr="007B5EAF" w:rsidRDefault="00CF2B58" w:rsidP="00CF2B58">
      <w:pPr>
        <w:widowControl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Czy wykonawca jest mikroprzedsiębiorstwem bądź małym lub średnim przedsiębiorstwem?</w:t>
      </w:r>
      <w:r w:rsidRPr="007B5EAF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</w:p>
    <w:p w:rsidR="00CF2B58" w:rsidRPr="007B5EAF" w:rsidRDefault="00CF2B58" w:rsidP="00CF2B58">
      <w:pPr>
        <w:pStyle w:val="Standard"/>
        <w:suppressAutoHyphens w:val="0"/>
        <w:ind w:left="567" w:hanging="283"/>
        <w:rPr>
          <w:rFonts w:asciiTheme="minorHAnsi" w:eastAsia="Calibri" w:hAnsiTheme="minorHAnsi" w:cstheme="minorHAnsi"/>
          <w:bCs/>
          <w:spacing w:val="4"/>
          <w:sz w:val="24"/>
          <w:szCs w:val="24"/>
          <w:lang w:eastAsia="en-US"/>
        </w:rPr>
      </w:pPr>
      <w:r w:rsidRPr="007B5EAF">
        <w:rPr>
          <w:rFonts w:asciiTheme="minorHAnsi" w:eastAsia="Calibri" w:hAnsiTheme="minorHAnsi" w:cstheme="minorHAnsi"/>
          <w:bCs/>
          <w:spacing w:val="4"/>
          <w:sz w:val="24"/>
          <w:szCs w:val="24"/>
          <w:lang w:eastAsia="en-US"/>
        </w:rPr>
        <w:t>□ mikroprzedsiębiorstwem</w:t>
      </w:r>
    </w:p>
    <w:p w:rsidR="00CF2B58" w:rsidRPr="007B5EAF" w:rsidRDefault="00CF2B58" w:rsidP="00CF2B58">
      <w:pPr>
        <w:pStyle w:val="Standard"/>
        <w:suppressAutoHyphens w:val="0"/>
        <w:ind w:left="567" w:hanging="283"/>
        <w:rPr>
          <w:rFonts w:asciiTheme="minorHAnsi" w:eastAsia="Calibri" w:hAnsiTheme="minorHAnsi" w:cstheme="minorHAnsi"/>
          <w:bCs/>
          <w:spacing w:val="4"/>
          <w:sz w:val="24"/>
          <w:szCs w:val="24"/>
          <w:lang w:eastAsia="en-US"/>
        </w:rPr>
      </w:pPr>
      <w:r w:rsidRPr="007B5EAF">
        <w:rPr>
          <w:rFonts w:asciiTheme="minorHAnsi" w:eastAsia="Calibri" w:hAnsiTheme="minorHAnsi" w:cstheme="minorHAnsi"/>
          <w:bCs/>
          <w:spacing w:val="4"/>
          <w:sz w:val="24"/>
          <w:szCs w:val="24"/>
          <w:lang w:eastAsia="en-US"/>
        </w:rPr>
        <w:t>□ małym przedsiębiorstwem</w:t>
      </w:r>
    </w:p>
    <w:p w:rsidR="00CF2B58" w:rsidRPr="007B5EAF" w:rsidRDefault="00CF2B58" w:rsidP="00CF2B58">
      <w:pPr>
        <w:pStyle w:val="Standard"/>
        <w:suppressAutoHyphens w:val="0"/>
        <w:ind w:left="567" w:hanging="283"/>
        <w:rPr>
          <w:rFonts w:asciiTheme="minorHAnsi" w:eastAsia="Calibri" w:hAnsiTheme="minorHAnsi" w:cstheme="minorHAnsi"/>
          <w:bCs/>
          <w:spacing w:val="4"/>
          <w:sz w:val="24"/>
          <w:szCs w:val="24"/>
          <w:lang w:eastAsia="en-US"/>
        </w:rPr>
      </w:pPr>
      <w:r w:rsidRPr="007B5EAF">
        <w:rPr>
          <w:rFonts w:asciiTheme="minorHAnsi" w:eastAsia="Calibri" w:hAnsiTheme="minorHAnsi" w:cstheme="minorHAnsi"/>
          <w:bCs/>
          <w:spacing w:val="4"/>
          <w:sz w:val="24"/>
          <w:szCs w:val="24"/>
          <w:lang w:eastAsia="en-US"/>
        </w:rPr>
        <w:t>□ średnim przedsiębiorstwem</w:t>
      </w:r>
    </w:p>
    <w:p w:rsidR="00CF2B58" w:rsidRPr="007B5EAF" w:rsidRDefault="00CF2B58" w:rsidP="00CF2B58">
      <w:pPr>
        <w:pStyle w:val="Standard"/>
        <w:suppressAutoHyphens w:val="0"/>
        <w:jc w:val="both"/>
        <w:rPr>
          <w:rFonts w:asciiTheme="minorHAnsi" w:eastAsia="Times New Roman" w:hAnsiTheme="minorHAnsi" w:cstheme="minorHAnsi"/>
          <w:spacing w:val="4"/>
          <w:sz w:val="24"/>
          <w:szCs w:val="24"/>
        </w:rPr>
      </w:pPr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Na potrzeby odpowiedzi na to pytanie należy skorzystać z definicji zawartych w zaleceniu Komisji z dnia 6 maja 2003 r. dotyczącym definicji mikroprzedsiębiorstw oraz małych i średnich przedsiębiorstw (</w:t>
      </w:r>
      <w:r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Dz. Urz. UE L 124 z 20.5.2003). </w:t>
      </w:r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Na kategorię przedsiębiorstw mikro, małych i średnich (MŚP) składają się przedsiębiorstwa, które zatrudniają mniej niż 250 osób, i których obroty roczne nie przekraczają 50 mln EUR, i/lub których roczna suma bilan</w:t>
      </w:r>
      <w:r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sowa nie przekracza 43 mln EUR. </w:t>
      </w:r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W kategorii MŚP, małe przedsiębiorstwo jest </w:t>
      </w:r>
      <w:proofErr w:type="gramStart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zdefiniowane jako</w:t>
      </w:r>
      <w:proofErr w:type="gramEnd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 przedsiębiorstwo zatrudniające mniej niż 50 osób, i którego obroty roczne i/lub roczna suma bilansowa nie prze</w:t>
      </w:r>
      <w:r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kracza 10 mln EUR. </w:t>
      </w:r>
      <w:r w:rsidRPr="007B5EAF">
        <w:rPr>
          <w:rFonts w:asciiTheme="minorHAnsi" w:eastAsia="Times New Roman" w:hAnsiTheme="minorHAnsi" w:cstheme="minorHAnsi"/>
          <w:spacing w:val="4"/>
          <w:sz w:val="24"/>
          <w:szCs w:val="24"/>
          <w:lang w:eastAsia="en-US"/>
        </w:rPr>
        <w:t xml:space="preserve">W kategorii MŚP, przedsiębiorstwo mikro jest </w:t>
      </w:r>
      <w:proofErr w:type="gramStart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  <w:lang w:eastAsia="en-US"/>
        </w:rPr>
        <w:t>zdefiniowane jako</w:t>
      </w:r>
      <w:proofErr w:type="gramEnd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  <w:lang w:eastAsia="en-US"/>
        </w:rPr>
        <w:t xml:space="preserve"> przedsiębiorstwo zatrudniające mniej niż 10 osób, i którego obroty roczne i/lub roczna suma bilansowa nie przekracza 2 mln EUR.</w:t>
      </w:r>
    </w:p>
    <w:p w:rsidR="00CF2B58" w:rsidRPr="007B5EAF" w:rsidRDefault="00CF2B58" w:rsidP="00CF2B58">
      <w:pPr>
        <w:pStyle w:val="Standard"/>
        <w:numPr>
          <w:ilvl w:val="0"/>
          <w:numId w:val="1"/>
        </w:numPr>
        <w:suppressAutoHyphens w:val="0"/>
        <w:ind w:left="284" w:hanging="284"/>
        <w:rPr>
          <w:rFonts w:asciiTheme="minorHAnsi" w:eastAsia="Times New Roman" w:hAnsiTheme="minorHAnsi" w:cstheme="minorHAnsi"/>
          <w:spacing w:val="4"/>
          <w:sz w:val="24"/>
          <w:szCs w:val="24"/>
          <w:lang w:eastAsia="en-US"/>
        </w:rPr>
      </w:pPr>
      <w:r w:rsidRPr="007B5EAF">
        <w:rPr>
          <w:rFonts w:asciiTheme="minorHAnsi" w:eastAsia="Times New Roman" w:hAnsiTheme="minorHAnsi" w:cstheme="minorHAnsi"/>
          <w:spacing w:val="4"/>
          <w:sz w:val="24"/>
          <w:szCs w:val="24"/>
          <w:lang w:eastAsia="en-US"/>
        </w:rPr>
        <w:t>Załączniki do oferty stanowiące jej integralną część (wymienić):</w:t>
      </w:r>
    </w:p>
    <w:p w:rsidR="00CF2B58" w:rsidRPr="007B5EAF" w:rsidRDefault="00CF2B58" w:rsidP="00CF2B58">
      <w:pPr>
        <w:pStyle w:val="Standard"/>
        <w:suppressAutoHyphens w:val="0"/>
        <w:ind w:left="284" w:hanging="284"/>
        <w:rPr>
          <w:rFonts w:asciiTheme="minorHAnsi" w:eastAsia="Times New Roman" w:hAnsiTheme="minorHAnsi" w:cstheme="minorHAnsi"/>
          <w:spacing w:val="4"/>
          <w:sz w:val="24"/>
          <w:szCs w:val="24"/>
        </w:rPr>
      </w:pPr>
      <w:proofErr w:type="gramStart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a) ................................................</w:t>
      </w:r>
      <w:proofErr w:type="gramEnd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..................................</w:t>
      </w:r>
    </w:p>
    <w:p w:rsidR="00CF2B58" w:rsidRPr="007B5EAF" w:rsidRDefault="00CF2B58" w:rsidP="00CF2B58">
      <w:pPr>
        <w:pStyle w:val="Standard"/>
        <w:suppressAutoHyphens w:val="0"/>
        <w:ind w:left="284" w:hanging="284"/>
        <w:rPr>
          <w:rFonts w:asciiTheme="minorHAnsi" w:eastAsia="Times New Roman" w:hAnsiTheme="minorHAnsi" w:cstheme="minorHAnsi"/>
          <w:spacing w:val="4"/>
          <w:sz w:val="24"/>
          <w:szCs w:val="24"/>
        </w:rPr>
      </w:pPr>
      <w:proofErr w:type="gramStart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b) ................................................</w:t>
      </w:r>
      <w:proofErr w:type="gramEnd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..................................</w:t>
      </w:r>
    </w:p>
    <w:p w:rsidR="00CF2B58" w:rsidRPr="007B5EAF" w:rsidRDefault="00CF2B58" w:rsidP="00CF2B58">
      <w:pPr>
        <w:pStyle w:val="Standard"/>
        <w:suppressAutoHyphens w:val="0"/>
        <w:ind w:left="284" w:hanging="284"/>
        <w:rPr>
          <w:rFonts w:asciiTheme="minorHAnsi" w:eastAsia="Times New Roman" w:hAnsiTheme="minorHAnsi" w:cstheme="minorHAnsi"/>
          <w:spacing w:val="4"/>
          <w:sz w:val="24"/>
          <w:szCs w:val="24"/>
        </w:rPr>
      </w:pPr>
      <w:proofErr w:type="gramStart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c) ................................................</w:t>
      </w:r>
      <w:proofErr w:type="gramEnd"/>
      <w:r w:rsidRPr="007B5EAF">
        <w:rPr>
          <w:rFonts w:asciiTheme="minorHAnsi" w:eastAsia="Times New Roman" w:hAnsiTheme="minorHAnsi" w:cstheme="minorHAnsi"/>
          <w:spacing w:val="4"/>
          <w:sz w:val="24"/>
          <w:szCs w:val="24"/>
        </w:rPr>
        <w:t>..................................</w:t>
      </w:r>
    </w:p>
    <w:p w:rsidR="00CF2B58" w:rsidRPr="00452783" w:rsidRDefault="00CF2B58" w:rsidP="00CF2B58">
      <w:pPr>
        <w:pStyle w:val="Standard"/>
        <w:numPr>
          <w:ilvl w:val="0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eastAsia="Times New Roman" w:hAnsiTheme="minorHAnsi" w:cstheme="minorHAnsi"/>
          <w:spacing w:val="4"/>
          <w:sz w:val="24"/>
          <w:szCs w:val="24"/>
          <w:lang w:eastAsia="en-US"/>
        </w:rPr>
        <w:t>OŚWIADCZAM(MY), że wypełniłem obowiązki informacyjne przewidziane w art. 13 lub art. 14 RODO</w:t>
      </w:r>
      <w:r w:rsidRPr="007B5EAF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Pr="007B5EAF">
        <w:rPr>
          <w:rFonts w:asciiTheme="minorHAnsi" w:eastAsia="Times New Roman" w:hAnsiTheme="minorHAnsi" w:cstheme="minorHAnsi"/>
          <w:spacing w:val="4"/>
          <w:sz w:val="24"/>
          <w:szCs w:val="24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Pr="007B5EAF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3"/>
      </w:r>
    </w:p>
    <w:p w:rsidR="00CF2B58" w:rsidRDefault="00CF2B58" w:rsidP="00CF2B58">
      <w:pPr>
        <w:suppressAutoHyphens w:val="0"/>
        <w:rPr>
          <w:rFonts w:asciiTheme="minorHAnsi" w:hAnsiTheme="minorHAnsi" w:cstheme="minorHAnsi"/>
          <w:b/>
          <w:sz w:val="24"/>
          <w:szCs w:val="24"/>
        </w:rPr>
      </w:pPr>
    </w:p>
    <w:p w:rsidR="00CF2B58" w:rsidRDefault="00CF2B58" w:rsidP="00CF2B58">
      <w:pPr>
        <w:suppressAutoHyphens w:val="0"/>
        <w:rPr>
          <w:rFonts w:asciiTheme="minorHAnsi" w:hAnsiTheme="minorHAnsi" w:cstheme="minorHAnsi"/>
          <w:b/>
          <w:sz w:val="24"/>
          <w:szCs w:val="24"/>
        </w:rPr>
      </w:pPr>
    </w:p>
    <w:p w:rsidR="00CF2B58" w:rsidRPr="006F73BD" w:rsidRDefault="00CF2B58" w:rsidP="00CF2B58">
      <w:pPr>
        <w:pStyle w:val="Nagwek1"/>
        <w:spacing w:before="0" w:after="0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CF2B58" w:rsidRPr="006F73BD" w:rsidRDefault="00CF2B58" w:rsidP="00CF2B58">
      <w:pPr>
        <w:spacing w:after="0" w:line="240" w:lineRule="auto"/>
        <w:ind w:left="5664"/>
        <w:jc w:val="center"/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>Podpis Wykonawcy</w:t>
      </w:r>
    </w:p>
    <w:p w:rsidR="00076738" w:rsidRPr="00CF2B58" w:rsidRDefault="00076738" w:rsidP="00CF2B58">
      <w:pPr>
        <w:suppressAutoHyphens w:val="0"/>
        <w:rPr>
          <w:rFonts w:asciiTheme="minorHAnsi" w:hAnsiTheme="minorHAnsi" w:cstheme="minorHAnsi"/>
          <w:b/>
          <w:sz w:val="24"/>
          <w:szCs w:val="24"/>
          <w:lang w:eastAsia="ar-SA"/>
        </w:rPr>
      </w:pPr>
      <w:bookmarkStart w:id="0" w:name="_GoBack"/>
      <w:bookmarkEnd w:id="0"/>
    </w:p>
    <w:sectPr w:rsidR="00076738" w:rsidRPr="00CF2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414" w:rsidRDefault="00F62414" w:rsidP="00CF2B58">
      <w:pPr>
        <w:spacing w:after="0" w:line="240" w:lineRule="auto"/>
      </w:pPr>
      <w:r>
        <w:separator/>
      </w:r>
    </w:p>
  </w:endnote>
  <w:endnote w:type="continuationSeparator" w:id="0">
    <w:p w:rsidR="00F62414" w:rsidRDefault="00F62414" w:rsidP="00CF2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altName w:val="Times New Roman"/>
    <w:charset w:val="00"/>
    <w:family w:val="auto"/>
    <w:pitch w:val="variable"/>
  </w:font>
  <w:font w:name="Lato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414" w:rsidRDefault="00F62414" w:rsidP="00CF2B58">
      <w:pPr>
        <w:spacing w:after="0" w:line="240" w:lineRule="auto"/>
      </w:pPr>
      <w:r>
        <w:separator/>
      </w:r>
    </w:p>
  </w:footnote>
  <w:footnote w:type="continuationSeparator" w:id="0">
    <w:p w:rsidR="00F62414" w:rsidRDefault="00F62414" w:rsidP="00CF2B58">
      <w:pPr>
        <w:spacing w:after="0" w:line="240" w:lineRule="auto"/>
      </w:pPr>
      <w:r>
        <w:continuationSeparator/>
      </w:r>
    </w:p>
  </w:footnote>
  <w:footnote w:id="1">
    <w:p w:rsidR="00CF2B58" w:rsidRPr="00452783" w:rsidRDefault="00CF2B58" w:rsidP="00CF2B58">
      <w:pPr>
        <w:pStyle w:val="Tekstprzypisudolnego"/>
        <w:jc w:val="both"/>
        <w:rPr>
          <w:rFonts w:ascii="Calibri" w:hAnsi="Calibri" w:cs="Calibri"/>
          <w:sz w:val="16"/>
          <w:szCs w:val="16"/>
        </w:rPr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>Właściwe zaznaczy</w:t>
      </w:r>
    </w:p>
  </w:footnote>
  <w:footnote w:id="2">
    <w:p w:rsidR="00CF2B58" w:rsidRDefault="00CF2B58" w:rsidP="00CF2B58">
      <w:pPr>
        <w:pStyle w:val="Tekstprzypisudolnego"/>
        <w:jc w:val="both"/>
        <w:rPr>
          <w:rFonts w:ascii="Lato" w:hAnsi="Lato" w:hint="eastAsia"/>
          <w:sz w:val="16"/>
          <w:szCs w:val="16"/>
        </w:rPr>
      </w:pPr>
      <w:r>
        <w:rPr>
          <w:rStyle w:val="Odwoanieprzypisudolnego"/>
        </w:rPr>
        <w:footnoteRef/>
      </w:r>
      <w:proofErr w:type="gramStart"/>
      <w:r>
        <w:rPr>
          <w:rFonts w:ascii="Lato" w:hAnsi="Lato"/>
          <w:sz w:val="16"/>
          <w:szCs w:val="16"/>
        </w:rPr>
        <w:t>rozporządzenie</w:t>
      </w:r>
      <w:proofErr w:type="gramEnd"/>
      <w:r>
        <w:rPr>
          <w:rFonts w:ascii="Lato" w:hAnsi="Lato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>
        <w:rPr>
          <w:rFonts w:ascii="Lato" w:hAnsi="Lato"/>
          <w:sz w:val="16"/>
          <w:szCs w:val="16"/>
        </w:rPr>
        <w:t>str</w:t>
      </w:r>
      <w:proofErr w:type="gramEnd"/>
      <w:r>
        <w:rPr>
          <w:rFonts w:ascii="Lato" w:hAnsi="Lato"/>
          <w:sz w:val="16"/>
          <w:szCs w:val="16"/>
        </w:rPr>
        <w:t>. 1).</w:t>
      </w:r>
    </w:p>
  </w:footnote>
  <w:footnote w:id="3">
    <w:p w:rsidR="00CF2B58" w:rsidRDefault="00CF2B58" w:rsidP="00CF2B58">
      <w:pPr>
        <w:pStyle w:val="Standard"/>
        <w:jc w:val="both"/>
        <w:rPr>
          <w:rFonts w:ascii="Lato" w:hAnsi="Lato" w:hint="eastAsia"/>
          <w:sz w:val="16"/>
          <w:szCs w:val="16"/>
        </w:rPr>
      </w:pPr>
      <w:r>
        <w:rPr>
          <w:rStyle w:val="Odwoanieprzypisudolnego"/>
        </w:rPr>
        <w:footnoteRef/>
      </w:r>
      <w:r>
        <w:rPr>
          <w:rFonts w:ascii="Lato" w:hAnsi="Lato"/>
          <w:sz w:val="16"/>
          <w:szCs w:val="16"/>
        </w:rPr>
        <w:t xml:space="preserve">W </w:t>
      </w:r>
      <w:proofErr w:type="gramStart"/>
      <w:r>
        <w:rPr>
          <w:rFonts w:ascii="Lato" w:hAnsi="Lato"/>
          <w:sz w:val="16"/>
          <w:szCs w:val="16"/>
        </w:rPr>
        <w:t>przypadku gdy</w:t>
      </w:r>
      <w:proofErr w:type="gramEnd"/>
      <w:r>
        <w:rPr>
          <w:rFonts w:ascii="Lato" w:hAnsi="Lato"/>
          <w:sz w:val="16"/>
          <w:szCs w:val="16"/>
        </w:rPr>
        <w:t xml:space="preserve">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DC491F"/>
    <w:multiLevelType w:val="multilevel"/>
    <w:tmpl w:val="EEE2E0A4"/>
    <w:styleLink w:val="WWNum30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559D2FFB"/>
    <w:multiLevelType w:val="multilevel"/>
    <w:tmpl w:val="C17087BA"/>
    <w:styleLink w:val="WW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58"/>
    <w:rsid w:val="00076738"/>
    <w:rsid w:val="00CF2B58"/>
    <w:rsid w:val="00F6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8E154-05B4-4DCC-84B2-C758DE5C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F2B58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Standard"/>
    <w:next w:val="Normalny"/>
    <w:link w:val="Nagwek1Znak"/>
    <w:qFormat/>
    <w:rsid w:val="00CF2B58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F2B58"/>
    <w:rPr>
      <w:rFonts w:ascii="Calibri" w:eastAsia="SimSun" w:hAnsi="Calibri" w:cs="Tahoma"/>
      <w:kern w:val="3"/>
      <w:sz w:val="40"/>
      <w:szCs w:val="40"/>
      <w:lang w:eastAsia="ar-SA"/>
    </w:rPr>
  </w:style>
  <w:style w:type="paragraph" w:customStyle="1" w:styleId="Standard">
    <w:name w:val="Standard"/>
    <w:link w:val="StandardZnak"/>
    <w:rsid w:val="00CF2B58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ar-SA"/>
    </w:rPr>
  </w:style>
  <w:style w:type="paragraph" w:styleId="Tekstprzypisudolnego">
    <w:name w:val="footnote text"/>
    <w:basedOn w:val="Standard"/>
    <w:link w:val="TekstprzypisudolnegoZnak"/>
    <w:rsid w:val="00CF2B58"/>
    <w:rPr>
      <w:rFonts w:ascii="Cambria" w:hAnsi="Cambria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CF2B58"/>
    <w:rPr>
      <w:rFonts w:ascii="Cambria" w:eastAsia="SimSun" w:hAnsi="Cambria" w:cs="Tahoma"/>
      <w:kern w:val="3"/>
      <w:sz w:val="20"/>
      <w:szCs w:val="20"/>
    </w:rPr>
  </w:style>
  <w:style w:type="character" w:styleId="Odwoanieprzypisudolnego">
    <w:name w:val="footnote reference"/>
    <w:basedOn w:val="Domylnaczcionkaakapitu"/>
    <w:rsid w:val="00CF2B58"/>
    <w:rPr>
      <w:position w:val="0"/>
      <w:vertAlign w:val="superscript"/>
    </w:rPr>
  </w:style>
  <w:style w:type="character" w:customStyle="1" w:styleId="StandardZnak">
    <w:name w:val="Standard Znak"/>
    <w:link w:val="Standard"/>
    <w:rsid w:val="00CF2B58"/>
    <w:rPr>
      <w:rFonts w:ascii="Calibri" w:eastAsia="SimSun" w:hAnsi="Calibri" w:cs="Tahoma"/>
      <w:kern w:val="3"/>
      <w:lang w:eastAsia="ar-SA"/>
    </w:rPr>
  </w:style>
  <w:style w:type="numbering" w:customStyle="1" w:styleId="WWNum171">
    <w:name w:val="WWNum171"/>
    <w:basedOn w:val="Bezlisty"/>
    <w:rsid w:val="00CF2B58"/>
    <w:pPr>
      <w:numPr>
        <w:numId w:val="1"/>
      </w:numPr>
    </w:pPr>
  </w:style>
  <w:style w:type="numbering" w:customStyle="1" w:styleId="WWNum301">
    <w:name w:val="WWNum301"/>
    <w:basedOn w:val="Bezlisty"/>
    <w:rsid w:val="00CF2B58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Romaniuk</cp:lastModifiedBy>
  <cp:revision>1</cp:revision>
  <dcterms:created xsi:type="dcterms:W3CDTF">2023-07-21T08:49:00Z</dcterms:created>
  <dcterms:modified xsi:type="dcterms:W3CDTF">2023-07-21T08:50:00Z</dcterms:modified>
</cp:coreProperties>
</file>