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694" w:rsidRDefault="00220694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:rsidR="00525566" w:rsidRDefault="00525566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:rsidR="00525566" w:rsidRPr="00DC72EA" w:rsidRDefault="00525566" w:rsidP="00220694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b/>
        </w:rPr>
      </w:pPr>
    </w:p>
    <w:p w:rsidR="00B15ACB" w:rsidRPr="00B15ACB" w:rsidRDefault="00220694" w:rsidP="00B15ACB">
      <w:pPr>
        <w:jc w:val="both"/>
        <w:rPr>
          <w:rFonts w:cstheme="minorHAnsi"/>
          <w:sz w:val="24"/>
          <w:szCs w:val="24"/>
        </w:rPr>
      </w:pPr>
      <w:r w:rsidRPr="00866A35">
        <w:rPr>
          <w:rFonts w:cstheme="minorHAnsi"/>
          <w:sz w:val="24"/>
          <w:szCs w:val="24"/>
        </w:rPr>
        <w:t xml:space="preserve">Potwierdzam, że </w:t>
      </w:r>
      <w:r w:rsidR="00684B87" w:rsidRPr="00866A35">
        <w:rPr>
          <w:rFonts w:cstheme="minorHAnsi"/>
          <w:sz w:val="24"/>
          <w:szCs w:val="24"/>
        </w:rPr>
        <w:t>zapoznałem/</w:t>
      </w:r>
      <w:r w:rsidR="00410C9A" w:rsidRPr="00866A35">
        <w:rPr>
          <w:rFonts w:cstheme="minorHAnsi"/>
          <w:sz w:val="24"/>
          <w:szCs w:val="24"/>
        </w:rPr>
        <w:t>zapoznałam się z formularzami</w:t>
      </w:r>
      <w:r w:rsidR="00DC72EA" w:rsidRPr="00866A35">
        <w:rPr>
          <w:rStyle w:val="Pogrubienie"/>
          <w:rFonts w:cstheme="minorHAnsi"/>
          <w:sz w:val="24"/>
          <w:szCs w:val="24"/>
        </w:rPr>
        <w:t xml:space="preserve"> </w:t>
      </w:r>
      <w:r w:rsidR="00DC72EA" w:rsidRPr="00866A35">
        <w:rPr>
          <w:rStyle w:val="Pogrubienie"/>
          <w:rFonts w:cstheme="minorHAnsi"/>
          <w:b w:val="0"/>
          <w:sz w:val="24"/>
          <w:szCs w:val="24"/>
        </w:rPr>
        <w:t xml:space="preserve">przetwarzania danych osobowych w ramach </w:t>
      </w:r>
      <w:r w:rsidR="00410C9A" w:rsidRPr="00866A35">
        <w:rPr>
          <w:rStyle w:val="Pogrubienie"/>
          <w:rFonts w:cstheme="minorHAnsi"/>
          <w:b w:val="0"/>
          <w:sz w:val="24"/>
          <w:szCs w:val="24"/>
        </w:rPr>
        <w:t xml:space="preserve">programu </w:t>
      </w:r>
      <w:r w:rsidR="00274F43">
        <w:rPr>
          <w:color w:val="000000" w:themeColor="text1"/>
        </w:rPr>
        <w:t xml:space="preserve">Programu </w:t>
      </w:r>
      <w:r w:rsidR="009C13C5">
        <w:rPr>
          <w:color w:val="000000" w:themeColor="text1"/>
        </w:rPr>
        <w:t>Ministra</w:t>
      </w:r>
      <w:bookmarkStart w:id="0" w:name="_GoBack"/>
      <w:bookmarkEnd w:id="0"/>
      <w:r w:rsidR="00410C9A" w:rsidRPr="00866A35">
        <w:rPr>
          <w:color w:val="000000" w:themeColor="text1"/>
        </w:rPr>
        <w:t xml:space="preserve"> Rodziny, Pracy i Polityki Społecznej </w:t>
      </w:r>
      <w:r w:rsidR="00E573C7" w:rsidRPr="00866A35">
        <w:t>„Asystent osobisty osoby z niepełnosprawnością” dla Jednostek Samorz</w:t>
      </w:r>
      <w:r w:rsidR="006C0CA5" w:rsidRPr="00866A35">
        <w:t>ądu Terytorialnego - edycja 2025</w:t>
      </w:r>
      <w:r w:rsidR="00D1258C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>”</w:t>
      </w:r>
      <w:r w:rsidR="00633D52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>,</w:t>
      </w:r>
      <w:r w:rsidR="00DC72EA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 xml:space="preserve"> finansowan</w:t>
      </w:r>
      <w:r w:rsidR="00B15ACB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 xml:space="preserve">ego z Fundusz Solidarnościowego oraz </w:t>
      </w:r>
      <w:r w:rsidR="00274F43">
        <w:rPr>
          <w:rStyle w:val="Wyrnienie"/>
          <w:rFonts w:asciiTheme="minorHAnsi" w:hAnsiTheme="minorHAnsi" w:cstheme="minorHAnsi"/>
          <w:i w:val="0"/>
          <w:sz w:val="24"/>
          <w:szCs w:val="24"/>
        </w:rPr>
        <w:t>zasadami</w:t>
      </w:r>
      <w:r w:rsidR="00B15ACB" w:rsidRPr="00866A35">
        <w:rPr>
          <w:rStyle w:val="Wyrnienie"/>
          <w:rFonts w:asciiTheme="minorHAnsi" w:hAnsiTheme="minorHAnsi" w:cstheme="minorHAnsi"/>
          <w:i w:val="0"/>
          <w:sz w:val="24"/>
          <w:szCs w:val="24"/>
        </w:rPr>
        <w:t xml:space="preserve"> </w:t>
      </w:r>
      <w:r w:rsidR="00274F43">
        <w:rPr>
          <w:rFonts w:cstheme="minorHAnsi"/>
          <w:sz w:val="24"/>
          <w:szCs w:val="24"/>
        </w:rPr>
        <w:t>realizacji programu „A</w:t>
      </w:r>
      <w:r w:rsidR="00B15ACB" w:rsidRPr="00866A35">
        <w:rPr>
          <w:rFonts w:cstheme="minorHAnsi"/>
          <w:sz w:val="24"/>
          <w:szCs w:val="24"/>
        </w:rPr>
        <w:t>systent osobisty osoby z niepełnosprawnością</w:t>
      </w:r>
      <w:r w:rsidR="00274F43">
        <w:rPr>
          <w:rFonts w:cstheme="minorHAnsi"/>
          <w:sz w:val="24"/>
          <w:szCs w:val="24"/>
        </w:rPr>
        <w:t>” dla Jednostek S</w:t>
      </w:r>
      <w:r w:rsidR="00B15ACB" w:rsidRPr="00B15ACB">
        <w:rPr>
          <w:rFonts w:cstheme="minorHAnsi"/>
          <w:sz w:val="24"/>
          <w:szCs w:val="24"/>
        </w:rPr>
        <w:t xml:space="preserve">amorządu </w:t>
      </w:r>
      <w:r w:rsidR="00274F43">
        <w:rPr>
          <w:rFonts w:cstheme="minorHAnsi"/>
          <w:sz w:val="24"/>
          <w:szCs w:val="24"/>
        </w:rPr>
        <w:t>T</w:t>
      </w:r>
      <w:r w:rsidR="00B15ACB" w:rsidRPr="00B15ACB">
        <w:rPr>
          <w:rFonts w:cstheme="minorHAnsi"/>
          <w:sz w:val="24"/>
          <w:szCs w:val="24"/>
        </w:rPr>
        <w:t>erytorialnego – edycja 2</w:t>
      </w:r>
      <w:r w:rsidR="00274F43">
        <w:rPr>
          <w:rFonts w:cstheme="minorHAnsi"/>
          <w:sz w:val="24"/>
          <w:szCs w:val="24"/>
        </w:rPr>
        <w:t>025 na terenie Gminy M</w:t>
      </w:r>
      <w:r w:rsidR="00B15ACB">
        <w:rPr>
          <w:rFonts w:cstheme="minorHAnsi"/>
          <w:sz w:val="24"/>
          <w:szCs w:val="24"/>
        </w:rPr>
        <w:t>iejskiej R</w:t>
      </w:r>
      <w:r w:rsidR="00B15ACB" w:rsidRPr="00B15ACB">
        <w:rPr>
          <w:rFonts w:cstheme="minorHAnsi"/>
          <w:sz w:val="24"/>
          <w:szCs w:val="24"/>
        </w:rPr>
        <w:t>umia</w:t>
      </w:r>
      <w:r w:rsidR="00B15ACB">
        <w:rPr>
          <w:rFonts w:cstheme="minorHAnsi"/>
          <w:sz w:val="24"/>
          <w:szCs w:val="24"/>
        </w:rPr>
        <w:t>.</w:t>
      </w:r>
    </w:p>
    <w:p w:rsidR="00220694" w:rsidRPr="00410C9A" w:rsidRDefault="00220694" w:rsidP="00DC72EA">
      <w:pPr>
        <w:spacing w:after="0" w:line="240" w:lineRule="auto"/>
        <w:jc w:val="both"/>
        <w:rPr>
          <w:rFonts w:cstheme="minorHAnsi"/>
          <w:i/>
          <w:caps/>
          <w:sz w:val="24"/>
          <w:szCs w:val="24"/>
        </w:rPr>
      </w:pPr>
    </w:p>
    <w:p w:rsidR="00220694" w:rsidRPr="00410C9A" w:rsidRDefault="00220694" w:rsidP="00DC72EA">
      <w:pPr>
        <w:jc w:val="both"/>
        <w:rPr>
          <w:rFonts w:cstheme="minorHAnsi"/>
          <w:sz w:val="24"/>
          <w:szCs w:val="24"/>
        </w:rPr>
      </w:pPr>
    </w:p>
    <w:p w:rsidR="00895D80" w:rsidRPr="00410C9A" w:rsidRDefault="00895D80" w:rsidP="00DC72EA">
      <w:pPr>
        <w:jc w:val="both"/>
        <w:rPr>
          <w:rFonts w:cstheme="minorHAnsi"/>
          <w:sz w:val="24"/>
          <w:szCs w:val="24"/>
        </w:rPr>
      </w:pPr>
    </w:p>
    <w:p w:rsidR="00D1258C" w:rsidRPr="00410C9A" w:rsidRDefault="00D1258C" w:rsidP="00DC72EA">
      <w:pPr>
        <w:jc w:val="both"/>
        <w:rPr>
          <w:rFonts w:cstheme="minorHAnsi"/>
          <w:sz w:val="24"/>
          <w:szCs w:val="24"/>
        </w:rPr>
      </w:pPr>
    </w:p>
    <w:p w:rsidR="00220694" w:rsidRPr="00410C9A" w:rsidRDefault="00220694" w:rsidP="00DC72EA">
      <w:pPr>
        <w:ind w:left="4248" w:firstLine="708"/>
        <w:jc w:val="both"/>
        <w:rPr>
          <w:rFonts w:cstheme="minorHAnsi"/>
          <w:sz w:val="24"/>
          <w:szCs w:val="24"/>
        </w:rPr>
      </w:pPr>
      <w:r w:rsidRPr="00410C9A">
        <w:rPr>
          <w:rFonts w:cstheme="minorHAnsi"/>
          <w:sz w:val="24"/>
          <w:szCs w:val="24"/>
        </w:rPr>
        <w:t>…………………………………</w:t>
      </w:r>
      <w:r w:rsidR="00B15ACB">
        <w:rPr>
          <w:rFonts w:cstheme="minorHAnsi"/>
          <w:sz w:val="24"/>
          <w:szCs w:val="24"/>
        </w:rPr>
        <w:t>………………………………</w:t>
      </w:r>
    </w:p>
    <w:p w:rsidR="00220694" w:rsidRPr="00B15ACB" w:rsidRDefault="00220694" w:rsidP="00B15ACB">
      <w:pPr>
        <w:ind w:left="4248" w:firstLine="708"/>
        <w:jc w:val="center"/>
        <w:rPr>
          <w:rFonts w:cstheme="minorHAnsi"/>
          <w:sz w:val="20"/>
          <w:szCs w:val="20"/>
        </w:rPr>
      </w:pPr>
      <w:r w:rsidRPr="00B15ACB">
        <w:rPr>
          <w:rFonts w:cstheme="minorHAnsi"/>
          <w:sz w:val="20"/>
          <w:szCs w:val="20"/>
        </w:rPr>
        <w:t>Data i czytelny podpis</w:t>
      </w:r>
      <w:r w:rsidR="00B15ACB" w:rsidRPr="00B15ACB">
        <w:rPr>
          <w:rFonts w:cstheme="minorHAnsi"/>
          <w:sz w:val="20"/>
          <w:szCs w:val="20"/>
        </w:rPr>
        <w:t xml:space="preserve"> Uczestnika/Opiekuna prawnego</w:t>
      </w:r>
    </w:p>
    <w:p w:rsidR="006170C2" w:rsidRPr="00410C9A" w:rsidRDefault="006170C2" w:rsidP="00DC72EA">
      <w:pPr>
        <w:jc w:val="both"/>
      </w:pPr>
    </w:p>
    <w:sectPr w:rsidR="006170C2" w:rsidRPr="00410C9A" w:rsidSect="000A3B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5566" w:rsidRDefault="00525566" w:rsidP="00525566">
      <w:pPr>
        <w:spacing w:after="0" w:line="240" w:lineRule="auto"/>
      </w:pPr>
      <w:r>
        <w:separator/>
      </w:r>
    </w:p>
  </w:endnote>
  <w:endnote w:type="continuationSeparator" w:id="0">
    <w:p w:rsidR="00525566" w:rsidRDefault="00525566" w:rsidP="0052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A94" w:rsidRDefault="00AE3A9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Pr="00AE3A94" w:rsidRDefault="0021232E" w:rsidP="0021232E">
    <w:pPr>
      <w:pStyle w:val="Stopka"/>
      <w:jc w:val="both"/>
      <w:rPr>
        <w:i/>
        <w:u w:val="single"/>
      </w:rPr>
    </w:pPr>
    <w:r>
      <w:rPr>
        <w:i/>
      </w:rPr>
      <w:t>Administratorem Państwa danych osobowych jest Miejski Ośrodek Pomocy Społecznej w Rumi z siedzibą w Rumi. Szczegółowe informacje na temat zasad przetwarzania danych osobowych, w tym danych kontaktowych inspektora ochrony danych, celów, podstawy i czasu przetwarzania</w:t>
    </w:r>
    <w:r>
      <w:t xml:space="preserve"> </w:t>
    </w:r>
    <w:r>
      <w:rPr>
        <w:i/>
      </w:rPr>
      <w:t xml:space="preserve">oraz uprawnień podmiotów danych znajdują się na stronie </w:t>
    </w:r>
    <w:hyperlink r:id="rId1" w:history="1">
      <w:r w:rsidR="00AE3A94" w:rsidRPr="00AE3A94">
        <w:rPr>
          <w:rStyle w:val="Hipercze"/>
          <w:i/>
        </w:rPr>
        <w:t>https://samorzad.gov.pl/web/mops-rumia</w:t>
      </w:r>
    </w:hyperlink>
    <w:r w:rsidR="00AE3A94">
      <w:rPr>
        <w:i/>
        <w:u w:val="single"/>
      </w:rPr>
      <w:t xml:space="preserve"> </w:t>
    </w:r>
    <w:r w:rsidR="00AE3A94">
      <w:t xml:space="preserve">pod linkiem: </w:t>
    </w:r>
    <w:r w:rsidR="00AE3A94" w:rsidRPr="00AE3A94">
      <w:t>ochrona danych osobowych</w:t>
    </w:r>
  </w:p>
  <w:p w:rsidR="0021232E" w:rsidRPr="0021232E" w:rsidRDefault="0021232E" w:rsidP="002123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A94" w:rsidRDefault="00AE3A9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5566" w:rsidRDefault="00525566" w:rsidP="00525566">
      <w:pPr>
        <w:spacing w:after="0" w:line="240" w:lineRule="auto"/>
      </w:pPr>
      <w:r>
        <w:separator/>
      </w:r>
    </w:p>
  </w:footnote>
  <w:footnote w:type="continuationSeparator" w:id="0">
    <w:p w:rsidR="00525566" w:rsidRDefault="00525566" w:rsidP="0052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A94" w:rsidRDefault="00AE3A9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32E" w:rsidRPr="0021232E" w:rsidRDefault="00525566" w:rsidP="0021232E">
    <w:pPr>
      <w:pStyle w:val="NormalnyWeb"/>
      <w:ind w:left="-284" w:right="-705" w:hanging="142"/>
      <w:rPr>
        <w:color w:val="auto"/>
      </w:rPr>
    </w:pPr>
    <w:r>
      <w:rPr>
        <w:noProof/>
      </w:rPr>
      <w:drawing>
        <wp:inline distT="0" distB="0" distL="0" distR="0" wp14:anchorId="5F7103C1" wp14:editId="4B76CCD1">
          <wp:extent cx="3028950" cy="876300"/>
          <wp:effectExtent l="0" t="0" r="0" b="0"/>
          <wp:docPr id="2" name="Obraz 2" descr="Logotypy - opis na dole stron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typy - opis na dole strony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28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1232E">
      <w:t xml:space="preserve">                  </w:t>
    </w:r>
    <w:r w:rsidR="0021232E" w:rsidRPr="0021232E">
      <w:rPr>
        <w:noProof/>
        <w:color w:val="auto"/>
      </w:rPr>
      <w:drawing>
        <wp:inline distT="0" distB="0" distL="0" distR="0">
          <wp:extent cx="2828925" cy="962025"/>
          <wp:effectExtent l="0" t="0" r="0" b="0"/>
          <wp:docPr id="3" name="Obraz 3" descr="D:\Users\mops_jazdzewska\AppData\Local\Packages\Microsoft.Windows.Photos_8wekyb3d8bbwe\TempState\ShareServiceTempFolder\01_znak_siatka_podstawowy_kolor_biale_tl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:\Users\mops_jazdzewska\AppData\Local\Packages\Microsoft.Windows.Photos_8wekyb3d8bbwe\TempState\ShareServiceTempFolder\01_znak_siatka_podstawowy_kolor_biale_tlo.jpe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962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25566" w:rsidRDefault="0052556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A94" w:rsidRDefault="00AE3A9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0694"/>
    <w:rsid w:val="000A3B42"/>
    <w:rsid w:val="0021232E"/>
    <w:rsid w:val="00220694"/>
    <w:rsid w:val="002349A8"/>
    <w:rsid w:val="00274F43"/>
    <w:rsid w:val="00410C9A"/>
    <w:rsid w:val="00476462"/>
    <w:rsid w:val="00525566"/>
    <w:rsid w:val="006170C2"/>
    <w:rsid w:val="00633D52"/>
    <w:rsid w:val="00684B87"/>
    <w:rsid w:val="006C0CA5"/>
    <w:rsid w:val="006C353F"/>
    <w:rsid w:val="00866A35"/>
    <w:rsid w:val="00895D80"/>
    <w:rsid w:val="009961E2"/>
    <w:rsid w:val="009C13C5"/>
    <w:rsid w:val="00A631AC"/>
    <w:rsid w:val="00AE3A94"/>
    <w:rsid w:val="00B15ACB"/>
    <w:rsid w:val="00C45358"/>
    <w:rsid w:val="00C7280C"/>
    <w:rsid w:val="00D1258C"/>
    <w:rsid w:val="00D525A4"/>
    <w:rsid w:val="00DC72EA"/>
    <w:rsid w:val="00E466E5"/>
    <w:rsid w:val="00E573C7"/>
    <w:rsid w:val="00F66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3DE606B"/>
  <w15:docId w15:val="{C17C2931-4E6B-4863-93C7-E37FC6E9C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6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220694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220694"/>
    <w:rPr>
      <w:rFonts w:ascii="Times New Roman" w:hAnsi="Times New Roman" w:cs="Times New Roman" w:hint="default"/>
      <w:i/>
      <w:iCs/>
    </w:rPr>
  </w:style>
  <w:style w:type="character" w:styleId="Pogrubienie">
    <w:name w:val="Strong"/>
    <w:basedOn w:val="Domylnaczcionkaakapitu"/>
    <w:uiPriority w:val="22"/>
    <w:qFormat/>
    <w:rsid w:val="00DC72E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525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25566"/>
  </w:style>
  <w:style w:type="paragraph" w:styleId="Stopka">
    <w:name w:val="footer"/>
    <w:basedOn w:val="Normalny"/>
    <w:link w:val="StopkaZnak"/>
    <w:uiPriority w:val="99"/>
    <w:unhideWhenUsed/>
    <w:rsid w:val="005255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5566"/>
  </w:style>
  <w:style w:type="character" w:styleId="Hipercze">
    <w:name w:val="Hyperlink"/>
    <w:basedOn w:val="Domylnaczcionkaakapitu"/>
    <w:uiPriority w:val="99"/>
    <w:unhideWhenUsed/>
    <w:rsid w:val="00AE3A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samorzad.gov.pl/web/mops-rumi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06D184-7EED-4853-9BF0-D7782F798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80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Grazyna S-R</dc:creator>
  <cp:keywords/>
  <dc:description/>
  <cp:lastModifiedBy>Jażdżewska Agata</cp:lastModifiedBy>
  <cp:revision>21</cp:revision>
  <dcterms:created xsi:type="dcterms:W3CDTF">2022-06-15T09:37:00Z</dcterms:created>
  <dcterms:modified xsi:type="dcterms:W3CDTF">2024-12-03T07:29:00Z</dcterms:modified>
</cp:coreProperties>
</file>