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119" w:rsidRDefault="00F27119"/>
    <w:p w:rsidR="008F44CF" w:rsidRDefault="008F44CF" w:rsidP="008F44CF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8F44CF" w:rsidRDefault="008F44CF" w:rsidP="008F44CF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20 lutego 2024r.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Jankowicach Wielkich.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15/13, arkusz mapy 2, o powierzchni 0,1233 ha, numer jednostki rejestrowej G.41,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>, położona w Jankowicach Wielkich, zapisana w księdze wieczystej nr OP1B/00018171/0. Działka niezabudowana o regularnym kształcie prostokąta, położona w sąsiedztwie nieruchomości zabudowanych i niezabudowanych, na obszarze zabudowy mieszkaniowej, w pobliżu boiska sportowego, w sąsiedztwie terenów uzbrojonych w energię elektryczną i wodno- kanalizacyjną. Dojazd do nieruchomości drogą  nie urządzoną z drogi o nawierzchni  asfaltowej. Teren równy bez pofałdowań, działka nie jest zabudowana, zagospodarowana jako ogródek przydomowy z młodymi krzewami i drzewami owocowymi.</w:t>
      </w:r>
    </w:p>
    <w:p w:rsidR="008F44CF" w:rsidRDefault="008F44CF" w:rsidP="008F44CF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F44CF" w:rsidRDefault="008F44CF" w:rsidP="008F44CF">
      <w:pPr>
        <w:ind w:left="-284"/>
        <w:jc w:val="both"/>
      </w:pPr>
      <w:r>
        <w:t>Nie wyklucza się istnienia w terenie kamieni i przedmiotów niewidocznych  wizualnie.</w:t>
      </w:r>
    </w:p>
    <w:p w:rsidR="008F44CF" w:rsidRDefault="008F44CF" w:rsidP="008F44CF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>6.  Cena wywoławcza : 55.500,00 zł</w:t>
      </w:r>
      <w:r>
        <w:rPr>
          <w:bCs/>
        </w:rPr>
        <w:t xml:space="preserve"> ( słownie  : pięćdziesiąt pięć tysięcy pięćset złotych  00/100). 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projektowanej zabudowy mieszkalnej jednorodzinnej.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20.02.2024r.,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8F44CF" w:rsidRDefault="008F44CF" w:rsidP="008F44CF">
      <w:pPr>
        <w:ind w:left="-142" w:hanging="425"/>
        <w:jc w:val="both"/>
      </w:pPr>
      <w:r>
        <w:rPr>
          <w:b/>
          <w:bCs/>
        </w:rPr>
        <w:lastRenderedPageBreak/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5.500,-zł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14.02.2024r.,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rPr>
          <w:bCs/>
        </w:rPr>
        <w:t xml:space="preserve"> w pieniądzu w kasie Urzędu Gminy w Olszance </w:t>
      </w:r>
      <w:r>
        <w:t xml:space="preserve">lub na konto Urzędu,  Bank Spółdzielczy Grodków – Łosiów Nr 08887000051004011015760203  przy czym warunkiem dopuszczenia do przetargu w przypadku uiszczenia wadium przelewem jest to, by w wyznaczonym dniu wpłaty </w:t>
      </w:r>
      <w:r>
        <w:rPr>
          <w:b/>
          <w:bCs/>
        </w:rPr>
        <w:t>14.02.2024r., do godziny 14</w:t>
      </w:r>
      <w:r>
        <w:rPr>
          <w:b/>
          <w:bCs/>
          <w:vertAlign w:val="superscript"/>
        </w:rPr>
        <w:t>00</w:t>
      </w:r>
      <w:r>
        <w:t xml:space="preserve"> była odnotowana już na koncie Urzędu. Za termin wpłaty uważa się wpływ środków na konto Urzędu Gminy w Olszance.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8F44CF" w:rsidRDefault="008F44CF" w:rsidP="008F44CF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F44CF" w:rsidRDefault="008F44CF" w:rsidP="008F44CF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15.01.2024r., do dnia 20.02.2024r.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F44CF" w:rsidRDefault="008F44CF" w:rsidP="008F44CF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F44CF" w:rsidRDefault="008F44CF" w:rsidP="008F44CF">
      <w:pPr>
        <w:ind w:left="-142"/>
        <w:jc w:val="both"/>
      </w:pPr>
    </w:p>
    <w:p w:rsidR="008F44CF" w:rsidRDefault="008F44CF" w:rsidP="008F44CF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8F44CF" w:rsidRDefault="008F44CF" w:rsidP="008F44CF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F44CF" w:rsidRDefault="008F44CF" w:rsidP="008F44CF">
      <w:pPr>
        <w:ind w:left="4956"/>
      </w:pPr>
    </w:p>
    <w:p w:rsidR="008F44CF" w:rsidRDefault="008F44CF" w:rsidP="008F44CF">
      <w:r>
        <w:t>Olszanka 15 stycznia 2024r.</w:t>
      </w:r>
    </w:p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/>
    <w:p w:rsidR="008F44CF" w:rsidRDefault="008F44CF" w:rsidP="008F44CF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8F44CF" w:rsidRDefault="008F44CF" w:rsidP="008F44CF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(Dz. U. z 2023r., poz. 344 z </w:t>
      </w:r>
      <w:proofErr w:type="spellStart"/>
      <w:r>
        <w:t>późn</w:t>
      </w:r>
      <w:proofErr w:type="spellEnd"/>
      <w:r>
        <w:t xml:space="preserve">. zm.)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20 lutego  2024r. o godz. 10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Jankowicach Wielkich.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15/4, arkusz mapy 2, o powierzchni 0,1135 ha, numer jednostki rejestrowej G.41, użytki – grunty orne </w:t>
      </w:r>
      <w:proofErr w:type="spellStart"/>
      <w:r>
        <w:rPr>
          <w:bCs/>
        </w:rPr>
        <w:t>RIIIb</w:t>
      </w:r>
      <w:proofErr w:type="spellEnd"/>
      <w:r>
        <w:rPr>
          <w:bCs/>
        </w:rPr>
        <w:t>,  położona w Jankowicach Wielkich, zapisana w księdze wieczystej nr OP1B/00018171/0. Nieruchomość położona w kompleksie nieruchomości zabudowanych i niezabudowanych, w pobliżu boiska sportowego, w sąsiedztwie terenów uzbrojonych w energię elektryczną, wodną i kanalizacyjną, zagospodarowana jako ogródek przydomowy.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Cs/>
        </w:rPr>
        <w:t xml:space="preserve">    Dojazd do nieruchomości drogą nie urządzoną z drogi o nawierzchni asfaltowej. Kształt działki regularny,  prostokąt, teren równy bez pofałdowań,  nie jest uzbrojona, możliwość podłączenia do sieci elektrycznej, wodociągowej i kanalizacyjnej. </w:t>
      </w:r>
    </w:p>
    <w:p w:rsidR="008F44CF" w:rsidRDefault="008F44CF" w:rsidP="008F44CF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F44CF" w:rsidRDefault="008F44CF" w:rsidP="008F44CF">
      <w:pPr>
        <w:ind w:left="-284"/>
        <w:jc w:val="both"/>
      </w:pPr>
      <w:r>
        <w:t>Nie wyklucza się istnienia w terenie kamieni i przedmiotów niewidocznych  wizualnie.</w:t>
      </w:r>
    </w:p>
    <w:p w:rsidR="008F44CF" w:rsidRDefault="008F44CF" w:rsidP="008F44CF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>nieruchomość położona w kompleksie działek zabudowanych i niezabudowanych.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>6.  Cena wywoławcza : 51.000,00zł</w:t>
      </w:r>
      <w:r>
        <w:rPr>
          <w:bCs/>
        </w:rPr>
        <w:t xml:space="preserve"> ( słownie  : pięćdziesiąt jeden tysięcy złotych 00/100). </w:t>
      </w:r>
    </w:p>
    <w:p w:rsidR="008F44CF" w:rsidRDefault="008F44CF" w:rsidP="008F44CF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zagrodowej i mieszkalnej jednorodzinnej.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F44CF" w:rsidRDefault="008F44CF" w:rsidP="008F44CF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F44CF" w:rsidRDefault="008F44CF" w:rsidP="008F44CF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20.02.2024r., o godzinie 10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8F44CF" w:rsidRDefault="008F44CF" w:rsidP="008F44CF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14.02.2024r.,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rPr>
          <w:bCs/>
        </w:rPr>
        <w:t xml:space="preserve"> w pieniądzu w kasie Urzędu Gminy w Olszance </w:t>
      </w:r>
      <w:r>
        <w:t xml:space="preserve">lub na konto Urzędu,  Bank Spółdzielczy Grodków – Łosiów Nr 08887000051004011015760203  przy czym warunkiem dopuszczenia do przetargu w przypadku uiszczenia zaliczki przelewem jest to, by w wyznaczonym dniu wpłaty </w:t>
      </w:r>
      <w:r>
        <w:rPr>
          <w:b/>
        </w:rPr>
        <w:t>14</w:t>
      </w:r>
      <w:r>
        <w:rPr>
          <w:b/>
          <w:bCs/>
        </w:rPr>
        <w:t>.02.2024r., do godziny 14</w:t>
      </w:r>
      <w:r>
        <w:rPr>
          <w:b/>
          <w:bCs/>
          <w:vertAlign w:val="superscript"/>
        </w:rPr>
        <w:t>00</w:t>
      </w:r>
      <w:r>
        <w:t xml:space="preserve"> była odnotowana już na koncie Urzędu. Za termin wpłaty uważa się wpływ środków na konto Urzędu Gminy w Olszance.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8F44CF" w:rsidRDefault="008F44CF" w:rsidP="008F44CF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F44CF" w:rsidRDefault="008F44CF" w:rsidP="008F44CF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F44CF" w:rsidRDefault="008F44CF" w:rsidP="008F44CF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21.Odwołanie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ogłoszeń. </w:t>
      </w:r>
      <w:r>
        <w:rPr>
          <w:bCs/>
        </w:rPr>
        <w:t xml:space="preserve">Niniejsze ogłoszenie o przetargu zostaje podane do publicznej wiadomości na tablicy ogłoszeń Urzędu Gminy w Olszance poprzez jego wywieszenie na okres </w:t>
      </w:r>
      <w:r>
        <w:rPr>
          <w:b/>
          <w:bCs/>
        </w:rPr>
        <w:t>od dnia 15.01.2024r., do dnia 20.02.2024r.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8F44CF" w:rsidRDefault="008F44CF" w:rsidP="008F44CF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F44CF" w:rsidRDefault="008F44CF" w:rsidP="008F44CF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F44CF" w:rsidRDefault="008F44CF" w:rsidP="008F44CF">
      <w:pPr>
        <w:ind w:left="-142"/>
        <w:jc w:val="both"/>
      </w:pPr>
    </w:p>
    <w:p w:rsidR="008F44CF" w:rsidRDefault="008F44CF" w:rsidP="008F44CF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F44CF" w:rsidRDefault="008F44CF" w:rsidP="008F44CF">
      <w:pPr>
        <w:ind w:left="4956"/>
      </w:pPr>
      <w:r>
        <w:rPr>
          <w:b/>
          <w:bCs/>
        </w:rPr>
        <w:t xml:space="preserve">    Wójt Gminy Olszanka</w:t>
      </w:r>
    </w:p>
    <w:p w:rsidR="008F44CF" w:rsidRDefault="008F44CF" w:rsidP="008F44CF">
      <w:r>
        <w:t>Olszanka 15 stycznia 2024r.</w:t>
      </w:r>
    </w:p>
    <w:p w:rsidR="008F44CF" w:rsidRDefault="008F44CF">
      <w:bookmarkStart w:id="0" w:name="_GoBack"/>
      <w:bookmarkEnd w:id="0"/>
    </w:p>
    <w:sectPr w:rsidR="008F4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D329D"/>
    <w:rsid w:val="002F5874"/>
    <w:rsid w:val="004A7455"/>
    <w:rsid w:val="00571B1E"/>
    <w:rsid w:val="00720ADD"/>
    <w:rsid w:val="007F3380"/>
    <w:rsid w:val="00821404"/>
    <w:rsid w:val="008F44CF"/>
    <w:rsid w:val="00994BE4"/>
    <w:rsid w:val="00A17179"/>
    <w:rsid w:val="00A507F7"/>
    <w:rsid w:val="00B01B66"/>
    <w:rsid w:val="00B71ADD"/>
    <w:rsid w:val="00C464E3"/>
    <w:rsid w:val="00DB5298"/>
    <w:rsid w:val="00DE1105"/>
    <w:rsid w:val="00E5469C"/>
    <w:rsid w:val="00E65FB8"/>
    <w:rsid w:val="00EC114F"/>
    <w:rsid w:val="00ED7C9F"/>
    <w:rsid w:val="00F13B96"/>
    <w:rsid w:val="00F2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2351</Words>
  <Characters>14106</Characters>
  <Application>Microsoft Office Word</Application>
  <DocSecurity>0</DocSecurity>
  <Lines>117</Lines>
  <Paragraphs>32</Paragraphs>
  <ScaleCrop>false</ScaleCrop>
  <Company/>
  <LinksUpToDate>false</LinksUpToDate>
  <CharactersWithSpaces>16425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24</cp:revision>
  <dcterms:created xsi:type="dcterms:W3CDTF">2023-02-27T08:21:00Z</dcterms:created>
  <dcterms:modified xsi:type="dcterms:W3CDTF">2024-01-15T08:07:00Z</dcterms:modified>
</cp:coreProperties>
</file>