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10F6A47F" w:rsidR="00681CB5" w:rsidRPr="007C3C1E" w:rsidRDefault="00802EA0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</w:t>
      </w:r>
      <w:r w:rsidR="000236D2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rotok</w:t>
      </w:r>
      <w:r w:rsidR="003634D7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ół</w:t>
      </w:r>
      <w:r w:rsidR="000A52BB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nr </w:t>
      </w:r>
      <w:r w:rsidR="00FC39A0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X</w:t>
      </w:r>
      <w:r w:rsidR="00DB221B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X</w:t>
      </w:r>
      <w:r w:rsidR="00F100B5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V</w:t>
      </w:r>
      <w:r w:rsidR="00112A67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</w:t>
      </w:r>
      <w:r w:rsidR="003534DB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</w:t>
      </w:r>
      <w:r w:rsidR="00E879FC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</w:t>
      </w:r>
      <w:r w:rsidR="000A52BB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/20</w:t>
      </w:r>
      <w:r w:rsidR="00444968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</w:t>
      </w:r>
      <w:r w:rsidR="00D728C7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</w:t>
      </w:r>
    </w:p>
    <w:p w14:paraId="0FAD036B" w14:textId="77777777" w:rsidR="00681CB5" w:rsidRPr="007C3C1E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 sesji Rady Gminy Olszanka, </w:t>
      </w:r>
    </w:p>
    <w:p w14:paraId="3BEA07A0" w14:textId="3F9BEAD3" w:rsidR="003634D7" w:rsidRPr="007C3C1E" w:rsidRDefault="000A52BB" w:rsidP="007C3C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odbytej w</w:t>
      </w:r>
      <w:r w:rsidR="00DB221B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3534DB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</w:t>
      </w:r>
      <w:r w:rsidR="00112A67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3 kwietnia </w:t>
      </w:r>
      <w:r w:rsidR="00D728C7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20</w:t>
      </w:r>
      <w:r w:rsidR="002F00EF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</w:t>
      </w:r>
      <w:r w:rsidR="00D728C7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</w:t>
      </w:r>
      <w:r w:rsidR="00681CB5" w:rsidRPr="007C3C1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r. </w:t>
      </w:r>
      <w:r w:rsidR="002F00EF" w:rsidRPr="007C3C1E">
        <w:rPr>
          <w:rFonts w:ascii="Times New Roman" w:hAnsi="Times New Roman" w:cs="Times New Roman"/>
          <w:b/>
          <w:sz w:val="20"/>
          <w:szCs w:val="20"/>
        </w:rPr>
        <w:t>w świetlicy wiejskiej w Pogorzeli</w:t>
      </w:r>
    </w:p>
    <w:p w14:paraId="4A2283DF" w14:textId="77777777" w:rsidR="007C3C1E" w:rsidRDefault="003634D7" w:rsidP="007C3C1E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b/>
          <w:bCs/>
          <w:lang w:eastAsia="pl-PL"/>
        </w:rPr>
        <w:t>Otwarcie Sesji i stwierdzenie prawomocności obrad.</w:t>
      </w:r>
    </w:p>
    <w:p w14:paraId="339F81A5" w14:textId="4C2F3574" w:rsidR="00E879FC" w:rsidRPr="009600F8" w:rsidRDefault="00E879FC" w:rsidP="007C3C1E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Pani Wanda Galant  o godz. </w:t>
      </w:r>
      <w:r w:rsidR="00112A67">
        <w:rPr>
          <w:rFonts w:ascii="Times New Roman" w:eastAsia="Times New Roman" w:hAnsi="Times New Roman" w:cs="Times New Roman"/>
          <w:lang w:eastAsia="pl-PL"/>
        </w:rPr>
        <w:t>09</w:t>
      </w:r>
      <w:r w:rsidRPr="009600F8">
        <w:rPr>
          <w:rFonts w:ascii="Times New Roman" w:eastAsia="Times New Roman" w:hAnsi="Times New Roman" w:cs="Times New Roman"/>
          <w:lang w:eastAsia="pl-PL"/>
        </w:rPr>
        <w:t>.00 otworzyła sesję i po powitaniu radnych i gości oświadczyła, iż zgodnie z listą obecności aktualnie w posiedzeniu uczestniczy 1</w:t>
      </w:r>
      <w:r w:rsidR="00112A67"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7ECC1A50" w14:textId="4BA0AB85" w:rsidR="003634D7" w:rsidRPr="00112A67" w:rsidRDefault="003634D7" w:rsidP="003634D7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>W Sesji wzięło udział 14 radnych:</w:t>
      </w:r>
    </w:p>
    <w:p w14:paraId="19831EA3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1. Wanda Galant</w:t>
      </w:r>
    </w:p>
    <w:p w14:paraId="563B1AFF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2. Tymoteusz Drebschok</w:t>
      </w:r>
    </w:p>
    <w:p w14:paraId="348782ED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3. Jan Warowy</w:t>
      </w:r>
    </w:p>
    <w:p w14:paraId="4DB69337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4. Sławomir Barwiński</w:t>
      </w:r>
    </w:p>
    <w:p w14:paraId="703A8C01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5. Robert Janklowski</w:t>
      </w:r>
    </w:p>
    <w:p w14:paraId="1119F934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6. Paweł Jaskuła</w:t>
      </w:r>
    </w:p>
    <w:p w14:paraId="2C79F6AA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7. Teresa Kowalska</w:t>
      </w:r>
    </w:p>
    <w:p w14:paraId="5DF8A921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8. Sylwia Litwinowicz</w:t>
      </w:r>
    </w:p>
    <w:p w14:paraId="277D3ADF" w14:textId="79B9A1A5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9. Marian Piróg</w:t>
      </w:r>
    </w:p>
    <w:p w14:paraId="617B1E7E" w14:textId="44C9DF83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10 Grażyna Rosińska</w:t>
      </w:r>
    </w:p>
    <w:p w14:paraId="0A48355D" w14:textId="37CA570D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11. Krzysztof Rosiński</w:t>
      </w:r>
    </w:p>
    <w:p w14:paraId="0F33D4AE" w14:textId="3C50E08F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12. Marek Szymaniak</w:t>
      </w:r>
    </w:p>
    <w:p w14:paraId="5272CAE9" w14:textId="40058B2A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13. Jerzy Tokarczyk</w:t>
      </w:r>
    </w:p>
    <w:p w14:paraId="18DF3339" w14:textId="5956C66F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14. Elżbieta Zawiła</w:t>
      </w:r>
    </w:p>
    <w:p w14:paraId="0C2A5EE1" w14:textId="46B6E574" w:rsidR="002261DA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15. Wojciech Zubicki</w:t>
      </w:r>
    </w:p>
    <w:p w14:paraId="589DB63C" w14:textId="77777777" w:rsidR="00112A67" w:rsidRPr="00112A67" w:rsidRDefault="00112A67" w:rsidP="00226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E6263FB" w14:textId="0F683176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12A67">
        <w:rPr>
          <w:rFonts w:ascii="Times New Roman" w:eastAsia="Times New Roman" w:hAnsi="Times New Roman" w:cs="Times New Roman"/>
          <w:b/>
          <w:bCs/>
          <w:lang w:eastAsia="pl-PL"/>
        </w:rPr>
        <w:t>Przedstawienie porządku obrad.</w:t>
      </w:r>
    </w:p>
    <w:p w14:paraId="054D9D4B" w14:textId="4B3B5616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 xml:space="preserve">Przewodnicząca Rady odczytała zaplanowany porządek Sesji, która została zwołana na wniosek </w:t>
      </w:r>
    </w:p>
    <w:p w14:paraId="0D97FEBF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>Wójta Gminy Olszanka:</w:t>
      </w:r>
    </w:p>
    <w:p w14:paraId="1B149737" w14:textId="77777777" w:rsidR="00112A67" w:rsidRPr="00112A67" w:rsidRDefault="00112A67" w:rsidP="00112A67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>Otwarcie Sesji i stwierdzenie  prawomocności obrad.</w:t>
      </w:r>
    </w:p>
    <w:p w14:paraId="7FF9EACC" w14:textId="77777777" w:rsidR="00112A67" w:rsidRPr="00112A67" w:rsidRDefault="00112A67" w:rsidP="00112A67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>Przedstawienie  porządku obrad.</w:t>
      </w:r>
    </w:p>
    <w:p w14:paraId="31B1A1CD" w14:textId="77777777" w:rsidR="00112A67" w:rsidRPr="00112A67" w:rsidRDefault="00112A67" w:rsidP="00112A67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 xml:space="preserve">Podjęcie Uchwał: </w:t>
      </w:r>
    </w:p>
    <w:p w14:paraId="0698FB89" w14:textId="350670C9" w:rsidR="00112A67" w:rsidRPr="00112A67" w:rsidRDefault="00112A67" w:rsidP="00112A67">
      <w:pPr>
        <w:pStyle w:val="Akapitzlist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2021.</w:t>
      </w:r>
    </w:p>
    <w:p w14:paraId="35F663E1" w14:textId="586FDD75" w:rsidR="00112A67" w:rsidRPr="00112A67" w:rsidRDefault="00112A67" w:rsidP="00112A67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>Zakończenie sesji.</w:t>
      </w:r>
    </w:p>
    <w:p w14:paraId="48626F8D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494E598" w14:textId="2B3E283A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b/>
          <w:bCs/>
          <w:lang w:eastAsia="pl-PL"/>
        </w:rPr>
        <w:t>Podjęcie uchwał</w:t>
      </w:r>
      <w:r w:rsidRPr="00112A67">
        <w:rPr>
          <w:rFonts w:ascii="Times New Roman" w:eastAsia="Times New Roman" w:hAnsi="Times New Roman" w:cs="Times New Roman"/>
          <w:lang w:eastAsia="pl-PL"/>
        </w:rPr>
        <w:t>:</w:t>
      </w:r>
    </w:p>
    <w:p w14:paraId="6F38E2C4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112A67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2021;</w:t>
      </w:r>
    </w:p>
    <w:p w14:paraId="74605E47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00DCB58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>Rada Gminy Olszanka w obecności 15 radnych – 14 głosami „za”, przy 0 głosów „przeciw” oraz 1 głosie „wstrzymującym się”  - podjęła uchwałę nr XXVIII/184/2021  w  sprawie zmiany Uchwały Nr XXIV/163/2020  Rady Gminy Olszanka z dn. 17.12.2020r. w sprawie uchwalenia budżetu Gminy Olszanka na rok 2021, która stanowi załącznik nr 3 do protokołu.</w:t>
      </w:r>
    </w:p>
    <w:p w14:paraId="1C3ECB0F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000BAFE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2712731F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ZA (14)</w:t>
      </w:r>
    </w:p>
    <w:p w14:paraId="229AC5C4" w14:textId="3F708A7D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Elżbieta Zawiła, Marian Piróg, Wanda Galant, Tymoteusz Drebschok, Sylwia Litwinowicz, Jan Warowy, Teresa Kowalska, Krzysztof Rosiński, Robert Janklowski, Sławomir Barwiński, Grażyna Rosińska, Marek Szymaniak, Jerzy Tokarczyk, Wojciech Zubicki</w:t>
      </w:r>
    </w:p>
    <w:p w14:paraId="26A1B7D6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 (0)</w:t>
      </w:r>
    </w:p>
    <w:p w14:paraId="25165919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 (1)</w:t>
      </w:r>
    </w:p>
    <w:p w14:paraId="6564CB14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Paweł Jaskuła</w:t>
      </w:r>
    </w:p>
    <w:p w14:paraId="66CFA48A" w14:textId="77777777" w:rsidR="00112A67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GŁOSOWALI/NIEOBECNI (0) </w:t>
      </w:r>
    </w:p>
    <w:p w14:paraId="46E84003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6EC92EC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12A67">
        <w:rPr>
          <w:rFonts w:ascii="Times New Roman" w:eastAsia="Times New Roman" w:hAnsi="Times New Roman" w:cs="Times New Roman"/>
          <w:b/>
          <w:bCs/>
          <w:lang w:eastAsia="pl-PL"/>
        </w:rPr>
        <w:t>Zakończenie obrad  Sesji Rady Gminy.</w:t>
      </w:r>
    </w:p>
    <w:p w14:paraId="4CCD4DC9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>W związku z wyczerpaniem porządku obrad Przewodnicząca Rady zakończyła sesję o godz. 09.06.</w:t>
      </w:r>
    </w:p>
    <w:p w14:paraId="7B2E00FE" w14:textId="77777777" w:rsidR="00112A67" w:rsidRPr="00112A67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A67">
        <w:rPr>
          <w:rFonts w:ascii="Times New Roman" w:eastAsia="Times New Roman" w:hAnsi="Times New Roman" w:cs="Times New Roman"/>
          <w:lang w:eastAsia="pl-PL"/>
        </w:rPr>
        <w:tab/>
      </w:r>
    </w:p>
    <w:p w14:paraId="5D9B6A64" w14:textId="77777777" w:rsid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Protokołowała :</w:t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Przewodnicząca Rady</w:t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65DA5EC9" w14:textId="2F61FFB4" w:rsidR="005D61F4" w:rsidRPr="007C3C1E" w:rsidRDefault="00112A67" w:rsidP="00112A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>/-/ Katarzyna Piróg</w:t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/-/ Wanda  Galant</w:t>
      </w:r>
      <w:r w:rsidRPr="007C3C1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12A67">
        <w:rPr>
          <w:rFonts w:ascii="Times New Roman" w:eastAsia="Times New Roman" w:hAnsi="Times New Roman" w:cs="Times New Roman"/>
          <w:lang w:eastAsia="pl-PL"/>
        </w:rPr>
        <w:tab/>
      </w:r>
      <w:r w:rsidRPr="00112A67">
        <w:rPr>
          <w:rFonts w:ascii="Times New Roman" w:eastAsia="Times New Roman" w:hAnsi="Times New Roman" w:cs="Times New Roman"/>
          <w:b/>
          <w:bCs/>
          <w:lang w:eastAsia="pl-PL"/>
        </w:rPr>
        <w:tab/>
      </w:r>
    </w:p>
    <w:sectPr w:rsidR="005D61F4" w:rsidRPr="007C3C1E" w:rsidSect="007C3C1E">
      <w:footerReference w:type="default" r:id="rId8"/>
      <w:pgSz w:w="11906" w:h="16838"/>
      <w:pgMar w:top="284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44A85" w14:textId="77777777" w:rsidR="00AC274F" w:rsidRDefault="00AC274F" w:rsidP="007C0270">
      <w:pPr>
        <w:spacing w:after="0" w:line="240" w:lineRule="auto"/>
      </w:pPr>
      <w:r>
        <w:separator/>
      </w:r>
    </w:p>
  </w:endnote>
  <w:endnote w:type="continuationSeparator" w:id="0">
    <w:p w14:paraId="26620A64" w14:textId="77777777" w:rsidR="00AC274F" w:rsidRDefault="00AC274F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1A1E1" w14:textId="77777777" w:rsidR="00AC274F" w:rsidRDefault="00AC274F" w:rsidP="007C0270">
      <w:pPr>
        <w:spacing w:after="0" w:line="240" w:lineRule="auto"/>
      </w:pPr>
      <w:r>
        <w:separator/>
      </w:r>
    </w:p>
  </w:footnote>
  <w:footnote w:type="continuationSeparator" w:id="0">
    <w:p w14:paraId="54851035" w14:textId="77777777" w:rsidR="00AC274F" w:rsidRDefault="00AC274F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C43E07"/>
    <w:multiLevelType w:val="hybridMultilevel"/>
    <w:tmpl w:val="A6B89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04AC2"/>
    <w:multiLevelType w:val="hybridMultilevel"/>
    <w:tmpl w:val="31EC9170"/>
    <w:lvl w:ilvl="0" w:tplc="7D7A4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21"/>
  </w:num>
  <w:num w:numId="22">
    <w:abstractNumId w:val="22"/>
  </w:num>
  <w:num w:numId="23">
    <w:abstractNumId w:val="20"/>
  </w:num>
  <w:num w:numId="24">
    <w:abstractNumId w:val="25"/>
  </w:num>
  <w:num w:numId="25">
    <w:abstractNumId w:val="16"/>
  </w:num>
  <w:num w:numId="26">
    <w:abstractNumId w:val="28"/>
  </w:num>
  <w:num w:numId="27">
    <w:abstractNumId w:val="24"/>
  </w:num>
  <w:num w:numId="28">
    <w:abstractNumId w:val="29"/>
  </w:num>
  <w:num w:numId="29">
    <w:abstractNumId w:val="0"/>
  </w:num>
  <w:num w:numId="30">
    <w:abstractNumId w:val="9"/>
  </w:num>
  <w:num w:numId="31">
    <w:abstractNumId w:val="3"/>
  </w:num>
  <w:num w:numId="32">
    <w:abstractNumId w:val="27"/>
  </w:num>
  <w:num w:numId="33">
    <w:abstractNumId w:val="23"/>
  </w:num>
  <w:num w:numId="34">
    <w:abstractNumId w:val="7"/>
  </w:num>
  <w:num w:numId="35">
    <w:abstractNumId w:val="4"/>
  </w:num>
  <w:num w:numId="36">
    <w:abstractNumId w:val="18"/>
  </w:num>
  <w:num w:numId="37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31A6A"/>
    <w:rsid w:val="00032900"/>
    <w:rsid w:val="000349DC"/>
    <w:rsid w:val="00043DC9"/>
    <w:rsid w:val="000530B0"/>
    <w:rsid w:val="00094770"/>
    <w:rsid w:val="000A52BB"/>
    <w:rsid w:val="000C6070"/>
    <w:rsid w:val="000D6FF4"/>
    <w:rsid w:val="000F64AA"/>
    <w:rsid w:val="00112A67"/>
    <w:rsid w:val="00120D08"/>
    <w:rsid w:val="00140B9C"/>
    <w:rsid w:val="00165C61"/>
    <w:rsid w:val="00173A8B"/>
    <w:rsid w:val="00193ECE"/>
    <w:rsid w:val="0019603D"/>
    <w:rsid w:val="00197CAB"/>
    <w:rsid w:val="001C2955"/>
    <w:rsid w:val="001C3B0F"/>
    <w:rsid w:val="001C50B9"/>
    <w:rsid w:val="001E0D00"/>
    <w:rsid w:val="001E4E64"/>
    <w:rsid w:val="001F6021"/>
    <w:rsid w:val="001F71A5"/>
    <w:rsid w:val="00214069"/>
    <w:rsid w:val="0022349B"/>
    <w:rsid w:val="002261DA"/>
    <w:rsid w:val="00245755"/>
    <w:rsid w:val="00246653"/>
    <w:rsid w:val="00254A5C"/>
    <w:rsid w:val="00280E12"/>
    <w:rsid w:val="002A1341"/>
    <w:rsid w:val="002A7F90"/>
    <w:rsid w:val="002C0C64"/>
    <w:rsid w:val="002F00EF"/>
    <w:rsid w:val="002F1F7C"/>
    <w:rsid w:val="00300702"/>
    <w:rsid w:val="003021C8"/>
    <w:rsid w:val="00305846"/>
    <w:rsid w:val="00315949"/>
    <w:rsid w:val="00322489"/>
    <w:rsid w:val="003255D4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C24"/>
    <w:rsid w:val="00393754"/>
    <w:rsid w:val="003942E8"/>
    <w:rsid w:val="003957C9"/>
    <w:rsid w:val="003A0B26"/>
    <w:rsid w:val="003A0D7B"/>
    <w:rsid w:val="003A5727"/>
    <w:rsid w:val="003C2EF7"/>
    <w:rsid w:val="003D10DC"/>
    <w:rsid w:val="00401565"/>
    <w:rsid w:val="004048DC"/>
    <w:rsid w:val="0040635C"/>
    <w:rsid w:val="00406B40"/>
    <w:rsid w:val="00406D86"/>
    <w:rsid w:val="0044380B"/>
    <w:rsid w:val="004439AC"/>
    <w:rsid w:val="00444968"/>
    <w:rsid w:val="00451316"/>
    <w:rsid w:val="00454DFE"/>
    <w:rsid w:val="004561F8"/>
    <w:rsid w:val="0046248C"/>
    <w:rsid w:val="00472CAC"/>
    <w:rsid w:val="004C5FAE"/>
    <w:rsid w:val="00505B0F"/>
    <w:rsid w:val="00507A9C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93A2F"/>
    <w:rsid w:val="005A4ED7"/>
    <w:rsid w:val="005A5C32"/>
    <w:rsid w:val="005C49A9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33D1D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91C20"/>
    <w:rsid w:val="007B2119"/>
    <w:rsid w:val="007B7308"/>
    <w:rsid w:val="007C0270"/>
    <w:rsid w:val="007C3C1E"/>
    <w:rsid w:val="007E051C"/>
    <w:rsid w:val="007E569C"/>
    <w:rsid w:val="008026AD"/>
    <w:rsid w:val="00802C16"/>
    <w:rsid w:val="00802EA0"/>
    <w:rsid w:val="00811226"/>
    <w:rsid w:val="008139ED"/>
    <w:rsid w:val="00832172"/>
    <w:rsid w:val="008337C2"/>
    <w:rsid w:val="00841331"/>
    <w:rsid w:val="008446E5"/>
    <w:rsid w:val="00845FA0"/>
    <w:rsid w:val="00850377"/>
    <w:rsid w:val="00863ED6"/>
    <w:rsid w:val="00866CDD"/>
    <w:rsid w:val="00866FA5"/>
    <w:rsid w:val="0087317F"/>
    <w:rsid w:val="00890E4F"/>
    <w:rsid w:val="008A0DE2"/>
    <w:rsid w:val="008A7476"/>
    <w:rsid w:val="008D46DD"/>
    <w:rsid w:val="008E34BB"/>
    <w:rsid w:val="008E511C"/>
    <w:rsid w:val="008F7149"/>
    <w:rsid w:val="00920F57"/>
    <w:rsid w:val="009261C3"/>
    <w:rsid w:val="00930865"/>
    <w:rsid w:val="00935249"/>
    <w:rsid w:val="009356F7"/>
    <w:rsid w:val="00947A41"/>
    <w:rsid w:val="009506A8"/>
    <w:rsid w:val="009600F8"/>
    <w:rsid w:val="00984982"/>
    <w:rsid w:val="009A7A33"/>
    <w:rsid w:val="009B643D"/>
    <w:rsid w:val="009D7C7A"/>
    <w:rsid w:val="009E5960"/>
    <w:rsid w:val="009F63B5"/>
    <w:rsid w:val="00A01D80"/>
    <w:rsid w:val="00A060CA"/>
    <w:rsid w:val="00A211C9"/>
    <w:rsid w:val="00A21910"/>
    <w:rsid w:val="00A343C1"/>
    <w:rsid w:val="00A34634"/>
    <w:rsid w:val="00A56045"/>
    <w:rsid w:val="00A613D9"/>
    <w:rsid w:val="00A766A8"/>
    <w:rsid w:val="00A938BA"/>
    <w:rsid w:val="00AB3E45"/>
    <w:rsid w:val="00AC274F"/>
    <w:rsid w:val="00AD6411"/>
    <w:rsid w:val="00AD6AA6"/>
    <w:rsid w:val="00AE6B94"/>
    <w:rsid w:val="00AF031B"/>
    <w:rsid w:val="00AF57B7"/>
    <w:rsid w:val="00B06966"/>
    <w:rsid w:val="00B2570B"/>
    <w:rsid w:val="00B27235"/>
    <w:rsid w:val="00B3344A"/>
    <w:rsid w:val="00B56A3A"/>
    <w:rsid w:val="00B612D9"/>
    <w:rsid w:val="00B748AE"/>
    <w:rsid w:val="00B86CD0"/>
    <w:rsid w:val="00BA599B"/>
    <w:rsid w:val="00BB3E3F"/>
    <w:rsid w:val="00BD0E45"/>
    <w:rsid w:val="00BE3A1A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D115E6"/>
    <w:rsid w:val="00D14D55"/>
    <w:rsid w:val="00D33EE8"/>
    <w:rsid w:val="00D52253"/>
    <w:rsid w:val="00D5284D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5CC7"/>
    <w:rsid w:val="00DD74C0"/>
    <w:rsid w:val="00DE40C4"/>
    <w:rsid w:val="00E02C22"/>
    <w:rsid w:val="00E06336"/>
    <w:rsid w:val="00E1785C"/>
    <w:rsid w:val="00E257D3"/>
    <w:rsid w:val="00E4545E"/>
    <w:rsid w:val="00E61886"/>
    <w:rsid w:val="00E70CF4"/>
    <w:rsid w:val="00E8081D"/>
    <w:rsid w:val="00E81AFE"/>
    <w:rsid w:val="00E83528"/>
    <w:rsid w:val="00E879FC"/>
    <w:rsid w:val="00EA1E1F"/>
    <w:rsid w:val="00EA2525"/>
    <w:rsid w:val="00EC32BE"/>
    <w:rsid w:val="00EC690D"/>
    <w:rsid w:val="00EC7F46"/>
    <w:rsid w:val="00EE121F"/>
    <w:rsid w:val="00EF0E61"/>
    <w:rsid w:val="00F035F7"/>
    <w:rsid w:val="00F05649"/>
    <w:rsid w:val="00F100B5"/>
    <w:rsid w:val="00F16A70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A6EE4"/>
    <w:rsid w:val="00FB4D4A"/>
    <w:rsid w:val="00FC39A0"/>
    <w:rsid w:val="00FD3485"/>
    <w:rsid w:val="00FE1141"/>
    <w:rsid w:val="00FF05CC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2611</TotalTime>
  <Pages>1</Pages>
  <Words>339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153</cp:revision>
  <cp:lastPrinted>2021-03-18T08:56:00Z</cp:lastPrinted>
  <dcterms:created xsi:type="dcterms:W3CDTF">2014-12-02T09:26:00Z</dcterms:created>
  <dcterms:modified xsi:type="dcterms:W3CDTF">2021-05-11T05:49:00Z</dcterms:modified>
</cp:coreProperties>
</file>