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431A38" w:rsidRPr="00431A38" w:rsidRDefault="00431A38" w:rsidP="00431A38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E17CE">
        <w:rPr>
          <w:rFonts w:ascii="Arial Narrow" w:hAnsi="Arial Narrow"/>
          <w:sz w:val="16"/>
          <w:szCs w:val="16"/>
        </w:rPr>
        <w:t>(miejscowość, data)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 xml:space="preserve"> 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</w:t>
      </w:r>
    </w:p>
    <w:p w:rsidR="00431A38" w:rsidRPr="000E17CE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 w:rsidRPr="000E17CE">
        <w:rPr>
          <w:rFonts w:ascii="Arial Narrow" w:hAnsi="Arial Narrow"/>
          <w:sz w:val="16"/>
          <w:szCs w:val="16"/>
        </w:rPr>
        <w:t>(imię i nazwisko konsumenta)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</w:t>
      </w:r>
    </w:p>
    <w:p w:rsidR="00431A38" w:rsidRPr="000E17CE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Pr="000E17CE">
        <w:rPr>
          <w:rFonts w:ascii="Arial Narrow" w:hAnsi="Arial Narrow"/>
          <w:sz w:val="16"/>
          <w:szCs w:val="16"/>
        </w:rPr>
        <w:t>(adres)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</w:t>
      </w:r>
    </w:p>
    <w:p w:rsidR="00431A38" w:rsidRPr="00127C51" w:rsidRDefault="00431A38" w:rsidP="00431A3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(numer telefonu, e-mail)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 w:rsidRPr="00734134">
        <w:rPr>
          <w:rFonts w:ascii="Arial Narrow" w:hAnsi="Arial Narrow"/>
          <w:sz w:val="20"/>
          <w:szCs w:val="20"/>
        </w:rPr>
        <w:t>Nr: ...............................................</w:t>
      </w:r>
    </w:p>
    <w:p w:rsidR="00431A38" w:rsidRPr="00127C51" w:rsidRDefault="00431A38" w:rsidP="00431A38">
      <w:pPr>
        <w:widowControl w:val="0"/>
        <w:autoSpaceDE w:val="0"/>
        <w:autoSpaceDN w:val="0"/>
        <w:adjustRightInd w:val="0"/>
        <w:ind w:firstLine="708"/>
        <w:rPr>
          <w:rFonts w:ascii="Arial Narrow" w:hAnsi="Arial Narrow"/>
          <w:b/>
          <w:sz w:val="16"/>
          <w:szCs w:val="16"/>
        </w:rPr>
      </w:pPr>
      <w:r w:rsidRPr="00127C51">
        <w:rPr>
          <w:rFonts w:ascii="Arial Narrow" w:hAnsi="Arial Narrow"/>
          <w:b/>
          <w:sz w:val="16"/>
          <w:szCs w:val="16"/>
        </w:rPr>
        <w:t>(wypełnia urzędnik)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31A38">
        <w:rPr>
          <w:rFonts w:ascii="Arial Narrow" w:hAnsi="Arial Narrow"/>
          <w:sz w:val="20"/>
          <w:szCs w:val="20"/>
        </w:rPr>
        <w:t>Zwracam się z prośbą o interwencję w sprawie dotyczącej (określić przedmiot sporu i opisać sprawę):</w:t>
      </w:r>
      <w:r w:rsidRPr="00734134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1A38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</w:t>
      </w:r>
      <w:r w:rsidR="008F4061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431A38">
        <w:rPr>
          <w:rFonts w:ascii="Arial Narrow" w:hAnsi="Arial Narrow"/>
          <w:sz w:val="20"/>
          <w:szCs w:val="20"/>
        </w:rPr>
        <w:t>Żądanie konsumenta wobec przedsiębiorcy:</w:t>
      </w:r>
      <w:r>
        <w:rPr>
          <w:rFonts w:ascii="Arial Narrow" w:hAnsi="Arial Narrow"/>
        </w:rPr>
        <w:t xml:space="preserve"> </w:t>
      </w: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</w:t>
      </w:r>
    </w:p>
    <w:p w:rsidR="00431A38" w:rsidRPr="00734134" w:rsidRDefault="00431A38" w:rsidP="00431A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</w:t>
      </w:r>
    </w:p>
    <w:p w:rsidR="00431A38" w:rsidRPr="00431A38" w:rsidRDefault="00431A38" w:rsidP="00431A38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  <w:r w:rsidRPr="00431A38">
        <w:rPr>
          <w:rFonts w:ascii="Arial Narrow" w:hAnsi="Arial Narrow"/>
          <w:sz w:val="20"/>
          <w:szCs w:val="20"/>
        </w:rPr>
        <w:t xml:space="preserve"> W powyższej sprawie załączam następujące dokumenty:</w:t>
      </w:r>
    </w:p>
    <w:p w:rsidR="00431A38" w:rsidRDefault="00431A38" w:rsidP="008F40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>..............................</w:t>
      </w:r>
    </w:p>
    <w:p w:rsidR="008F4061" w:rsidRDefault="008F4061" w:rsidP="008F40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>..............................</w:t>
      </w:r>
    </w:p>
    <w:p w:rsidR="008F4061" w:rsidRDefault="008F4061" w:rsidP="008F40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734134">
        <w:rPr>
          <w:rFonts w:ascii="Arial Narrow" w:hAnsi="Arial Narrow"/>
        </w:rPr>
        <w:t>..............................</w:t>
      </w:r>
    </w:p>
    <w:p w:rsidR="008F4061" w:rsidRPr="00734134" w:rsidRDefault="008F4061" w:rsidP="008F40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061" w:rsidRPr="00734134" w:rsidRDefault="008F4061" w:rsidP="008F406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431A38" w:rsidRPr="00734134" w:rsidRDefault="00431A38" w:rsidP="00431A3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</w:p>
    <w:p w:rsidR="00431A38" w:rsidRPr="00734134" w:rsidRDefault="00431A38" w:rsidP="00E777A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</w:rPr>
      </w:pPr>
      <w:r w:rsidRPr="00734134">
        <w:rPr>
          <w:rFonts w:ascii="Arial Narrow" w:hAnsi="Arial Narrow"/>
        </w:rPr>
        <w:t>.................................................</w:t>
      </w:r>
    </w:p>
    <w:p w:rsidR="00431A38" w:rsidRPr="004138BF" w:rsidRDefault="00431A38" w:rsidP="004138BF">
      <w:pPr>
        <w:widowControl w:val="0"/>
        <w:autoSpaceDE w:val="0"/>
        <w:autoSpaceDN w:val="0"/>
        <w:adjustRightInd w:val="0"/>
        <w:rPr>
          <w:rFonts w:ascii="Arial Narrow" w:hAnsi="Arial Narrow"/>
          <w:sz w:val="16"/>
          <w:szCs w:val="16"/>
        </w:rPr>
        <w:sectPr w:rsidR="00431A38" w:rsidRPr="004138BF" w:rsidSect="00E571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</w:rPr>
        <w:tab/>
      </w:r>
      <w:r w:rsidRPr="00734134">
        <w:rPr>
          <w:rFonts w:ascii="Arial Narrow" w:hAnsi="Arial Narrow"/>
          <w:sz w:val="20"/>
          <w:szCs w:val="20"/>
        </w:rPr>
        <w:tab/>
      </w:r>
      <w:r w:rsidR="00826A8F">
        <w:rPr>
          <w:rFonts w:ascii="Arial Narrow" w:hAnsi="Arial Narrow"/>
          <w:sz w:val="16"/>
          <w:szCs w:val="16"/>
        </w:rPr>
        <w:t>(podpis konsumenta)</w:t>
      </w:r>
    </w:p>
    <w:p w:rsidR="003163B4" w:rsidRDefault="003163B4" w:rsidP="003163B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Ważne informacje:</w:t>
      </w:r>
    </w:p>
    <w:p w:rsidR="003163B4" w:rsidRDefault="003163B4" w:rsidP="003163B4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3163B4" w:rsidRDefault="003163B4" w:rsidP="000778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Powiatowy Rzecznik Konsumentów wykonuje zadania na podstawie przepisów ustawy </w:t>
      </w:r>
      <w:r>
        <w:rPr>
          <w:rFonts w:ascii="Arial" w:hAnsi="Arial" w:cs="Arial"/>
          <w:szCs w:val="20"/>
        </w:rPr>
        <w:br/>
        <w:t>z dnia 16 lutego 2007 r</w:t>
      </w:r>
      <w:r>
        <w:rPr>
          <w:rFonts w:ascii="Arial" w:hAnsi="Arial" w:cs="Arial"/>
          <w:i/>
          <w:iCs/>
          <w:szCs w:val="20"/>
        </w:rPr>
        <w:t xml:space="preserve">. </w:t>
      </w:r>
      <w:r>
        <w:rPr>
          <w:rFonts w:ascii="Arial" w:hAnsi="Arial" w:cs="Arial"/>
          <w:iCs/>
          <w:szCs w:val="20"/>
        </w:rPr>
        <w:t>o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>ochronie konkurencji i konsumentów</w:t>
      </w:r>
      <w:r>
        <w:rPr>
          <w:rFonts w:ascii="Arial" w:hAnsi="Arial" w:cs="Arial"/>
          <w:szCs w:val="20"/>
        </w:rPr>
        <w:t>.</w:t>
      </w:r>
    </w:p>
    <w:p w:rsidR="003163B4" w:rsidRDefault="003163B4" w:rsidP="000778B2">
      <w:pPr>
        <w:spacing w:after="0" w:line="24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3163B4" w:rsidRDefault="000778B2" w:rsidP="000778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Powiatowy</w:t>
      </w:r>
      <w:r w:rsidR="003163B4">
        <w:rPr>
          <w:rFonts w:ascii="Arial" w:hAnsi="Arial" w:cs="Arial"/>
          <w:szCs w:val="20"/>
        </w:rPr>
        <w:t xml:space="preserve"> Rzecznik Konsumentów występuje do przedsiębiorcy dopiero po wyczerpaniu przez konsumenta drogi postępowania reklamacyjnego.</w:t>
      </w:r>
    </w:p>
    <w:p w:rsidR="003163B4" w:rsidRDefault="003163B4" w:rsidP="000778B2">
      <w:pPr>
        <w:spacing w:after="0" w:line="24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3163B4" w:rsidRDefault="000778B2" w:rsidP="000778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Złożenie wniosku do Powiatowego</w:t>
      </w:r>
      <w:r w:rsidR="003163B4">
        <w:rPr>
          <w:rFonts w:ascii="Arial" w:hAnsi="Arial" w:cs="Arial"/>
          <w:szCs w:val="20"/>
        </w:rPr>
        <w:t xml:space="preserve"> Rzecznika Konsumentów  nie przerywa biegu przedawnienia. </w:t>
      </w:r>
    </w:p>
    <w:p w:rsidR="003163B4" w:rsidRDefault="003163B4" w:rsidP="000778B2">
      <w:pPr>
        <w:spacing w:after="0" w:line="24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3163B4" w:rsidRDefault="000778B2" w:rsidP="000778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Powiatowy</w:t>
      </w:r>
      <w:r w:rsidR="003163B4">
        <w:rPr>
          <w:rFonts w:ascii="Arial" w:hAnsi="Arial" w:cs="Arial"/>
          <w:szCs w:val="20"/>
        </w:rPr>
        <w:t xml:space="preserve"> Rzecznik Konsumentów rozpatruje wnioski bez zbędnej zwłoki, w kolejności wpływu.</w:t>
      </w:r>
    </w:p>
    <w:p w:rsidR="003163B4" w:rsidRDefault="003163B4" w:rsidP="000778B2">
      <w:pPr>
        <w:spacing w:after="0" w:line="24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3163B4" w:rsidRDefault="003163B4" w:rsidP="000778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osobowe zawarte we wniosku będą przetwarzane w celu wypełnienia obowiązków prawnych, tj. w c</w:t>
      </w:r>
      <w:r w:rsidR="000778B2">
        <w:rPr>
          <w:rFonts w:ascii="Arial" w:hAnsi="Arial" w:cs="Arial"/>
          <w:szCs w:val="20"/>
        </w:rPr>
        <w:t>elu wykonywania przez Powiatowego</w:t>
      </w:r>
      <w:r>
        <w:rPr>
          <w:rFonts w:ascii="Arial" w:hAnsi="Arial" w:cs="Arial"/>
          <w:szCs w:val="20"/>
        </w:rPr>
        <w:t xml:space="preserve"> Rzecznika Konsumentów zadań </w:t>
      </w:r>
      <w:r>
        <w:rPr>
          <w:rFonts w:ascii="Arial" w:hAnsi="Arial" w:cs="Arial"/>
          <w:szCs w:val="20"/>
        </w:rPr>
        <w:br/>
        <w:t xml:space="preserve">w zakresie ochrony praw i interesów konsumenta. Szczegółowe informacje o zasadach przetwarzania danych osobowych dostępne są na stronie internetowej www.powiatkrosnienski.pl oraz w siedzibie Powiatowego Rzecznika Konsumentów </w:t>
      </w:r>
      <w:r>
        <w:rPr>
          <w:rFonts w:ascii="Arial" w:hAnsi="Arial" w:cs="Arial"/>
          <w:szCs w:val="20"/>
        </w:rPr>
        <w:br/>
        <w:t>przy ul. Piastów 10B w Krośnie Odrzańskim.</w:t>
      </w:r>
    </w:p>
    <w:p w:rsidR="005057E1" w:rsidRDefault="005057E1" w:rsidP="000778B2">
      <w:pPr>
        <w:jc w:val="both"/>
      </w:pPr>
    </w:p>
    <w:sectPr w:rsidR="005057E1" w:rsidSect="00706722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E8" w:rsidRDefault="001F51E8" w:rsidP="00431A38">
      <w:pPr>
        <w:spacing w:after="0" w:line="240" w:lineRule="auto"/>
      </w:pPr>
      <w:r>
        <w:separator/>
      </w:r>
    </w:p>
  </w:endnote>
  <w:endnote w:type="continuationSeparator" w:id="0">
    <w:p w:rsidR="001F51E8" w:rsidRDefault="001F51E8" w:rsidP="004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7" w:rsidRPr="00A63915" w:rsidRDefault="001F51E8" w:rsidP="00EC1160">
    <w:pPr>
      <w:pStyle w:val="Stopka"/>
      <w:pBdr>
        <w:top w:val="single" w:sz="4" w:space="1" w:color="A5A5A5"/>
      </w:pBdr>
      <w:rPr>
        <w:rFonts w:ascii="Arial Narrow" w:hAnsi="Arial Narrow"/>
        <w:noProof/>
        <w:color w:val="767171"/>
        <w:sz w:val="2"/>
      </w:rPr>
    </w:pPr>
  </w:p>
  <w:p w:rsidR="00624CFD" w:rsidRPr="00A63915" w:rsidRDefault="00145088" w:rsidP="00624CFD">
    <w:pPr>
      <w:pStyle w:val="Stopka"/>
      <w:pBdr>
        <w:top w:val="single" w:sz="4" w:space="1" w:color="A5A5A5"/>
      </w:pBdr>
      <w:spacing w:after="0"/>
      <w:rPr>
        <w:rFonts w:ascii="Arial Narrow" w:hAnsi="Arial Narrow"/>
        <w:noProof/>
        <w:color w:val="AEAAAA"/>
        <w:sz w:val="20"/>
      </w:rPr>
    </w:pPr>
    <w:r w:rsidRPr="00A63915">
      <w:rPr>
        <w:rFonts w:ascii="Arial Narrow" w:hAnsi="Arial Narrow"/>
        <w:noProof/>
        <w:color w:val="AEAAAA"/>
        <w:sz w:val="20"/>
      </w:rPr>
      <w:t>Starostwo Powiatowe w Krośnie Odrzańskim</w:t>
    </w:r>
  </w:p>
  <w:p w:rsidR="00EC1160" w:rsidRPr="00073F2F" w:rsidRDefault="00145088" w:rsidP="00EC1160">
    <w:pPr>
      <w:pStyle w:val="Stopka"/>
      <w:pBdr>
        <w:top w:val="single" w:sz="4" w:space="1" w:color="A5A5A5"/>
      </w:pBdr>
      <w:rPr>
        <w:color w:val="AEAAAA"/>
      </w:rPr>
    </w:pPr>
    <w:r w:rsidRPr="00A63915">
      <w:rPr>
        <w:rFonts w:ascii="Arial Narrow" w:hAnsi="Arial Narrow"/>
        <w:noProof/>
        <w:color w:val="AEAAAA"/>
        <w:sz w:val="20"/>
      </w:rPr>
      <w:t xml:space="preserve">ul.Piastów 10B, 66-600 Krosno Odrzańskie                                                                                                                               </w:t>
    </w:r>
    <w:r w:rsidRPr="00A63915">
      <w:rPr>
        <w:rFonts w:ascii="Arial Narrow" w:hAnsi="Arial Narrow"/>
        <w:noProof/>
        <w:color w:val="AEAAAA"/>
        <w:sz w:val="20"/>
      </w:rPr>
      <w:br/>
    </w:r>
    <w:r>
      <w:rPr>
        <w:rFonts w:ascii="Arial Narrow" w:hAnsi="Arial Narrow"/>
        <w:noProof/>
        <w:color w:val="AEAAAA"/>
        <w:sz w:val="20"/>
      </w:rPr>
      <w:t>tel . 68 383 02 35</w:t>
    </w:r>
    <w:r w:rsidRPr="00A63915">
      <w:rPr>
        <w:rFonts w:ascii="Arial Narrow" w:hAnsi="Arial Narrow"/>
        <w:noProof/>
        <w:color w:val="AEAAAA"/>
        <w:sz w:val="20"/>
      </w:rPr>
      <w:t xml:space="preserve">                                                                                                                                                    </w:t>
    </w:r>
    <w:r>
      <w:rPr>
        <w:rFonts w:ascii="Arial Narrow" w:hAnsi="Arial Narrow"/>
        <w:noProof/>
        <w:color w:val="AEAAAA"/>
        <w:sz w:val="20"/>
      </w:rPr>
      <w:br/>
    </w:r>
    <w:r w:rsidRPr="00A63915">
      <w:rPr>
        <w:rFonts w:ascii="Arial Narrow" w:hAnsi="Arial Narrow"/>
        <w:noProof/>
        <w:color w:val="AEAAAA"/>
        <w:sz w:val="20"/>
      </w:rPr>
      <w:t>www. powiatkrosnienski.pl</w:t>
    </w:r>
    <w:r w:rsidRPr="00A63915">
      <w:rPr>
        <w:color w:val="AEAAAA"/>
        <w:sz w:val="20"/>
      </w:rPr>
      <w:t xml:space="preserve"> </w:t>
    </w:r>
    <w:r>
      <w:rPr>
        <w:rFonts w:ascii="Arial Narrow" w:hAnsi="Arial Narrow"/>
        <w:color w:val="AEAAAA"/>
        <w:sz w:val="20"/>
      </w:rPr>
      <w:t>rzecznikkonsumentow</w:t>
    </w:r>
    <w:r w:rsidRPr="00073F2F">
      <w:rPr>
        <w:rFonts w:ascii="Arial Narrow" w:hAnsi="Arial Narrow"/>
        <w:color w:val="AEAAAA"/>
        <w:sz w:val="20"/>
      </w:rPr>
      <w:t>@powiatkrosnienski.pl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E8" w:rsidRDefault="001F51E8" w:rsidP="00431A38">
      <w:pPr>
        <w:spacing w:after="0" w:line="240" w:lineRule="auto"/>
      </w:pPr>
      <w:r>
        <w:separator/>
      </w:r>
    </w:p>
  </w:footnote>
  <w:footnote w:type="continuationSeparator" w:id="0">
    <w:p w:rsidR="001F51E8" w:rsidRDefault="001F51E8" w:rsidP="004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2F" w:rsidRDefault="00F33FF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1" o:spid="_x0000_s1025" type="#_x0000_t202" style="position:absolute;margin-left:67.8pt;margin-top:-3.1pt;width:444.45pt;height:72.9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" strokecolor="white" strokeweight=".5pt">
          <v:textbox style="mso-next-textbox:#Pole tekstowe 11">
            <w:txbxContent>
              <w:p w:rsidR="00B22C20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STAROSTWO POWIATOWE</w:t>
                </w:r>
                <w:r w:rsidRPr="00B22C20"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 xml:space="preserve"> </w:t>
                </w:r>
              </w:p>
              <w:p w:rsidR="00135BD2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w KROŚNIE ODRZAŃSKIM</w:t>
                </w:r>
                <w:r w:rsidRPr="00B22C20"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 xml:space="preserve"> </w:t>
                </w:r>
              </w:p>
              <w:p w:rsidR="00073F2F" w:rsidRPr="00B22C20" w:rsidRDefault="00145088" w:rsidP="00164E29">
                <w:pPr>
                  <w:spacing w:after="0" w:line="240" w:lineRule="auto"/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</w:pPr>
                <w:r>
                  <w:rPr>
                    <w:rFonts w:ascii="Century Gothic" w:hAnsi="Century Gothic" w:cs="Arial"/>
                    <w:color w:val="AEAAAA"/>
                    <w:spacing w:val="20"/>
                    <w:sz w:val="32"/>
                    <w:szCs w:val="32"/>
                  </w:rPr>
                  <w:t>POWIATOWY RZECZNIK KONSUMENTÓW</w:t>
                </w:r>
              </w:p>
              <w:p w:rsidR="00073F2F" w:rsidRPr="00A63915" w:rsidRDefault="001F51E8" w:rsidP="00073F2F">
                <w:pPr>
                  <w:spacing w:after="0" w:line="360" w:lineRule="auto"/>
                  <w:rPr>
                    <w:rFonts w:ascii="Century Gothic" w:hAnsi="Century Gothic" w:cs="Arial"/>
                    <w:color w:val="AEAAAA"/>
                    <w:spacing w:val="20"/>
                    <w:sz w:val="30"/>
                    <w:szCs w:val="30"/>
                  </w:rPr>
                </w:pPr>
              </w:p>
              <w:p w:rsidR="00073F2F" w:rsidRPr="00817BDF" w:rsidRDefault="001F51E8" w:rsidP="00073F2F">
                <w:pPr>
                  <w:spacing w:after="0" w:line="240" w:lineRule="auto"/>
                  <w:jc w:val="center"/>
                  <w:rPr>
                    <w:rFonts w:ascii="Book Antiqua" w:hAnsi="Book Antiqua"/>
                    <w:b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7.8pt;margin-top:2.8pt;width:0;height:62.2pt;z-index:251661312" o:connectortype="straight" strokecolor="#bfbfbf" strokeweight="1pt"/>
      </w:pict>
    </w:r>
    <w:r w:rsidR="00145088">
      <w:rPr>
        <w:noProof/>
        <w:lang w:eastAsia="pl-PL"/>
      </w:rPr>
      <w:drawing>
        <wp:inline distT="0" distB="0" distL="0" distR="0">
          <wp:extent cx="723900" cy="819150"/>
          <wp:effectExtent l="1905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160" w:rsidRPr="00EC1160" w:rsidRDefault="001F51E8" w:rsidP="00EC1160">
    <w:pPr>
      <w:pStyle w:val="Nagwek"/>
      <w:spacing w:line="240" w:lineRule="auto"/>
      <w:rPr>
        <w:rFonts w:ascii="Arial Narrow" w:hAnsi="Arial Narrow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4B" w:rsidRDefault="00052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47F2"/>
    <w:multiLevelType w:val="hybridMultilevel"/>
    <w:tmpl w:val="5B6E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A38"/>
    <w:rsid w:val="00052F4B"/>
    <w:rsid w:val="000778B2"/>
    <w:rsid w:val="000935FD"/>
    <w:rsid w:val="00145088"/>
    <w:rsid w:val="001F51E8"/>
    <w:rsid w:val="002000B6"/>
    <w:rsid w:val="00302346"/>
    <w:rsid w:val="003163B4"/>
    <w:rsid w:val="00316C8F"/>
    <w:rsid w:val="0036523C"/>
    <w:rsid w:val="003A3E6C"/>
    <w:rsid w:val="004138BF"/>
    <w:rsid w:val="00431A38"/>
    <w:rsid w:val="004460C4"/>
    <w:rsid w:val="0050077A"/>
    <w:rsid w:val="005057E1"/>
    <w:rsid w:val="00554339"/>
    <w:rsid w:val="00573FA6"/>
    <w:rsid w:val="006614DD"/>
    <w:rsid w:val="006A138E"/>
    <w:rsid w:val="00826A8F"/>
    <w:rsid w:val="008F4061"/>
    <w:rsid w:val="009E4699"/>
    <w:rsid w:val="009E73CD"/>
    <w:rsid w:val="00A20A4F"/>
    <w:rsid w:val="00AF64A9"/>
    <w:rsid w:val="00C86CA3"/>
    <w:rsid w:val="00D23B43"/>
    <w:rsid w:val="00D50620"/>
    <w:rsid w:val="00E0548F"/>
    <w:rsid w:val="00E777AE"/>
    <w:rsid w:val="00F33FF5"/>
    <w:rsid w:val="00F44AF1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A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A38"/>
    <w:rPr>
      <w:rFonts w:ascii="Calibri" w:eastAsia="Calibri" w:hAnsi="Calibri" w:cs="Times New Roman"/>
    </w:rPr>
  </w:style>
  <w:style w:type="paragraph" w:customStyle="1" w:styleId="contenttitlesmall">
    <w:name w:val="contenttitlesmall"/>
    <w:basedOn w:val="Normalny"/>
    <w:rsid w:val="00431A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575E-AC49-4717-A0EE-FB8F5343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StarostwoPowiatowe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Kucharski</dc:creator>
  <cp:keywords/>
  <dc:description/>
  <cp:lastModifiedBy>Tomasz Kucharski</cp:lastModifiedBy>
  <cp:revision>17</cp:revision>
  <cp:lastPrinted>2018-09-17T10:33:00Z</cp:lastPrinted>
  <dcterms:created xsi:type="dcterms:W3CDTF">2016-06-10T07:45:00Z</dcterms:created>
  <dcterms:modified xsi:type="dcterms:W3CDTF">2018-12-11T07:54:00Z</dcterms:modified>
</cp:coreProperties>
</file>