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071F9" w14:textId="7B9416AD" w:rsidR="00CD61A6" w:rsidRPr="00A90434" w:rsidRDefault="00CD61A6" w:rsidP="00CD61A6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7B112B9B" w14:textId="35011FB1" w:rsidR="00CD61A6" w:rsidRPr="00A90434" w:rsidRDefault="00CD61A6" w:rsidP="00CD61A6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>budowy lub wykonywania innych robót budowlanych</w:t>
      </w:r>
    </w:p>
    <w:p w14:paraId="5CC2C474" w14:textId="62141CE1" w:rsidR="00CD61A6" w:rsidRDefault="00CD61A6" w:rsidP="0055011F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CC53E49" w14:textId="1854B8CB" w:rsidR="0055011F" w:rsidRPr="0055011F" w:rsidRDefault="0055011F" w:rsidP="004021A8">
      <w:pPr>
        <w:spacing w:before="0" w:after="0" w:line="360" w:lineRule="auto"/>
        <w:jc w:val="center"/>
        <w:rPr>
          <w:rFonts w:ascii="Arial" w:hAnsi="Arial" w:cs="Arial"/>
        </w:rPr>
      </w:pPr>
      <w:r w:rsidRPr="0055011F">
        <w:rPr>
          <w:rFonts w:ascii="Arial" w:hAnsi="Arial" w:cs="Arial"/>
          <w:sz w:val="24"/>
        </w:rPr>
        <w:t>PB-2 nie dotyczy budowy i przebudowy budynku mieszkalnego jednorodzinnego.</w:t>
      </w:r>
    </w:p>
    <w:p w14:paraId="460BD89F" w14:textId="0ADEC0E2" w:rsidR="00ED00C4" w:rsidRDefault="00CD61A6" w:rsidP="00443408">
      <w:pPr>
        <w:spacing w:before="120" w:after="0" w:line="240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443408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30</w:t>
      </w:r>
      <w:r w:rsidRPr="00E175E7">
        <w:rPr>
          <w:rFonts w:ascii="Arial" w:hAnsi="Arial" w:cs="Arial"/>
          <w:sz w:val="18"/>
          <w:szCs w:val="16"/>
        </w:rPr>
        <w:t xml:space="preserve"> ust. </w:t>
      </w:r>
      <w:r>
        <w:rPr>
          <w:rFonts w:ascii="Arial" w:hAnsi="Arial" w:cs="Arial"/>
          <w:sz w:val="18"/>
          <w:szCs w:val="16"/>
        </w:rPr>
        <w:t>2</w:t>
      </w:r>
      <w:r w:rsidRPr="00E175E7">
        <w:rPr>
          <w:rFonts w:ascii="Arial" w:hAnsi="Arial" w:cs="Arial"/>
          <w:sz w:val="18"/>
          <w:szCs w:val="16"/>
        </w:rPr>
        <w:t xml:space="preserve"> w zw</w:t>
      </w:r>
      <w:r>
        <w:rPr>
          <w:rFonts w:ascii="Arial" w:hAnsi="Arial" w:cs="Arial"/>
          <w:sz w:val="18"/>
          <w:szCs w:val="16"/>
        </w:rPr>
        <w:t>. z ust. 4d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907DE6">
        <w:rPr>
          <w:rFonts w:ascii="Arial" w:hAnsi="Arial" w:cs="Arial"/>
          <w:sz w:val="18"/>
          <w:szCs w:val="16"/>
        </w:rPr>
        <w:t>,</w:t>
      </w:r>
      <w:r w:rsidR="00F07672">
        <w:rPr>
          <w:rFonts w:ascii="Arial" w:hAnsi="Arial" w:cs="Arial"/>
          <w:sz w:val="18"/>
          <w:szCs w:val="16"/>
        </w:rPr>
        <w:t xml:space="preserve"> 1080</w:t>
      </w:r>
      <w:r w:rsidR="005B044B">
        <w:rPr>
          <w:rFonts w:ascii="Arial" w:hAnsi="Arial" w:cs="Arial"/>
          <w:sz w:val="18"/>
          <w:szCs w:val="16"/>
        </w:rPr>
        <w:t>,</w:t>
      </w:r>
      <w:r w:rsidR="00907DE6">
        <w:rPr>
          <w:rFonts w:ascii="Arial" w:hAnsi="Arial" w:cs="Arial"/>
          <w:sz w:val="18"/>
          <w:szCs w:val="16"/>
        </w:rPr>
        <w:t xml:space="preserve"> 1535</w:t>
      </w:r>
      <w:r w:rsidR="005B044B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</w:p>
    <w:p w14:paraId="00218051" w14:textId="77777777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4F76BB88" w14:textId="6B24FDCA" w:rsidR="00ED00C4" w:rsidRDefault="00ED00C4" w:rsidP="00ED00C4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2" w:name="_Hlk39476603"/>
      <w:r w:rsidRPr="00CD61A6">
        <w:rPr>
          <w:rFonts w:ascii="Arial" w:hAnsi="Arial" w:cs="Arial"/>
          <w:iCs/>
          <w:sz w:val="20"/>
          <w:szCs w:val="20"/>
        </w:rPr>
        <w:t>Nazwa:</w:t>
      </w:r>
      <w:r w:rsidR="008F1137">
        <w:rPr>
          <w:rFonts w:ascii="Arial" w:hAnsi="Arial" w:cs="Arial"/>
          <w:iCs/>
          <w:sz w:val="20"/>
          <w:szCs w:val="20"/>
        </w:rPr>
        <w:t xml:space="preserve"> </w:t>
      </w:r>
      <w:r w:rsidR="00C5629F">
        <w:rPr>
          <w:rFonts w:ascii="Arial" w:hAnsi="Arial" w:cs="Arial"/>
          <w:iCs/>
          <w:sz w:val="20"/>
          <w:szCs w:val="20"/>
        </w:rPr>
        <w:t>PREZYDENT MIASTA CHEŁM</w:t>
      </w:r>
    </w:p>
    <w:p w14:paraId="12F61275" w14:textId="547C0329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07B01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052EDB43" w14:textId="77777777" w:rsidR="00CD61A6" w:rsidRPr="00CD61A6" w:rsidRDefault="00CD61A6" w:rsidP="00443408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Imię i nazwisko lub nazwa:</w:t>
      </w:r>
    </w:p>
    <w:p w14:paraId="719E5B20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Kraj:</w:t>
      </w:r>
    </w:p>
    <w:p w14:paraId="631AC6E5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Województwo:</w:t>
      </w:r>
    </w:p>
    <w:p w14:paraId="154D2B2A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Powiat:</w:t>
      </w:r>
    </w:p>
    <w:p w14:paraId="4C7DBA48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Gmina:</w:t>
      </w:r>
    </w:p>
    <w:p w14:paraId="0E6035B3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Ulica:</w:t>
      </w:r>
    </w:p>
    <w:p w14:paraId="1BF8C9D4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domu:</w:t>
      </w:r>
    </w:p>
    <w:p w14:paraId="32638D87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lokalu:</w:t>
      </w:r>
    </w:p>
    <w:p w14:paraId="303940C5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Miejscowość:</w:t>
      </w:r>
    </w:p>
    <w:p w14:paraId="1F769F68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Kod pocztowy:</w:t>
      </w:r>
      <w:bookmarkStart w:id="3" w:name="_Hlk188128703"/>
    </w:p>
    <w:p w14:paraId="24CE2A74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E-mail (nieobowiązkowo):</w:t>
      </w:r>
    </w:p>
    <w:p w14:paraId="104E5450" w14:textId="143F7D88" w:rsidR="00CD61A6" w:rsidRDefault="00CD61A6" w:rsidP="00CD61A6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tel. (nieobowiązkowo)</w:t>
      </w:r>
      <w:bookmarkEnd w:id="3"/>
      <w:r w:rsidRPr="00CD61A6">
        <w:rPr>
          <w:rFonts w:ascii="Arial" w:hAnsi="Arial" w:cs="Arial"/>
          <w:iCs/>
          <w:sz w:val="20"/>
          <w:szCs w:val="20"/>
        </w:rPr>
        <w:t>:</w:t>
      </w:r>
    </w:p>
    <w:p w14:paraId="2764D415" w14:textId="67229293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228FC59" w14:textId="77777777" w:rsidR="00172072" w:rsidRPr="00E175E7" w:rsidRDefault="00172072" w:rsidP="00443408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965D08D" w14:textId="151FAE36" w:rsidR="00172072" w:rsidRPr="00172072" w:rsidRDefault="00172072" w:rsidP="00443408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31FE927B" w14:textId="7B6AFEB1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0E4649AF" w14:textId="52B9CB87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39857F9D" w14:textId="3CC1E45E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517D76FC" w14:textId="7562BA52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554A904A" w14:textId="6792C343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288E528E" w14:textId="0459DBB4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7701EC19" w14:textId="064E2D42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1FCB651C" w14:textId="002AFE8B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58F2978C" w14:textId="5F296F77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 xml:space="preserve">Adres </w:t>
      </w:r>
      <w:bookmarkStart w:id="4" w:name="_Hlk188121546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do doręczeń elektronicznych</w:t>
      </w:r>
      <w:bookmarkEnd w:id="4"/>
      <w:r w:rsidRPr="0017207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160B1664" w14:textId="455E5160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266C841" w14:textId="77777777" w:rsidR="00172072" w:rsidRPr="00E175E7" w:rsidRDefault="00172072" w:rsidP="00827E68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p w14:paraId="7C1D3BDA" w14:textId="532BBE17" w:rsidR="00172072" w:rsidRPr="00172072" w:rsidRDefault="00C5629F" w:rsidP="00172072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2072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p w14:paraId="088E1D06" w14:textId="0C73CB81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6" w:name="_Hlk60938603"/>
      <w:bookmarkEnd w:id="5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bookmarkStart w:id="7" w:name="_Hlk202175775"/>
      <w:bookmarkEnd w:id="6"/>
    </w:p>
    <w:p w14:paraId="4EFC2859" w14:textId="77777777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3AA4CEE0" w14:textId="6E85825C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5FA13A78" w14:textId="12E6FDEF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Powiat:</w:t>
      </w:r>
    </w:p>
    <w:p w14:paraId="474CF84B" w14:textId="42A86CB3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EDE21E5" w14:textId="525EF5AE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5AC7476D" w14:textId="2003E835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2A0BF68B" w14:textId="50F0047B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27FDF316" w14:textId="22E8CA9C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54635C7F" w14:textId="57B19A0A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02E0553F" w14:textId="536F4387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bookmarkEnd w:id="7"/>
    <w:p w14:paraId="733314F2" w14:textId="6E7E8056" w:rsidR="00172072" w:rsidRPr="00172072" w:rsidRDefault="00172072" w:rsidP="00172072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25587F2C" w14:textId="09B77790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46245E22" w14:textId="324983E9" w:rsidR="00ED00C4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8" w:name="_Hlk39476049"/>
      <w:bookmarkEnd w:id="2"/>
      <w:r w:rsidRPr="00F07B01">
        <w:rPr>
          <w:rFonts w:ascii="Arial" w:hAnsi="Arial" w:cs="Arial"/>
          <w:b/>
          <w:bCs/>
          <w:color w:val="auto"/>
          <w:sz w:val="22"/>
          <w:szCs w:val="22"/>
        </w:rPr>
        <w:t>4. INFORMACJE O ROBOTACH BUDOWLANYCH</w:t>
      </w:r>
    </w:p>
    <w:p w14:paraId="68BEE7C9" w14:textId="7482C5CC" w:rsidR="004021A8" w:rsidRPr="00172072" w:rsidRDefault="00ED00C4" w:rsidP="00443408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9" w:name="_Hlk39476657"/>
      <w:bookmarkStart w:id="10" w:name="_Hlk39498299"/>
      <w:bookmarkEnd w:id="8"/>
      <w:r w:rsidRPr="00172072">
        <w:rPr>
          <w:rFonts w:ascii="Arial" w:hAnsi="Arial" w:cs="Arial"/>
          <w:iCs/>
          <w:sz w:val="20"/>
          <w:szCs w:val="20"/>
        </w:rPr>
        <w:t xml:space="preserve">Rodzaj, zakres i sposób wykonywania: </w:t>
      </w:r>
      <w:bookmarkEnd w:id="9"/>
    </w:p>
    <w:p w14:paraId="683DB86C" w14:textId="24E084BC" w:rsidR="00ED00C4" w:rsidRDefault="00ED00C4" w:rsidP="00D0442D">
      <w:pPr>
        <w:spacing w:before="168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172072">
        <w:rPr>
          <w:rFonts w:ascii="Arial" w:hAnsi="Arial" w:cs="Arial"/>
          <w:iCs/>
          <w:sz w:val="20"/>
          <w:szCs w:val="20"/>
        </w:rPr>
        <w:t>Planowany termin rozpoczęcia</w:t>
      </w:r>
      <w:r w:rsidR="00BC526D" w:rsidRPr="00172072">
        <w:rPr>
          <w:rStyle w:val="Odwoanieprzypisukocowego"/>
          <w:rFonts w:ascii="Arial" w:hAnsi="Arial" w:cs="Arial"/>
          <w:iCs/>
          <w:sz w:val="20"/>
          <w:szCs w:val="20"/>
        </w:rPr>
        <w:endnoteReference w:id="3"/>
      </w:r>
      <w:r w:rsidR="00BC526D" w:rsidRPr="00172072">
        <w:rPr>
          <w:rFonts w:ascii="Arial" w:hAnsi="Arial" w:cs="Arial"/>
          <w:iCs/>
          <w:sz w:val="20"/>
          <w:szCs w:val="20"/>
          <w:vertAlign w:val="superscript"/>
        </w:rPr>
        <w:t>)</w:t>
      </w:r>
      <w:r w:rsidR="00F255E6" w:rsidRPr="00172072">
        <w:rPr>
          <w:rFonts w:ascii="Arial" w:hAnsi="Arial" w:cs="Arial"/>
          <w:iCs/>
          <w:sz w:val="20"/>
          <w:szCs w:val="20"/>
        </w:rPr>
        <w:t>:</w:t>
      </w:r>
    </w:p>
    <w:p w14:paraId="1275C0EB" w14:textId="00F11D72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ROBÓT BUDOWLANYCH)</w:t>
      </w:r>
      <w:r w:rsidR="006D458D"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2B31239" w14:textId="6F8F3F62" w:rsidR="006D458D" w:rsidRPr="006D458D" w:rsidRDefault="00102C00" w:rsidP="00443408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11" w:name="_Hlk39495882"/>
      <w:bookmarkEnd w:id="10"/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8F113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LUBELSKIE</w:t>
      </w:r>
    </w:p>
    <w:p w14:paraId="7A75DB21" w14:textId="7862CE2D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8F113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M. CHEŁM</w:t>
      </w:r>
    </w:p>
    <w:p w14:paraId="02589BD1" w14:textId="3D36EAFF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8F113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M. CHEŁM</w:t>
      </w:r>
    </w:p>
    <w:p w14:paraId="0090F3B3" w14:textId="4A984E3D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1813757E" w14:textId="4FFE65FB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2FB79B2B" w14:textId="46AC778F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8F113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CHEŁM</w:t>
      </w:r>
    </w:p>
    <w:p w14:paraId="4C1E2A9E" w14:textId="08C6E554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8F113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22-100</w:t>
      </w:r>
    </w:p>
    <w:p w14:paraId="5A505DFA" w14:textId="6B501056" w:rsidR="00220481" w:rsidRDefault="00220481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6D458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4"/>
      </w:r>
      <w:r w:rsidR="00BC526D" w:rsidRPr="006D458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F255E6"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16702B95" w14:textId="67AF5FF2" w:rsidR="006D458D" w:rsidRPr="00F07B01" w:rsidRDefault="006D458D" w:rsidP="00F07B01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13" w:name="_Hlk39479671"/>
    <w:bookmarkStart w:id="14" w:name="_Hlk39490111"/>
    <w:bookmarkStart w:id="15" w:name="_Hlk224564536"/>
    <w:bookmarkEnd w:id="1"/>
    <w:bookmarkEnd w:id="11"/>
    <w:p w14:paraId="50B08A82" w14:textId="7F5EAA9D" w:rsidR="00ED00C4" w:rsidRPr="006D458D" w:rsidRDefault="00C5629F" w:rsidP="006D458D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05341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374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ED00C4" w:rsidRPr="006D458D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5F7330" w:rsidRPr="006D458D">
        <w:rPr>
          <w:rFonts w:ascii="Arial" w:hAnsi="Arial" w:cs="Arial"/>
          <w:sz w:val="20"/>
          <w:szCs w:val="20"/>
        </w:rPr>
        <w:t>.</w:t>
      </w:r>
    </w:p>
    <w:bookmarkEnd w:id="13"/>
    <w:p w14:paraId="1FBE6D2B" w14:textId="1E062D66" w:rsidR="00ED00C4" w:rsidRPr="006D458D" w:rsidRDefault="00C5629F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59266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374D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Pełnomocnictwo do reprezentowania inwestora (opłacone zgodnie z ustawą z dnia 16 listopada 2006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r. o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opłacie skarbowej</w:t>
      </w:r>
      <w:r w:rsidR="00697A1D" w:rsidRPr="006D458D">
        <w:rPr>
          <w:rFonts w:ascii="Arial" w:hAnsi="Arial"/>
          <w:sz w:val="20"/>
        </w:rPr>
        <w:t xml:space="preserve"> (Dz. U. z</w:t>
      </w:r>
      <w:r w:rsidR="00C21450">
        <w:rPr>
          <w:rFonts w:ascii="Arial" w:hAnsi="Arial"/>
          <w:sz w:val="20"/>
        </w:rPr>
        <w:t xml:space="preserve"> 2025 r. poz. 1154</w:t>
      </w:r>
      <w:r w:rsidR="005B044B">
        <w:rPr>
          <w:rFonts w:ascii="Arial" w:hAnsi="Arial"/>
          <w:sz w:val="20"/>
        </w:rPr>
        <w:t>, 1795 i 1847</w:t>
      </w:r>
      <w:r w:rsidR="00C21450">
        <w:rPr>
          <w:rFonts w:ascii="Arial" w:hAnsi="Arial"/>
          <w:sz w:val="20"/>
        </w:rPr>
        <w:t>)</w:t>
      </w:r>
      <w:r w:rsidR="005F7330" w:rsidRPr="006D458D">
        <w:rPr>
          <w:rFonts w:ascii="Arial" w:hAnsi="Arial"/>
          <w:sz w:val="20"/>
        </w:rPr>
        <w:t>)</w:t>
      </w:r>
      <w:r w:rsidR="00ED00C4" w:rsidRPr="006D458D">
        <w:rPr>
          <w:rFonts w:ascii="Arial" w:hAnsi="Arial"/>
          <w:sz w:val="20"/>
        </w:rPr>
        <w:t xml:space="preserve"> – jeżeli inwestor działa przez pełnomocnika</w:t>
      </w:r>
      <w:r w:rsidR="005F7330" w:rsidRPr="006D458D">
        <w:rPr>
          <w:rFonts w:ascii="Arial" w:hAnsi="Arial"/>
          <w:sz w:val="20"/>
        </w:rPr>
        <w:t>.</w:t>
      </w:r>
    </w:p>
    <w:p w14:paraId="676ECDE8" w14:textId="28D8C947" w:rsidR="00ED00C4" w:rsidRPr="006D458D" w:rsidRDefault="00C5629F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99773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Potwierdzenie uiszczenia opłaty skarbowej – jeżeli obowiązek uiszczenia takiej opłaty wynika z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ustawy z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dnia 16 listopada 2006 r. o opłacie skarbowej</w:t>
      </w:r>
      <w:r w:rsidR="005F7330" w:rsidRPr="006D458D">
        <w:rPr>
          <w:rFonts w:ascii="Arial" w:hAnsi="Arial"/>
          <w:sz w:val="20"/>
        </w:rPr>
        <w:t>.</w:t>
      </w:r>
    </w:p>
    <w:bookmarkEnd w:id="14"/>
    <w:p w14:paraId="20DE1B78" w14:textId="363FC575" w:rsidR="00ED00C4" w:rsidRPr="006D458D" w:rsidRDefault="00ED00C4" w:rsidP="002D68C4">
      <w:pPr>
        <w:spacing w:before="0" w:after="0" w:line="269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6D458D">
        <w:rPr>
          <w:rFonts w:ascii="Arial" w:hAnsi="Arial" w:cs="Arial"/>
          <w:sz w:val="20"/>
          <w:szCs w:val="20"/>
        </w:rPr>
        <w:t>Inne (wymagane przepisami prawa):</w:t>
      </w:r>
    </w:p>
    <w:p w14:paraId="03D08A70" w14:textId="6C4D5D52" w:rsidR="00ED00C4" w:rsidRDefault="00C5629F" w:rsidP="002E3491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5827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13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C710C1">
        <w:rPr>
          <w:rFonts w:ascii="Arial" w:hAnsi="Arial" w:cs="Arial"/>
          <w:sz w:val="20"/>
          <w:szCs w:val="20"/>
        </w:rPr>
        <w:t xml:space="preserve"> </w:t>
      </w:r>
    </w:p>
    <w:p w14:paraId="5243E272" w14:textId="77777777" w:rsidR="008F1137" w:rsidRDefault="008F1137" w:rsidP="002E3491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661E9FA" w14:textId="77777777" w:rsidR="008F1137" w:rsidRDefault="008F1137" w:rsidP="002E3491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</w:p>
    <w:bookmarkEnd w:id="15"/>
    <w:p w14:paraId="5D412234" w14:textId="76D42C6E" w:rsidR="006D458D" w:rsidRPr="00F07B01" w:rsidRDefault="006D458D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7. PODPIS INWESTORA (PEŁNOMOCNIKA) I DATA PODPISU</w:t>
      </w:r>
    </w:p>
    <w:p w14:paraId="2CC3738F" w14:textId="77777777" w:rsidR="00CD34C3" w:rsidRPr="006D458D" w:rsidRDefault="00CD34C3" w:rsidP="00CD34C3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1350904" w14:textId="435DFA44" w:rsidR="00CD34C3" w:rsidRPr="006D458D" w:rsidRDefault="00CD34C3" w:rsidP="00BC526D">
      <w:pPr>
        <w:spacing w:before="240" w:after="0" w:line="269" w:lineRule="auto"/>
        <w:rPr>
          <w:rFonts w:ascii="Arial" w:hAnsi="Arial" w:cs="Arial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D34C3" w:rsidRPr="006D458D" w:rsidSect="008F1137">
      <w:footerReference w:type="default" r:id="rId8"/>
      <w:endnotePr>
        <w:numFmt w:val="decimal"/>
      </w:endnotePr>
      <w:pgSz w:w="11906" w:h="16838"/>
      <w:pgMar w:top="56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F386B" w14:textId="77777777" w:rsidR="00065CC5" w:rsidRDefault="00065CC5" w:rsidP="00ED00C4">
      <w:pPr>
        <w:spacing w:before="0" w:after="0" w:line="240" w:lineRule="auto"/>
      </w:pPr>
      <w:r>
        <w:separator/>
      </w:r>
    </w:p>
  </w:endnote>
  <w:endnote w:type="continuationSeparator" w:id="0">
    <w:p w14:paraId="34FBC535" w14:textId="77777777" w:rsidR="00065CC5" w:rsidRDefault="00065CC5" w:rsidP="00ED00C4">
      <w:pPr>
        <w:spacing w:before="0" w:after="0" w:line="240" w:lineRule="auto"/>
      </w:pPr>
      <w:r>
        <w:continuationSeparator/>
      </w:r>
    </w:p>
  </w:endnote>
  <w:endnote w:id="1">
    <w:p w14:paraId="62BF98A1" w14:textId="62C5BE1A" w:rsidR="00CD61A6" w:rsidRPr="006D458D" w:rsidRDefault="00CD61A6" w:rsidP="00CD61A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większej liczby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dane kolejnych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6DACAE6C" w14:textId="4077156C" w:rsidR="00172072" w:rsidRPr="006D458D" w:rsidRDefault="00172072" w:rsidP="00D0442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="005B3536" w:rsidRPr="003C46B4">
        <w:rPr>
          <w:rFonts w:ascii="Arial" w:hAnsi="Arial" w:cs="Arial"/>
          <w:sz w:val="16"/>
          <w:szCs w:val="16"/>
        </w:rPr>
        <w:t>W przypadku</w:t>
      </w:r>
      <w:r w:rsidR="005B3536">
        <w:rPr>
          <w:rFonts w:ascii="Arial" w:hAnsi="Arial" w:cs="Arial"/>
          <w:sz w:val="16"/>
          <w:szCs w:val="16"/>
        </w:rPr>
        <w:t xml:space="preserve"> określonym w </w:t>
      </w:r>
      <w:r w:rsidR="005B3536" w:rsidRPr="003C46B4">
        <w:rPr>
          <w:rFonts w:ascii="Arial" w:hAnsi="Arial" w:cs="Arial"/>
          <w:sz w:val="16"/>
          <w:szCs w:val="16"/>
        </w:rPr>
        <w:t>art. 147</w:t>
      </w:r>
      <w:r w:rsidR="005B3536">
        <w:rPr>
          <w:rFonts w:ascii="Arial" w:hAnsi="Arial" w:cs="Arial"/>
          <w:sz w:val="16"/>
          <w:szCs w:val="16"/>
        </w:rPr>
        <w:t xml:space="preserve"> ust. 1</w:t>
      </w:r>
      <w:r w:rsidR="005B3536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5B3536">
        <w:rPr>
          <w:rFonts w:ascii="Arial" w:hAnsi="Arial" w:cs="Arial"/>
          <w:sz w:val="16"/>
          <w:szCs w:val="16"/>
        </w:rPr>
        <w:t> </w:t>
      </w:r>
      <w:r w:rsidR="005B3536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5B3536">
        <w:rPr>
          <w:rFonts w:ascii="Arial" w:hAnsi="Arial" w:cs="Arial"/>
          <w:sz w:val="16"/>
          <w:szCs w:val="16"/>
        </w:rPr>
        <w:t>6 r. poz. 3</w:t>
      </w:r>
      <w:r w:rsidR="005B3536" w:rsidRPr="003C46B4">
        <w:rPr>
          <w:rFonts w:ascii="Arial" w:hAnsi="Arial" w:cs="Arial"/>
          <w:sz w:val="16"/>
          <w:szCs w:val="16"/>
        </w:rPr>
        <w:t>)</w:t>
      </w:r>
      <w:r w:rsidR="005B3536">
        <w:rPr>
          <w:rFonts w:ascii="Arial" w:hAnsi="Arial" w:cs="Arial"/>
          <w:sz w:val="16"/>
          <w:szCs w:val="16"/>
        </w:rPr>
        <w:t xml:space="preserve"> w razie</w:t>
      </w:r>
      <w:r w:rsidR="005B3536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5B3536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971A8F4" w14:textId="6F638E69" w:rsidR="00BC526D" w:rsidRPr="006D458D" w:rsidRDefault="00BC526D" w:rsidP="000002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zgłoszenia budowy tymczasowego obiektu budowlanego w polu „Planowany termin rozpoczęcia” należy wskazać również planowany termin rozbiórki lub przeniesienia w inne miejsce tego obiektu.</w:t>
      </w:r>
    </w:p>
  </w:endnote>
  <w:endnote w:id="4">
    <w:p w14:paraId="7233FD03" w14:textId="7B51FADD" w:rsidR="008A0BFA" w:rsidRDefault="00BC526D" w:rsidP="000002CE">
      <w:pPr>
        <w:spacing w:before="0" w:after="0" w:line="240" w:lineRule="aut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="00220481" w:rsidRPr="006D458D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3527A5">
        <w:rPr>
          <w:rFonts w:ascii="Arial" w:hAnsi="Arial" w:cs="Arial"/>
          <w:sz w:val="16"/>
          <w:szCs w:val="16"/>
        </w:rPr>
        <w:t>umer</w:t>
      </w:r>
      <w:r w:rsidR="00220481" w:rsidRPr="006D458D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Start w:id="12" w:name="_Hlk201050987"/>
      <w:bookmarkEnd w:id="12"/>
      <w:r w:rsidR="00CD5A5B" w:rsidRPr="006D458D">
        <w:rPr>
          <w:rFonts w:ascii="Arial" w:hAnsi="Arial" w:cs="Arial"/>
          <w:sz w:val="16"/>
          <w:szCs w:val="16"/>
        </w:rPr>
        <w:t xml:space="preserve"> </w:t>
      </w:r>
    </w:p>
    <w:p w14:paraId="0C05FC36" w14:textId="77777777" w:rsidR="008F1137" w:rsidRDefault="008F1137" w:rsidP="000002CE">
      <w:pPr>
        <w:spacing w:before="0" w:after="0" w:line="240" w:lineRule="aut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3FEC2D72" w14:textId="77777777" w:rsidR="008F1137" w:rsidRDefault="008F1137" w:rsidP="000002CE">
      <w:pPr>
        <w:spacing w:before="0" w:after="0" w:line="240" w:lineRule="aut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0ABE1A84" w14:textId="77777777" w:rsidR="008F1137" w:rsidRPr="008F1137" w:rsidRDefault="008F1137" w:rsidP="008F1137">
      <w:pPr>
        <w:autoSpaceDN w:val="0"/>
        <w:spacing w:before="0" w:after="0" w:line="251" w:lineRule="auto"/>
        <w:ind w:left="269"/>
        <w:jc w:val="center"/>
        <w:rPr>
          <w:rFonts w:ascii="Arial" w:eastAsia="Times New Roman" w:hAnsi="Arial" w:cs="Arial"/>
          <w:b/>
          <w:color w:val="000000"/>
          <w:kern w:val="3"/>
          <w:sz w:val="24"/>
          <w:szCs w:val="24"/>
        </w:rPr>
      </w:pPr>
      <w:r w:rsidRPr="008F1137">
        <w:rPr>
          <w:rFonts w:ascii="Arial" w:eastAsia="Times New Roman" w:hAnsi="Arial" w:cs="Arial"/>
          <w:b/>
          <w:color w:val="000000"/>
          <w:kern w:val="3"/>
          <w:sz w:val="24"/>
          <w:szCs w:val="24"/>
        </w:rPr>
        <w:t>Klauzula informacyjna dotycząca przetwarzania danych osobowych.</w:t>
      </w:r>
    </w:p>
    <w:p w14:paraId="3A0BE410" w14:textId="77777777" w:rsidR="008F1137" w:rsidRPr="008F1137" w:rsidRDefault="008F1137" w:rsidP="008F1137">
      <w:pPr>
        <w:autoSpaceDN w:val="0"/>
        <w:spacing w:before="0" w:after="0" w:line="251" w:lineRule="auto"/>
        <w:jc w:val="both"/>
        <w:rPr>
          <w:rFonts w:ascii="Arial" w:eastAsia="Times New Roman" w:hAnsi="Arial" w:cs="Arial"/>
          <w:b/>
          <w:color w:val="000000"/>
          <w:kern w:val="3"/>
          <w:sz w:val="22"/>
          <w:szCs w:val="22"/>
        </w:rPr>
      </w:pPr>
    </w:p>
    <w:p w14:paraId="753916CC" w14:textId="7BD02C08" w:rsidR="008F1137" w:rsidRPr="008F1137" w:rsidRDefault="008F1137" w:rsidP="008F1137">
      <w:pPr>
        <w:widowControl w:val="0"/>
        <w:suppressAutoHyphens/>
        <w:autoSpaceDN w:val="0"/>
        <w:spacing w:before="0" w:after="0" w:line="240" w:lineRule="auto"/>
        <w:jc w:val="both"/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</w:pPr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Zgodnie z art. 13 ust. 1 i ust. 2 rozporządzenia Parlamentu Europejskiego i Rady (UE) 2016/679 z 27.04.2016 r. w sprawie ochrony osób fizycznych w związku z przetwarzaniem danych osobowych i</w:t>
      </w:r>
      <w:r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 </w:t>
      </w:r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w</w:t>
      </w:r>
      <w:r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 </w:t>
      </w:r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sprawie swobodnego przepływu takich danych oraz uchylenia dyrektywy 95/46/WE – dalej RODO, informujemy, że:</w:t>
      </w:r>
    </w:p>
    <w:p w14:paraId="2A2C79E9" w14:textId="77777777" w:rsidR="008F1137" w:rsidRPr="008F1137" w:rsidRDefault="008F1137" w:rsidP="008F1137">
      <w:pPr>
        <w:widowControl w:val="0"/>
        <w:suppressAutoHyphens/>
        <w:autoSpaceDN w:val="0"/>
        <w:spacing w:before="0" w:after="0" w:line="240" w:lineRule="auto"/>
        <w:jc w:val="both"/>
        <w:rPr>
          <w:rFonts w:ascii="Arial" w:eastAsia="Times New Roman" w:hAnsi="Arial" w:cs="Arial"/>
          <w:color w:val="000000"/>
          <w:kern w:val="3"/>
          <w:sz w:val="2"/>
          <w:szCs w:val="2"/>
          <w:lang w:eastAsia="pl-PL"/>
        </w:rPr>
      </w:pPr>
    </w:p>
    <w:p w14:paraId="074DA568" w14:textId="77777777" w:rsidR="008F1137" w:rsidRPr="008F1137" w:rsidRDefault="008F1137" w:rsidP="008F1137">
      <w:pPr>
        <w:numPr>
          <w:ilvl w:val="0"/>
          <w:numId w:val="3"/>
        </w:numPr>
        <w:suppressAutoHyphens/>
        <w:autoSpaceDN w:val="0"/>
        <w:spacing w:before="0" w:after="0" w:line="251" w:lineRule="auto"/>
        <w:ind w:left="284" w:hanging="284"/>
        <w:jc w:val="both"/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</w:pPr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Administratorem Pani/Pana danych osobowych jest Prezydent Miasta Chełm z siedzibą: 22-100 Chełm, ul. Lubelska 65, e-mail: info@umchelm.pl; tel. 82 565 20 70.</w:t>
      </w:r>
    </w:p>
    <w:p w14:paraId="48CF3E61" w14:textId="77777777" w:rsidR="008F1137" w:rsidRPr="008F1137" w:rsidRDefault="008F1137" w:rsidP="008F1137">
      <w:pPr>
        <w:numPr>
          <w:ilvl w:val="0"/>
          <w:numId w:val="3"/>
        </w:numPr>
        <w:suppressAutoHyphens/>
        <w:autoSpaceDN w:val="0"/>
        <w:spacing w:before="0" w:after="0" w:line="251" w:lineRule="auto"/>
        <w:ind w:left="284" w:hanging="284"/>
        <w:jc w:val="both"/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</w:pPr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Informujemy, iż Pani/Pana dane osobowe będą przetwarzane na podstawie art. 6 ust. 1 lit. c RODO i przetwarzane będą w celu przeprowadzenia postępowania administracyjnego lub czynności urzędowej zgodnie ze złożonym wnioskiem.</w:t>
      </w:r>
    </w:p>
    <w:p w14:paraId="5198E089" w14:textId="77777777" w:rsidR="008F1137" w:rsidRPr="008F1137" w:rsidRDefault="008F1137" w:rsidP="008F1137">
      <w:pPr>
        <w:numPr>
          <w:ilvl w:val="0"/>
          <w:numId w:val="3"/>
        </w:numPr>
        <w:suppressAutoHyphens/>
        <w:autoSpaceDN w:val="0"/>
        <w:spacing w:before="0" w:after="0" w:line="251" w:lineRule="auto"/>
        <w:ind w:left="284" w:hanging="284"/>
        <w:jc w:val="both"/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</w:pPr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Podstawą prawną postępowania administracyjnego lub czynności urzędowej zgodnie ze złożonym wnioskiem jest:</w:t>
      </w:r>
    </w:p>
    <w:p w14:paraId="70EAC4AE" w14:textId="77777777" w:rsidR="008F1137" w:rsidRPr="008F1137" w:rsidRDefault="008F1137" w:rsidP="008F1137">
      <w:pPr>
        <w:numPr>
          <w:ilvl w:val="0"/>
          <w:numId w:val="4"/>
        </w:numPr>
        <w:tabs>
          <w:tab w:val="left" w:pos="567"/>
        </w:tabs>
        <w:suppressAutoHyphens/>
        <w:autoSpaceDN w:val="0"/>
        <w:spacing w:before="0" w:after="0" w:line="251" w:lineRule="auto"/>
        <w:ind w:left="284" w:firstLine="0"/>
        <w:jc w:val="both"/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</w:pPr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ustawa z dnia 7 lipca 1994r. Prawo budowlane,</w:t>
      </w:r>
    </w:p>
    <w:p w14:paraId="79882A0A" w14:textId="77777777" w:rsidR="008F1137" w:rsidRPr="008F1137" w:rsidRDefault="008F1137" w:rsidP="008F1137">
      <w:pPr>
        <w:numPr>
          <w:ilvl w:val="0"/>
          <w:numId w:val="4"/>
        </w:numPr>
        <w:tabs>
          <w:tab w:val="left" w:pos="567"/>
        </w:tabs>
        <w:suppressAutoHyphens/>
        <w:autoSpaceDN w:val="0"/>
        <w:spacing w:before="0" w:after="0" w:line="251" w:lineRule="auto"/>
        <w:ind w:left="284" w:firstLine="0"/>
        <w:jc w:val="both"/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</w:pPr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ustawa Kodeks postępowania administracyjnego z dnia 14 czerwca 1960 r.</w:t>
      </w:r>
    </w:p>
    <w:p w14:paraId="77C1B1F2" w14:textId="77777777" w:rsidR="008F1137" w:rsidRPr="008F1137" w:rsidRDefault="008F1137" w:rsidP="008F1137">
      <w:pPr>
        <w:numPr>
          <w:ilvl w:val="0"/>
          <w:numId w:val="3"/>
        </w:numPr>
        <w:suppressAutoHyphens/>
        <w:autoSpaceDN w:val="0"/>
        <w:spacing w:before="0" w:after="0" w:line="251" w:lineRule="auto"/>
        <w:ind w:left="284" w:hanging="284"/>
        <w:jc w:val="both"/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</w:pPr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Dane osobowe podlegają ujawnianiu następującym odbiorcom: strony postępowania administracyjnego, uczestnicy procesu budowlanego, organy oraz jednostki uzgadniające, organy wyższego stopnia.</w:t>
      </w:r>
    </w:p>
    <w:p w14:paraId="5CD49BE8" w14:textId="77777777" w:rsidR="008F1137" w:rsidRPr="008F1137" w:rsidRDefault="008F1137" w:rsidP="008F1137">
      <w:pPr>
        <w:widowControl w:val="0"/>
        <w:numPr>
          <w:ilvl w:val="0"/>
          <w:numId w:val="3"/>
        </w:numPr>
        <w:suppressAutoHyphens/>
        <w:autoSpaceDN w:val="0"/>
        <w:spacing w:before="0"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kern w:val="3"/>
          <w:sz w:val="20"/>
          <w:szCs w:val="20"/>
        </w:rPr>
      </w:pPr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</w:rPr>
        <w:t>Dane osobowe nie będą przekazywane do państwa trzeciego/organizacji międzynarodowej.</w:t>
      </w:r>
    </w:p>
    <w:p w14:paraId="636DEB05" w14:textId="77777777" w:rsidR="008F1137" w:rsidRPr="008F1137" w:rsidRDefault="008F1137" w:rsidP="008F1137">
      <w:pPr>
        <w:numPr>
          <w:ilvl w:val="0"/>
          <w:numId w:val="3"/>
        </w:numPr>
        <w:suppressAutoHyphens/>
        <w:autoSpaceDN w:val="0"/>
        <w:spacing w:before="0" w:after="0" w:line="251" w:lineRule="auto"/>
        <w:ind w:left="284" w:hanging="284"/>
        <w:jc w:val="both"/>
        <w:rPr>
          <w:rFonts w:ascii="Arial" w:eastAsia="Times New Roman" w:hAnsi="Arial" w:cs="Arial"/>
          <w:color w:val="000000"/>
          <w:kern w:val="3"/>
          <w:sz w:val="20"/>
          <w:szCs w:val="20"/>
        </w:rPr>
      </w:pPr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</w:rPr>
        <w:t>Dane osobowe będą przechowywane: przez okres:</w:t>
      </w:r>
    </w:p>
    <w:p w14:paraId="0ADE138F" w14:textId="77777777" w:rsidR="008F1137" w:rsidRPr="008F1137" w:rsidRDefault="008F1137" w:rsidP="008F1137">
      <w:pPr>
        <w:numPr>
          <w:ilvl w:val="0"/>
          <w:numId w:val="5"/>
        </w:numPr>
        <w:suppressAutoHyphens/>
        <w:autoSpaceDN w:val="0"/>
        <w:spacing w:before="0" w:after="0" w:line="251" w:lineRule="auto"/>
        <w:ind w:left="567" w:hanging="283"/>
        <w:jc w:val="both"/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</w:pPr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przez okres lat 5 (kategoria archiwalna BE5),</w:t>
      </w:r>
    </w:p>
    <w:p w14:paraId="04A10847" w14:textId="1AAD7B60" w:rsidR="008F1137" w:rsidRPr="008F1137" w:rsidRDefault="008F1137" w:rsidP="008F1137">
      <w:pPr>
        <w:numPr>
          <w:ilvl w:val="0"/>
          <w:numId w:val="5"/>
        </w:numPr>
        <w:suppressAutoHyphens/>
        <w:autoSpaceDN w:val="0"/>
        <w:spacing w:before="0" w:after="0" w:line="251" w:lineRule="auto"/>
        <w:ind w:left="567" w:hanging="283"/>
        <w:jc w:val="both"/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</w:pPr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przez okres istnienia obiektu budowlanego (dot. zgłoszeń budowy wewnątrz i na zewnątrz użytkowanego budynku instalacji gazowych) - wynikający z art. 38 ust. 2 ustawy z dnia 7</w:t>
      </w:r>
      <w:r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 </w:t>
      </w:r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lipca</w:t>
      </w:r>
      <w:r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 </w:t>
      </w:r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1994 r. Prawo Budowlane</w:t>
      </w:r>
    </w:p>
    <w:p w14:paraId="30C74F88" w14:textId="77777777" w:rsidR="008F1137" w:rsidRPr="008F1137" w:rsidRDefault="008F1137" w:rsidP="008F1137">
      <w:pPr>
        <w:numPr>
          <w:ilvl w:val="0"/>
          <w:numId w:val="3"/>
        </w:numPr>
        <w:suppressAutoHyphens/>
        <w:autoSpaceDN w:val="0"/>
        <w:spacing w:before="0" w:after="0" w:line="251" w:lineRule="auto"/>
        <w:ind w:left="284" w:hanging="284"/>
        <w:jc w:val="both"/>
        <w:rPr>
          <w:rFonts w:ascii="Arial" w:eastAsia="Times New Roman" w:hAnsi="Arial" w:cs="Arial"/>
          <w:color w:val="000000"/>
          <w:kern w:val="3"/>
          <w:sz w:val="20"/>
          <w:szCs w:val="20"/>
        </w:rPr>
      </w:pPr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</w:rPr>
        <w:t>Każda osoba ma prawo wniesienia skargi do Prezesa Urzędu Ochrony Danych Osobowych, jeśli uzna, że przetwarzanie jej danych osobowych odbywa się niezgodnie z przepisami.</w:t>
      </w:r>
    </w:p>
    <w:p w14:paraId="6942CFAC" w14:textId="77777777" w:rsidR="008F1137" w:rsidRPr="008F1137" w:rsidRDefault="008F1137" w:rsidP="008F1137">
      <w:pPr>
        <w:numPr>
          <w:ilvl w:val="0"/>
          <w:numId w:val="3"/>
        </w:numPr>
        <w:suppressAutoHyphens/>
        <w:autoSpaceDN w:val="0"/>
        <w:spacing w:before="0" w:after="0" w:line="251" w:lineRule="auto"/>
        <w:ind w:left="284" w:hanging="284"/>
        <w:jc w:val="both"/>
        <w:rPr>
          <w:rFonts w:ascii="Arial" w:eastAsia="Times New Roman" w:hAnsi="Arial" w:cs="Arial"/>
          <w:color w:val="000000"/>
          <w:kern w:val="3"/>
          <w:sz w:val="20"/>
          <w:szCs w:val="20"/>
        </w:rPr>
      </w:pPr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</w:rPr>
        <w:t>Podanie danych osobowych jest wymogiem ustawowym. Niepodanie danych osobowych będzie skutkowało wezwaniem do ich uzupełnienia, a w przypadku nieuzupełnienia pozostawieniem wniosku bez rozpoznania.</w:t>
      </w:r>
    </w:p>
    <w:p w14:paraId="4325ED53" w14:textId="77777777" w:rsidR="008F1137" w:rsidRPr="008F1137" w:rsidRDefault="008F1137" w:rsidP="008F1137">
      <w:pPr>
        <w:numPr>
          <w:ilvl w:val="0"/>
          <w:numId w:val="3"/>
        </w:numPr>
        <w:suppressAutoHyphens/>
        <w:autoSpaceDN w:val="0"/>
        <w:spacing w:before="0" w:after="0" w:line="251" w:lineRule="auto"/>
        <w:ind w:left="284" w:hanging="284"/>
        <w:jc w:val="both"/>
        <w:rPr>
          <w:rFonts w:ascii="Arial" w:eastAsia="Times New Roman" w:hAnsi="Arial" w:cs="Arial"/>
          <w:color w:val="000000"/>
          <w:kern w:val="3"/>
          <w:sz w:val="20"/>
          <w:szCs w:val="20"/>
        </w:rPr>
      </w:pPr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</w:rPr>
        <w:t>Dane nie będą podlegały zautomatyzowanemu podejmowaniu decyzji dotyczących Pani/Pana danych osobowych, w tym profilowaniu.</w:t>
      </w:r>
    </w:p>
    <w:p w14:paraId="210E5BF3" w14:textId="77777777" w:rsidR="008F1137" w:rsidRPr="008F1137" w:rsidRDefault="008F1137" w:rsidP="008F1137">
      <w:pPr>
        <w:numPr>
          <w:ilvl w:val="0"/>
          <w:numId w:val="3"/>
        </w:numPr>
        <w:suppressAutoHyphens/>
        <w:autoSpaceDN w:val="0"/>
        <w:spacing w:before="0" w:after="0" w:line="251" w:lineRule="auto"/>
        <w:ind w:left="284" w:right="57" w:hanging="284"/>
        <w:jc w:val="both"/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</w:pPr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</w:rPr>
        <w:t>Posiada Pani/Pan prawo dostępu do treści swoich danych osobowych, prawo do ich sprostowania, usunięcia, jak również prawo do ograniczenia ich przetwarzania/ prawo do wycofania zgody, ale cofnięcie zgody nie wpływa na zgodność z prawem przetwarzania, którego dokonano na podstawie Pani/Pana zgody przed jej wycofaniem, prawo do przenoszenia danych oraz prawo do wniesienia sprzeciwu wobec przetwarzania Pani/Pana danych osobowych.</w:t>
      </w:r>
    </w:p>
    <w:p w14:paraId="3EEA481A" w14:textId="77777777" w:rsidR="008F1137" w:rsidRPr="008F1137" w:rsidRDefault="008F1137" w:rsidP="008F1137">
      <w:pPr>
        <w:numPr>
          <w:ilvl w:val="0"/>
          <w:numId w:val="3"/>
        </w:numPr>
        <w:suppressAutoHyphens/>
        <w:autoSpaceDN w:val="0"/>
        <w:spacing w:before="0" w:after="160" w:line="251" w:lineRule="auto"/>
        <w:ind w:left="284" w:right="57" w:hanging="284"/>
        <w:jc w:val="both"/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</w:pPr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</w:rPr>
        <w:t xml:space="preserve">Administrator wyznaczył Inspektora Ochrony Danych, z którym mogą się Państwo kontaktować we wszystkich sprawach dotyczących przetwarzania danych osobowych za pośrednictwem email: </w:t>
      </w:r>
      <w:hyperlink r:id="rId1" w:history="1">
        <w:r w:rsidRPr="008F1137">
          <w:rPr>
            <w:rFonts w:ascii="Arial" w:eastAsia="Times New Roman" w:hAnsi="Arial" w:cs="Arial"/>
            <w:color w:val="000080"/>
            <w:kern w:val="3"/>
            <w:sz w:val="20"/>
            <w:szCs w:val="20"/>
            <w:u w:val="single"/>
          </w:rPr>
          <w:t>iod@umchelm.pl</w:t>
        </w:r>
      </w:hyperlink>
      <w:r w:rsidRPr="008F1137">
        <w:rPr>
          <w:rFonts w:ascii="Arial" w:eastAsia="Times New Roman" w:hAnsi="Arial" w:cs="Arial"/>
          <w:color w:val="000000"/>
          <w:kern w:val="3"/>
          <w:sz w:val="20"/>
          <w:szCs w:val="20"/>
        </w:rPr>
        <w:t>, tel. 82 565 26 06 lub pisemnie pod adres Administratora.</w:t>
      </w:r>
    </w:p>
    <w:p w14:paraId="06B8241B" w14:textId="77777777" w:rsidR="008F1137" w:rsidRDefault="008F1137" w:rsidP="008F1137">
      <w:pPr>
        <w:suppressAutoHyphens/>
        <w:ind w:left="5812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</w:t>
      </w:r>
    </w:p>
    <w:p w14:paraId="49E460F0" w14:textId="26533A5D" w:rsidR="008F1137" w:rsidRDefault="008F1137" w:rsidP="008F1137">
      <w:pPr>
        <w:suppressAutoHyphens/>
        <w:ind w:left="5812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</w:t>
      </w:r>
      <w:r w:rsidRPr="008F1137">
        <w:rPr>
          <w:rFonts w:ascii="Arial" w:hAnsi="Arial" w:cs="Arial"/>
          <w:sz w:val="21"/>
          <w:szCs w:val="21"/>
        </w:rPr>
        <w:t>ZAPOZNAŁEM(ŁAM) SIĘ</w:t>
      </w:r>
    </w:p>
    <w:p w14:paraId="5967B692" w14:textId="78E9A555" w:rsidR="008F1137" w:rsidRPr="008F1137" w:rsidRDefault="008F1137" w:rsidP="008F1137">
      <w:pPr>
        <w:tabs>
          <w:tab w:val="left" w:pos="5812"/>
        </w:tabs>
        <w:suppressAutoHyphens/>
        <w:spacing w:before="0" w:after="0"/>
        <w:ind w:left="5812"/>
        <w:jc w:val="both"/>
        <w:rPr>
          <w:rFonts w:ascii="Arial" w:hAnsi="Arial" w:cs="Arial"/>
          <w:sz w:val="21"/>
          <w:szCs w:val="21"/>
        </w:rPr>
      </w:pPr>
      <w:r w:rsidRPr="008F1137">
        <w:rPr>
          <w:rFonts w:ascii="Arial" w:hAnsi="Arial" w:cs="Arial"/>
          <w:sz w:val="21"/>
          <w:szCs w:val="21"/>
        </w:rPr>
        <w:t>.......................................................</w:t>
      </w:r>
    </w:p>
    <w:p w14:paraId="7AD3E1A4" w14:textId="53AAA597" w:rsidR="008F1137" w:rsidRPr="008F1137" w:rsidRDefault="008F1137" w:rsidP="008F1137">
      <w:pPr>
        <w:tabs>
          <w:tab w:val="left" w:pos="5812"/>
        </w:tabs>
        <w:suppressAutoHyphens/>
        <w:spacing w:before="0" w:after="0"/>
        <w:ind w:left="5812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</w:t>
      </w:r>
      <w:r w:rsidRPr="008F1137">
        <w:rPr>
          <w:rFonts w:ascii="Arial" w:hAnsi="Arial" w:cs="Arial"/>
          <w:sz w:val="21"/>
          <w:szCs w:val="21"/>
        </w:rPr>
        <w:t>(data, czytelny podpis)</w:t>
      </w:r>
    </w:p>
    <w:p w14:paraId="2D845248" w14:textId="77777777" w:rsidR="008F1137" w:rsidRPr="008F1137" w:rsidRDefault="008F1137" w:rsidP="008F1137">
      <w:pPr>
        <w:spacing w:after="0" w:line="240" w:lineRule="auto"/>
        <w:ind w:left="5812"/>
        <w:jc w:val="both"/>
      </w:pPr>
    </w:p>
    <w:p w14:paraId="09351EFA" w14:textId="77777777" w:rsidR="008F1137" w:rsidRDefault="008F1137" w:rsidP="000002CE">
      <w:pPr>
        <w:spacing w:before="0" w:after="0" w:line="240" w:lineRule="auto"/>
        <w:ind w:left="170" w:hanging="170"/>
        <w:jc w:val="both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9900271"/>
      <w:docPartObj>
        <w:docPartGallery w:val="Page Numbers (Bottom of Page)"/>
        <w:docPartUnique/>
      </w:docPartObj>
    </w:sdtPr>
    <w:sdtEndPr/>
    <w:sdtContent>
      <w:p w14:paraId="0AA60D75" w14:textId="50907E2C" w:rsidR="008F1137" w:rsidRDefault="008F1137" w:rsidP="008F1137">
        <w:pPr>
          <w:pStyle w:val="Stopka"/>
          <w:jc w:val="center"/>
          <w:rPr>
            <w:rFonts w:ascii="Arial" w:hAnsi="Arial" w:cs="Arial"/>
            <w:sz w:val="20"/>
            <w:szCs w:val="20"/>
          </w:rPr>
        </w:pPr>
        <w:r w:rsidRPr="008F1137">
          <w:rPr>
            <w:rFonts w:ascii="Arial" w:hAnsi="Arial" w:cs="Arial"/>
            <w:sz w:val="20"/>
            <w:szCs w:val="20"/>
          </w:rPr>
          <w:fldChar w:fldCharType="begin"/>
        </w:r>
        <w:r w:rsidRPr="008F1137">
          <w:rPr>
            <w:rFonts w:ascii="Arial" w:hAnsi="Arial" w:cs="Arial"/>
            <w:sz w:val="20"/>
            <w:szCs w:val="20"/>
          </w:rPr>
          <w:instrText>PAGE   \* MERGEFORMAT</w:instrText>
        </w:r>
        <w:r w:rsidRPr="008F1137">
          <w:rPr>
            <w:rFonts w:ascii="Arial" w:hAnsi="Arial" w:cs="Arial"/>
            <w:sz w:val="20"/>
            <w:szCs w:val="20"/>
          </w:rPr>
          <w:fldChar w:fldCharType="separate"/>
        </w:r>
        <w:r w:rsidRPr="008F1137">
          <w:rPr>
            <w:rFonts w:ascii="Arial" w:hAnsi="Arial" w:cs="Arial"/>
            <w:sz w:val="20"/>
            <w:szCs w:val="20"/>
          </w:rPr>
          <w:t>2</w:t>
        </w:r>
        <w:r w:rsidRPr="008F1137">
          <w:rPr>
            <w:rFonts w:ascii="Arial" w:hAnsi="Arial" w:cs="Arial"/>
            <w:sz w:val="20"/>
            <w:szCs w:val="20"/>
          </w:rPr>
          <w:fldChar w:fldCharType="end"/>
        </w:r>
        <w:r w:rsidRPr="008F1137">
          <w:rPr>
            <w:rFonts w:ascii="Arial" w:hAnsi="Arial" w:cs="Arial"/>
            <w:sz w:val="20"/>
            <w:szCs w:val="20"/>
          </w:rPr>
          <w:t xml:space="preserve"> z </w:t>
        </w:r>
        <w:r>
          <w:rPr>
            <w:rFonts w:ascii="Arial" w:hAnsi="Arial" w:cs="Arial"/>
            <w:sz w:val="20"/>
            <w:szCs w:val="20"/>
          </w:rPr>
          <w:t>3</w:t>
        </w:r>
      </w:p>
      <w:p w14:paraId="62F490BF" w14:textId="1D8ECEF3" w:rsidR="008F1137" w:rsidRDefault="00C5629F">
        <w:pPr>
          <w:pStyle w:val="Stopka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44770" w14:textId="77777777" w:rsidR="00065CC5" w:rsidRDefault="00065CC5" w:rsidP="00ED00C4">
      <w:pPr>
        <w:spacing w:before="0" w:after="0" w:line="240" w:lineRule="auto"/>
      </w:pPr>
      <w:r>
        <w:separator/>
      </w:r>
    </w:p>
  </w:footnote>
  <w:footnote w:type="continuationSeparator" w:id="0">
    <w:p w14:paraId="09B2B960" w14:textId="77777777" w:rsidR="00065CC5" w:rsidRDefault="00065CC5" w:rsidP="00ED00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F2F8F"/>
    <w:multiLevelType w:val="hybridMultilevel"/>
    <w:tmpl w:val="14288E9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B7B55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30947CA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05A02F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41486069">
    <w:abstractNumId w:val="0"/>
  </w:num>
  <w:num w:numId="2" w16cid:durableId="361589009">
    <w:abstractNumId w:val="0"/>
  </w:num>
  <w:num w:numId="3" w16cid:durableId="133183957">
    <w:abstractNumId w:val="3"/>
  </w:num>
  <w:num w:numId="4" w16cid:durableId="1395658898">
    <w:abstractNumId w:val="1"/>
  </w:num>
  <w:num w:numId="5" w16cid:durableId="18723761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02CE"/>
    <w:rsid w:val="000036A7"/>
    <w:rsid w:val="000075AF"/>
    <w:rsid w:val="000154F6"/>
    <w:rsid w:val="00021021"/>
    <w:rsid w:val="00034270"/>
    <w:rsid w:val="00045BCE"/>
    <w:rsid w:val="0006034C"/>
    <w:rsid w:val="000622E3"/>
    <w:rsid w:val="00062816"/>
    <w:rsid w:val="00063439"/>
    <w:rsid w:val="000656FB"/>
    <w:rsid w:val="00065CC5"/>
    <w:rsid w:val="000777F0"/>
    <w:rsid w:val="00077B93"/>
    <w:rsid w:val="00087AD7"/>
    <w:rsid w:val="000C71CE"/>
    <w:rsid w:val="000E50EE"/>
    <w:rsid w:val="000E5B59"/>
    <w:rsid w:val="000E6A39"/>
    <w:rsid w:val="00102C00"/>
    <w:rsid w:val="00130D6D"/>
    <w:rsid w:val="0013153A"/>
    <w:rsid w:val="001355A3"/>
    <w:rsid w:val="00140187"/>
    <w:rsid w:val="00150A7F"/>
    <w:rsid w:val="001707CF"/>
    <w:rsid w:val="00172072"/>
    <w:rsid w:val="001A3605"/>
    <w:rsid w:val="001C17C2"/>
    <w:rsid w:val="001C6517"/>
    <w:rsid w:val="001D729C"/>
    <w:rsid w:val="001E32A7"/>
    <w:rsid w:val="001E7440"/>
    <w:rsid w:val="001F0645"/>
    <w:rsid w:val="001F19C0"/>
    <w:rsid w:val="001F389A"/>
    <w:rsid w:val="00220481"/>
    <w:rsid w:val="0024374D"/>
    <w:rsid w:val="00247C44"/>
    <w:rsid w:val="002651EC"/>
    <w:rsid w:val="002860FC"/>
    <w:rsid w:val="002901BB"/>
    <w:rsid w:val="0029739C"/>
    <w:rsid w:val="002A075B"/>
    <w:rsid w:val="002A77FA"/>
    <w:rsid w:val="002C10A4"/>
    <w:rsid w:val="002C16F4"/>
    <w:rsid w:val="002D3253"/>
    <w:rsid w:val="002D68C4"/>
    <w:rsid w:val="002E2637"/>
    <w:rsid w:val="002E2F82"/>
    <w:rsid w:val="002E3491"/>
    <w:rsid w:val="002F1F06"/>
    <w:rsid w:val="002F4C0D"/>
    <w:rsid w:val="00301AE3"/>
    <w:rsid w:val="00305C80"/>
    <w:rsid w:val="003527A5"/>
    <w:rsid w:val="00355559"/>
    <w:rsid w:val="00367395"/>
    <w:rsid w:val="0037422D"/>
    <w:rsid w:val="003776A0"/>
    <w:rsid w:val="00380E37"/>
    <w:rsid w:val="003823D0"/>
    <w:rsid w:val="003A3B7C"/>
    <w:rsid w:val="003C1164"/>
    <w:rsid w:val="003E108C"/>
    <w:rsid w:val="003E4A37"/>
    <w:rsid w:val="003E65F6"/>
    <w:rsid w:val="003F32A8"/>
    <w:rsid w:val="003F4FA1"/>
    <w:rsid w:val="003F76F0"/>
    <w:rsid w:val="003F772C"/>
    <w:rsid w:val="004012AC"/>
    <w:rsid w:val="004021A8"/>
    <w:rsid w:val="00421C55"/>
    <w:rsid w:val="00424C5F"/>
    <w:rsid w:val="0044240D"/>
    <w:rsid w:val="00442C19"/>
    <w:rsid w:val="00443408"/>
    <w:rsid w:val="00444F6F"/>
    <w:rsid w:val="00462677"/>
    <w:rsid w:val="00473AA5"/>
    <w:rsid w:val="00477FE5"/>
    <w:rsid w:val="0048170A"/>
    <w:rsid w:val="00484846"/>
    <w:rsid w:val="00491E05"/>
    <w:rsid w:val="004A163A"/>
    <w:rsid w:val="004C3A4C"/>
    <w:rsid w:val="004C4614"/>
    <w:rsid w:val="004C5232"/>
    <w:rsid w:val="004C7F56"/>
    <w:rsid w:val="004D11E0"/>
    <w:rsid w:val="004E3CA2"/>
    <w:rsid w:val="004E6883"/>
    <w:rsid w:val="004F04F1"/>
    <w:rsid w:val="004F0DC3"/>
    <w:rsid w:val="005014E0"/>
    <w:rsid w:val="00523873"/>
    <w:rsid w:val="00540751"/>
    <w:rsid w:val="00544D6C"/>
    <w:rsid w:val="00545A18"/>
    <w:rsid w:val="0055011F"/>
    <w:rsid w:val="005567C2"/>
    <w:rsid w:val="00557571"/>
    <w:rsid w:val="005602B5"/>
    <w:rsid w:val="00574A3C"/>
    <w:rsid w:val="005A4BD8"/>
    <w:rsid w:val="005B044B"/>
    <w:rsid w:val="005B3536"/>
    <w:rsid w:val="005C05FF"/>
    <w:rsid w:val="005E7D5F"/>
    <w:rsid w:val="005F32FF"/>
    <w:rsid w:val="005F6803"/>
    <w:rsid w:val="005F7330"/>
    <w:rsid w:val="0061477B"/>
    <w:rsid w:val="00633731"/>
    <w:rsid w:val="00644DC4"/>
    <w:rsid w:val="00647F1F"/>
    <w:rsid w:val="00654CDC"/>
    <w:rsid w:val="00656880"/>
    <w:rsid w:val="00666549"/>
    <w:rsid w:val="006761A7"/>
    <w:rsid w:val="00690B7F"/>
    <w:rsid w:val="00697A1D"/>
    <w:rsid w:val="006A1008"/>
    <w:rsid w:val="006B4E5C"/>
    <w:rsid w:val="006B7BD3"/>
    <w:rsid w:val="006C743C"/>
    <w:rsid w:val="006D028B"/>
    <w:rsid w:val="006D458D"/>
    <w:rsid w:val="006F009D"/>
    <w:rsid w:val="006F5743"/>
    <w:rsid w:val="00724EAB"/>
    <w:rsid w:val="00750A2C"/>
    <w:rsid w:val="00753824"/>
    <w:rsid w:val="007551AA"/>
    <w:rsid w:val="00767E21"/>
    <w:rsid w:val="00773D50"/>
    <w:rsid w:val="00781D33"/>
    <w:rsid w:val="00784D7C"/>
    <w:rsid w:val="00785F42"/>
    <w:rsid w:val="00794844"/>
    <w:rsid w:val="007A3E98"/>
    <w:rsid w:val="007B415D"/>
    <w:rsid w:val="007C34D9"/>
    <w:rsid w:val="007C399F"/>
    <w:rsid w:val="007E3391"/>
    <w:rsid w:val="007E51E6"/>
    <w:rsid w:val="007F1A2B"/>
    <w:rsid w:val="00801E62"/>
    <w:rsid w:val="0080509D"/>
    <w:rsid w:val="008211E9"/>
    <w:rsid w:val="0082658E"/>
    <w:rsid w:val="00827E68"/>
    <w:rsid w:val="0083249D"/>
    <w:rsid w:val="00833E7C"/>
    <w:rsid w:val="00852A1E"/>
    <w:rsid w:val="00863563"/>
    <w:rsid w:val="008754C3"/>
    <w:rsid w:val="00875519"/>
    <w:rsid w:val="00883B7C"/>
    <w:rsid w:val="008A0BFA"/>
    <w:rsid w:val="008A2BB9"/>
    <w:rsid w:val="008A36FF"/>
    <w:rsid w:val="008A38C4"/>
    <w:rsid w:val="008A3C7D"/>
    <w:rsid w:val="008A4B88"/>
    <w:rsid w:val="008A4CF1"/>
    <w:rsid w:val="008D1F6B"/>
    <w:rsid w:val="008D7E07"/>
    <w:rsid w:val="008E1970"/>
    <w:rsid w:val="008E5996"/>
    <w:rsid w:val="008F1137"/>
    <w:rsid w:val="008F7F9A"/>
    <w:rsid w:val="00904E50"/>
    <w:rsid w:val="00907DE6"/>
    <w:rsid w:val="00950A4E"/>
    <w:rsid w:val="009A5857"/>
    <w:rsid w:val="009A73FB"/>
    <w:rsid w:val="009B5606"/>
    <w:rsid w:val="009B6554"/>
    <w:rsid w:val="009E333B"/>
    <w:rsid w:val="009E4DC5"/>
    <w:rsid w:val="009F4FE0"/>
    <w:rsid w:val="00A17739"/>
    <w:rsid w:val="00A2197D"/>
    <w:rsid w:val="00A36023"/>
    <w:rsid w:val="00A55192"/>
    <w:rsid w:val="00A60289"/>
    <w:rsid w:val="00A62B6B"/>
    <w:rsid w:val="00A63860"/>
    <w:rsid w:val="00A63DA0"/>
    <w:rsid w:val="00A6666B"/>
    <w:rsid w:val="00A87BBE"/>
    <w:rsid w:val="00A95337"/>
    <w:rsid w:val="00A972D9"/>
    <w:rsid w:val="00AA2F53"/>
    <w:rsid w:val="00AA7C89"/>
    <w:rsid w:val="00AB2220"/>
    <w:rsid w:val="00AF3F58"/>
    <w:rsid w:val="00B0484F"/>
    <w:rsid w:val="00B23F02"/>
    <w:rsid w:val="00B254EA"/>
    <w:rsid w:val="00B37E16"/>
    <w:rsid w:val="00B6650C"/>
    <w:rsid w:val="00B854CF"/>
    <w:rsid w:val="00B85D26"/>
    <w:rsid w:val="00BA10C7"/>
    <w:rsid w:val="00BC14C3"/>
    <w:rsid w:val="00BC45AF"/>
    <w:rsid w:val="00BC526D"/>
    <w:rsid w:val="00BD3884"/>
    <w:rsid w:val="00BE588F"/>
    <w:rsid w:val="00C1243C"/>
    <w:rsid w:val="00C21450"/>
    <w:rsid w:val="00C3353F"/>
    <w:rsid w:val="00C5629F"/>
    <w:rsid w:val="00C64603"/>
    <w:rsid w:val="00C64E43"/>
    <w:rsid w:val="00C710C1"/>
    <w:rsid w:val="00C75F57"/>
    <w:rsid w:val="00C7652C"/>
    <w:rsid w:val="00C815FF"/>
    <w:rsid w:val="00C93FA7"/>
    <w:rsid w:val="00CA67F6"/>
    <w:rsid w:val="00CD34C3"/>
    <w:rsid w:val="00CD44C3"/>
    <w:rsid w:val="00CD5A5B"/>
    <w:rsid w:val="00CD61A6"/>
    <w:rsid w:val="00CF6D0D"/>
    <w:rsid w:val="00CF6EA0"/>
    <w:rsid w:val="00D02F60"/>
    <w:rsid w:val="00D0442D"/>
    <w:rsid w:val="00D15F57"/>
    <w:rsid w:val="00D4428D"/>
    <w:rsid w:val="00D548E6"/>
    <w:rsid w:val="00D60F9E"/>
    <w:rsid w:val="00D63AC1"/>
    <w:rsid w:val="00DB16B7"/>
    <w:rsid w:val="00DB3515"/>
    <w:rsid w:val="00DB4974"/>
    <w:rsid w:val="00DC02F2"/>
    <w:rsid w:val="00DC2221"/>
    <w:rsid w:val="00DD2D8A"/>
    <w:rsid w:val="00DE7A16"/>
    <w:rsid w:val="00E003E8"/>
    <w:rsid w:val="00E203CB"/>
    <w:rsid w:val="00E3791E"/>
    <w:rsid w:val="00E564CF"/>
    <w:rsid w:val="00E603E2"/>
    <w:rsid w:val="00E65339"/>
    <w:rsid w:val="00E6579B"/>
    <w:rsid w:val="00E70398"/>
    <w:rsid w:val="00E744DA"/>
    <w:rsid w:val="00E81371"/>
    <w:rsid w:val="00EA0DF4"/>
    <w:rsid w:val="00EA3630"/>
    <w:rsid w:val="00EB1D92"/>
    <w:rsid w:val="00EB41AC"/>
    <w:rsid w:val="00EC382B"/>
    <w:rsid w:val="00ED00C4"/>
    <w:rsid w:val="00ED1F98"/>
    <w:rsid w:val="00ED3296"/>
    <w:rsid w:val="00EE39BF"/>
    <w:rsid w:val="00EE73FB"/>
    <w:rsid w:val="00F07672"/>
    <w:rsid w:val="00F07B01"/>
    <w:rsid w:val="00F12351"/>
    <w:rsid w:val="00F244CE"/>
    <w:rsid w:val="00F255E6"/>
    <w:rsid w:val="00F27A3A"/>
    <w:rsid w:val="00F36B54"/>
    <w:rsid w:val="00F45E48"/>
    <w:rsid w:val="00F6131D"/>
    <w:rsid w:val="00F63632"/>
    <w:rsid w:val="00F66466"/>
    <w:rsid w:val="00F825D5"/>
    <w:rsid w:val="00F95440"/>
    <w:rsid w:val="00FA074A"/>
    <w:rsid w:val="00FA612A"/>
    <w:rsid w:val="00FB1515"/>
    <w:rsid w:val="00FB5263"/>
    <w:rsid w:val="00FC6B40"/>
    <w:rsid w:val="00FC735D"/>
    <w:rsid w:val="00FE4EBC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90D01D1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61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6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B85D2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85D2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5D26"/>
    <w:rPr>
      <w:vertAlign w:val="superscript"/>
    </w:rPr>
  </w:style>
  <w:style w:type="paragraph" w:styleId="Poprawka">
    <w:name w:val="Revision"/>
    <w:hidden/>
    <w:uiPriority w:val="99"/>
    <w:semiHidden/>
    <w:rsid w:val="0002102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73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73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73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73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733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rsid w:val="008F1137"/>
    <w:pPr>
      <w:autoSpaceDN w:val="0"/>
      <w:spacing w:before="0" w:after="160" w:line="251" w:lineRule="auto"/>
      <w:ind w:left="720"/>
    </w:pPr>
    <w:rPr>
      <w:rFonts w:eastAsia="Times New Roman"/>
      <w:color w:val="000000"/>
      <w:kern w:val="3"/>
      <w:sz w:val="22"/>
      <w:szCs w:val="2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F113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1137"/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od@umchel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5E860-82C0-46C1-9FAC-E29968800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315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Dorota Krop</cp:lastModifiedBy>
  <cp:revision>4</cp:revision>
  <dcterms:created xsi:type="dcterms:W3CDTF">2026-03-16T13:46:00Z</dcterms:created>
  <dcterms:modified xsi:type="dcterms:W3CDTF">2026-03-16T14:10:00Z</dcterms:modified>
</cp:coreProperties>
</file>