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D2D50" w14:textId="293D4C13" w:rsidR="000601D8" w:rsidRPr="007D6D4E" w:rsidRDefault="00B67D1B" w:rsidP="007D6D4E">
      <w:pPr>
        <w:tabs>
          <w:tab w:val="left" w:pos="2550"/>
          <w:tab w:val="right" w:pos="8618"/>
        </w:tabs>
        <w:ind w:right="454"/>
        <w:rPr>
          <w:rFonts w:asciiTheme="minorHAnsi" w:hAnsiTheme="minorHAnsi" w:cs="Arial"/>
        </w:rPr>
      </w:pPr>
      <w:r w:rsidRPr="007D6D4E">
        <w:rPr>
          <w:rFonts w:asciiTheme="minorHAnsi" w:hAnsiTheme="minorHAnsi" w:cs="Arial"/>
          <w:sz w:val="22"/>
          <w:szCs w:val="22"/>
        </w:rPr>
        <w:tab/>
      </w:r>
      <w:r w:rsidRPr="007D6D4E">
        <w:rPr>
          <w:rFonts w:asciiTheme="minorHAnsi" w:hAnsiTheme="minorHAnsi" w:cs="Arial"/>
          <w:sz w:val="22"/>
          <w:szCs w:val="22"/>
        </w:rPr>
        <w:tab/>
      </w:r>
    </w:p>
    <w:p w14:paraId="35F04A5D" w14:textId="77777777" w:rsidR="002874C2" w:rsidRPr="007D6D4E" w:rsidRDefault="002874C2" w:rsidP="007D6D4E">
      <w:pPr>
        <w:rPr>
          <w:rFonts w:asciiTheme="minorHAnsi" w:hAnsiTheme="minorHAnsi" w:cs="Arial"/>
        </w:rPr>
      </w:pPr>
    </w:p>
    <w:p w14:paraId="07E1522D" w14:textId="0ED2584C" w:rsidR="007D6D4E" w:rsidRPr="007D6D4E" w:rsidRDefault="007D6D4E" w:rsidP="007D6D4E">
      <w:pPr>
        <w:tabs>
          <w:tab w:val="left" w:pos="4020"/>
        </w:tabs>
        <w:ind w:left="-709" w:firstLine="709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 xml:space="preserve">             </w:t>
      </w:r>
      <w:r w:rsidRPr="007D6D4E">
        <w:rPr>
          <w:rFonts w:asciiTheme="minorHAnsi" w:hAnsiTheme="minorHAnsi" w:cs="Arial"/>
          <w:b/>
          <w:bCs/>
        </w:rPr>
        <w:t>Szanowni Państwo,</w:t>
      </w:r>
    </w:p>
    <w:p w14:paraId="3CFCFC4C" w14:textId="77777777" w:rsidR="007D6D4E" w:rsidRDefault="007D6D4E" w:rsidP="007D6D4E">
      <w:pPr>
        <w:tabs>
          <w:tab w:val="left" w:pos="4020"/>
        </w:tabs>
        <w:jc w:val="both"/>
        <w:rPr>
          <w:rFonts w:asciiTheme="minorHAnsi" w:hAnsiTheme="minorHAnsi" w:cs="Arial"/>
        </w:rPr>
      </w:pPr>
    </w:p>
    <w:p w14:paraId="0AE905AA" w14:textId="4AAF58EA" w:rsidR="007D6D4E" w:rsidRPr="007D6D4E" w:rsidRDefault="007D6D4E" w:rsidP="007D6D4E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ab/>
      </w:r>
      <w:r w:rsidRPr="007D6D4E">
        <w:rPr>
          <w:rFonts w:asciiTheme="minorHAnsi" w:hAnsiTheme="minorHAnsi" w:cs="Arial"/>
        </w:rPr>
        <w:t>Wiemy, że rodzicielstwo adopcyjne to piękna, ale też wymagająca droga. Często pojawiają się pytania, wątpliwości, stereotypy czy trudności, z którymi nie trzeba mierzyć się samodzielnie. Naszym celem jest stworzenie przestrzeni, w której rodzice mogą poczuć się zrozumiani i wysłuchani.</w:t>
      </w:r>
    </w:p>
    <w:p w14:paraId="379CBE7A" w14:textId="77777777" w:rsidR="007D6D4E" w:rsidRDefault="007D6D4E" w:rsidP="007D6D4E">
      <w:pPr>
        <w:tabs>
          <w:tab w:val="left" w:pos="4020"/>
        </w:tabs>
        <w:rPr>
          <w:rFonts w:asciiTheme="minorHAnsi" w:hAnsiTheme="minorHAnsi" w:cs="Arial"/>
        </w:rPr>
      </w:pPr>
    </w:p>
    <w:p w14:paraId="288B07E7" w14:textId="2672F9A9" w:rsidR="007D6D4E" w:rsidRPr="007D6D4E" w:rsidRDefault="007D6D4E" w:rsidP="007D6D4E">
      <w:pPr>
        <w:tabs>
          <w:tab w:val="left" w:pos="4020"/>
        </w:tabs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    </w:t>
      </w:r>
      <w:r w:rsidRPr="007D6D4E">
        <w:rPr>
          <w:rFonts w:asciiTheme="minorHAnsi" w:hAnsiTheme="minorHAnsi" w:cs="Arial"/>
        </w:rPr>
        <w:t>Jest nam niezmiernie miło przypomnieć Państwu, że w ramach projektu, oprócz grup wsparcia, będziemy mogli zaoferować bezpłatnie:</w:t>
      </w:r>
    </w:p>
    <w:p w14:paraId="78BAE4C8" w14:textId="77777777" w:rsidR="007D6D4E" w:rsidRPr="007D6D4E" w:rsidRDefault="007D6D4E" w:rsidP="001D5587">
      <w:pPr>
        <w:tabs>
          <w:tab w:val="left" w:pos="4020"/>
        </w:tabs>
        <w:ind w:left="426"/>
        <w:jc w:val="both"/>
        <w:rPr>
          <w:rFonts w:asciiTheme="minorHAnsi" w:hAnsiTheme="minorHAnsi" w:cs="Arial"/>
        </w:rPr>
      </w:pPr>
      <w:r w:rsidRPr="007D6D4E">
        <w:rPr>
          <w:rFonts w:asciiTheme="minorHAnsi" w:hAnsiTheme="minorHAnsi" w:cs="Arial"/>
        </w:rPr>
        <w:t xml:space="preserve">• indywidualne konsultacje specjalistyczne – pedagog, psycholog i psychoterapeuta pomogą w przepracowaniu trudności, zrozumieniu </w:t>
      </w:r>
      <w:proofErr w:type="spellStart"/>
      <w:r w:rsidRPr="007D6D4E">
        <w:rPr>
          <w:rFonts w:asciiTheme="minorHAnsi" w:hAnsiTheme="minorHAnsi" w:cs="Arial"/>
        </w:rPr>
        <w:t>zachowań</w:t>
      </w:r>
      <w:proofErr w:type="spellEnd"/>
      <w:r w:rsidRPr="007D6D4E">
        <w:rPr>
          <w:rFonts w:asciiTheme="minorHAnsi" w:hAnsiTheme="minorHAnsi" w:cs="Arial"/>
        </w:rPr>
        <w:t xml:space="preserve"> dziecka i wzmocnieniu kompetencji rodzicielskich;</w:t>
      </w:r>
    </w:p>
    <w:p w14:paraId="34E7D1E1" w14:textId="77777777" w:rsidR="007D6D4E" w:rsidRPr="007D6D4E" w:rsidRDefault="007D6D4E" w:rsidP="001D5587">
      <w:pPr>
        <w:tabs>
          <w:tab w:val="left" w:pos="4020"/>
        </w:tabs>
        <w:ind w:left="426"/>
        <w:jc w:val="both"/>
        <w:rPr>
          <w:rFonts w:asciiTheme="minorHAnsi" w:hAnsiTheme="minorHAnsi" w:cs="Arial"/>
        </w:rPr>
      </w:pPr>
      <w:r w:rsidRPr="007D6D4E">
        <w:rPr>
          <w:rFonts w:asciiTheme="minorHAnsi" w:hAnsiTheme="minorHAnsi" w:cs="Arial"/>
        </w:rPr>
        <w:t>• warsztaty rozwoju umiejętności wychowawczych – praktyczne narzędzia i strategie, które można od razu wykorzystać w codziennych sytuacjach;</w:t>
      </w:r>
    </w:p>
    <w:p w14:paraId="3C6B7D14" w14:textId="77777777" w:rsidR="007D6D4E" w:rsidRPr="007D6D4E" w:rsidRDefault="007D6D4E" w:rsidP="001D5587">
      <w:pPr>
        <w:tabs>
          <w:tab w:val="left" w:pos="4020"/>
        </w:tabs>
        <w:ind w:left="426"/>
        <w:jc w:val="both"/>
        <w:rPr>
          <w:rFonts w:asciiTheme="minorHAnsi" w:hAnsiTheme="minorHAnsi" w:cs="Arial"/>
        </w:rPr>
      </w:pPr>
      <w:r w:rsidRPr="007D6D4E">
        <w:rPr>
          <w:rFonts w:asciiTheme="minorHAnsi" w:hAnsiTheme="minorHAnsi" w:cs="Arial"/>
        </w:rPr>
        <w:t xml:space="preserve">• grupę </w:t>
      </w:r>
      <w:proofErr w:type="spellStart"/>
      <w:r w:rsidRPr="007D6D4E">
        <w:rPr>
          <w:rFonts w:asciiTheme="minorHAnsi" w:hAnsiTheme="minorHAnsi" w:cs="Arial"/>
        </w:rPr>
        <w:t>psychoedukacyjną</w:t>
      </w:r>
      <w:proofErr w:type="spellEnd"/>
      <w:r w:rsidRPr="007D6D4E">
        <w:rPr>
          <w:rFonts w:asciiTheme="minorHAnsi" w:hAnsiTheme="minorHAnsi" w:cs="Arial"/>
        </w:rPr>
        <w:t xml:space="preserve"> – wiedza o rozwoju dziecka, więzi, emocjach i specyfice adopcji;</w:t>
      </w:r>
    </w:p>
    <w:p w14:paraId="02AA4807" w14:textId="6C980CD0" w:rsidR="007D6D4E" w:rsidRPr="007D6D4E" w:rsidRDefault="007D6D4E" w:rsidP="001D5587">
      <w:pPr>
        <w:tabs>
          <w:tab w:val="left" w:pos="4020"/>
        </w:tabs>
        <w:ind w:left="426"/>
        <w:jc w:val="both"/>
        <w:rPr>
          <w:rFonts w:asciiTheme="minorHAnsi" w:hAnsiTheme="minorHAnsi" w:cs="Arial"/>
        </w:rPr>
      </w:pPr>
      <w:r w:rsidRPr="007D6D4E">
        <w:rPr>
          <w:rFonts w:asciiTheme="minorHAnsi" w:hAnsiTheme="minorHAnsi" w:cs="Arial"/>
        </w:rPr>
        <w:t xml:space="preserve">• zajęcia dla dzieci rodziców uczestniczących w warsztatach i grupach – prowadzone </w:t>
      </w:r>
      <w:r>
        <w:rPr>
          <w:rFonts w:asciiTheme="minorHAnsi" w:hAnsiTheme="minorHAnsi" w:cs="Arial"/>
        </w:rPr>
        <w:br/>
      </w:r>
      <w:r w:rsidRPr="007D6D4E">
        <w:rPr>
          <w:rFonts w:asciiTheme="minorHAnsi" w:hAnsiTheme="minorHAnsi" w:cs="Arial"/>
        </w:rPr>
        <w:t>w atmosferze akceptacji i zabawy.</w:t>
      </w:r>
    </w:p>
    <w:p w14:paraId="7821FE7B" w14:textId="77777777" w:rsidR="007D6D4E" w:rsidRDefault="007D6D4E" w:rsidP="007D6D4E">
      <w:pPr>
        <w:tabs>
          <w:tab w:val="left" w:pos="4020"/>
        </w:tabs>
        <w:rPr>
          <w:rFonts w:asciiTheme="minorHAnsi" w:hAnsiTheme="minorHAnsi" w:cs="Arial"/>
        </w:rPr>
      </w:pPr>
    </w:p>
    <w:p w14:paraId="2BF37527" w14:textId="46B694D3" w:rsidR="007D6D4E" w:rsidRPr="007D6D4E" w:rsidRDefault="007D6D4E" w:rsidP="007D6D4E">
      <w:pPr>
        <w:tabs>
          <w:tab w:val="left" w:pos="4020"/>
        </w:tabs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     </w:t>
      </w:r>
      <w:r w:rsidRPr="007D6D4E">
        <w:rPr>
          <w:rFonts w:asciiTheme="minorHAnsi" w:hAnsiTheme="minorHAnsi" w:cs="Arial"/>
        </w:rPr>
        <w:t xml:space="preserve">Uprzejmie informujemy, że dnia </w:t>
      </w:r>
      <w:r w:rsidRPr="007D6D4E">
        <w:rPr>
          <w:rFonts w:asciiTheme="minorHAnsi" w:hAnsiTheme="minorHAnsi" w:cs="Arial"/>
          <w:b/>
          <w:bCs/>
        </w:rPr>
        <w:t>14 marca 2026 r.</w:t>
      </w:r>
      <w:r w:rsidRPr="007D6D4E">
        <w:rPr>
          <w:rFonts w:asciiTheme="minorHAnsi" w:hAnsiTheme="minorHAnsi" w:cs="Arial"/>
        </w:rPr>
        <w:t xml:space="preserve">, w godzinach </w:t>
      </w:r>
      <w:r w:rsidRPr="007D6D4E">
        <w:rPr>
          <w:rFonts w:asciiTheme="minorHAnsi" w:hAnsiTheme="minorHAnsi" w:cs="Arial"/>
          <w:b/>
          <w:bCs/>
        </w:rPr>
        <w:t>10.00–15.30</w:t>
      </w:r>
      <w:r w:rsidRPr="007D6D4E">
        <w:rPr>
          <w:rFonts w:asciiTheme="minorHAnsi" w:hAnsiTheme="minorHAnsi" w:cs="Arial"/>
        </w:rPr>
        <w:t>, odbędą się</w:t>
      </w:r>
      <w:r w:rsidRPr="007D6D4E">
        <w:rPr>
          <w:rFonts w:asciiTheme="minorHAnsi" w:hAnsiTheme="minorHAnsi" w:cs="Arial"/>
          <w:b/>
          <w:bCs/>
        </w:rPr>
        <w:t xml:space="preserve"> warsztaty</w:t>
      </w:r>
      <w:r w:rsidRPr="007D6D4E">
        <w:rPr>
          <w:rFonts w:asciiTheme="minorHAnsi" w:hAnsiTheme="minorHAnsi" w:cs="Arial"/>
        </w:rPr>
        <w:t xml:space="preserve"> organizowane we współpracy z Fundacją Młyn Przemian.</w:t>
      </w:r>
      <w:r>
        <w:rPr>
          <w:rFonts w:asciiTheme="minorHAnsi" w:hAnsiTheme="minorHAnsi" w:cs="Arial"/>
        </w:rPr>
        <w:t xml:space="preserve"> </w:t>
      </w:r>
      <w:r w:rsidRPr="007D6D4E">
        <w:rPr>
          <w:rFonts w:asciiTheme="minorHAnsi" w:hAnsiTheme="minorHAnsi" w:cs="Arial"/>
        </w:rPr>
        <w:t xml:space="preserve">Warsztaty odbywać się będą w </w:t>
      </w:r>
      <w:r w:rsidRPr="007D6D4E">
        <w:rPr>
          <w:rFonts w:asciiTheme="minorHAnsi" w:hAnsiTheme="minorHAnsi" w:cs="Arial"/>
          <w:b/>
          <w:bCs/>
        </w:rPr>
        <w:t xml:space="preserve">sali konferencyjnej Regionalnego Ośrodka Polityki Społecznej w </w:t>
      </w:r>
      <w:proofErr w:type="gramStart"/>
      <w:r w:rsidRPr="007D6D4E">
        <w:rPr>
          <w:rFonts w:asciiTheme="minorHAnsi" w:hAnsiTheme="minorHAnsi" w:cs="Arial"/>
          <w:b/>
          <w:bCs/>
        </w:rPr>
        <w:t>Lublinie</w:t>
      </w:r>
      <w:r w:rsidRPr="007D6D4E">
        <w:rPr>
          <w:rFonts w:asciiTheme="minorHAnsi" w:hAnsiTheme="minorHAnsi" w:cs="Arial"/>
        </w:rPr>
        <w:t>,</w:t>
      </w:r>
      <w:proofErr w:type="gramEnd"/>
      <w:r w:rsidRPr="007D6D4E">
        <w:rPr>
          <w:rFonts w:asciiTheme="minorHAnsi" w:hAnsiTheme="minorHAnsi" w:cs="Arial"/>
        </w:rPr>
        <w:t xml:space="preserve"> </w:t>
      </w:r>
      <w:r w:rsidRPr="007D6D4E">
        <w:rPr>
          <w:rFonts w:asciiTheme="minorHAnsi" w:hAnsiTheme="minorHAnsi" w:cs="Arial"/>
          <w:b/>
          <w:bCs/>
        </w:rPr>
        <w:t>I piętro</w:t>
      </w:r>
      <w:r w:rsidRPr="007D6D4E">
        <w:rPr>
          <w:rFonts w:asciiTheme="minorHAnsi" w:hAnsiTheme="minorHAnsi" w:cs="Arial"/>
        </w:rPr>
        <w:t xml:space="preserve"> przy ul. Diamentowej 2. Dla uczestników przewidziany jest </w:t>
      </w:r>
      <w:r w:rsidRPr="007D6D4E">
        <w:rPr>
          <w:rFonts w:asciiTheme="minorHAnsi" w:hAnsiTheme="minorHAnsi" w:cs="Arial"/>
          <w:b/>
          <w:bCs/>
        </w:rPr>
        <w:t>catering w postaci serwisu kawowego oraz obiadu</w:t>
      </w:r>
      <w:r w:rsidRPr="007D6D4E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 xml:space="preserve"> </w:t>
      </w:r>
      <w:r w:rsidRPr="007D6D4E">
        <w:rPr>
          <w:rFonts w:asciiTheme="minorHAnsi" w:hAnsiTheme="minorHAnsi" w:cs="Arial"/>
        </w:rPr>
        <w:t xml:space="preserve">Pierwsze spotkanie - warsztaty z arteterapii, które poprowadzi Pan Bartłomiej </w:t>
      </w:r>
      <w:proofErr w:type="spellStart"/>
      <w:r w:rsidRPr="007D6D4E">
        <w:rPr>
          <w:rFonts w:asciiTheme="minorHAnsi" w:hAnsiTheme="minorHAnsi" w:cs="Arial"/>
        </w:rPr>
        <w:t>Jasiocha</w:t>
      </w:r>
      <w:proofErr w:type="spellEnd"/>
      <w:r w:rsidRPr="007D6D4E">
        <w:rPr>
          <w:rFonts w:asciiTheme="minorHAnsi" w:hAnsiTheme="minorHAnsi" w:cs="Arial"/>
        </w:rPr>
        <w:t xml:space="preserve"> we współpracy z Panią dr Elżbietą </w:t>
      </w:r>
      <w:proofErr w:type="spellStart"/>
      <w:r w:rsidRPr="007D6D4E">
        <w:rPr>
          <w:rFonts w:asciiTheme="minorHAnsi" w:hAnsiTheme="minorHAnsi" w:cs="Arial"/>
        </w:rPr>
        <w:t>Trubiłowicz</w:t>
      </w:r>
      <w:proofErr w:type="spellEnd"/>
      <w:r w:rsidRPr="007D6D4E">
        <w:rPr>
          <w:rFonts w:asciiTheme="minorHAnsi" w:hAnsiTheme="minorHAnsi" w:cs="Arial"/>
        </w:rPr>
        <w:t xml:space="preserve">, będzie miało charakter otwierający. Zależy nam nie tylko na przekazaniu wiedzy, ale również na poznaniu Państwa opinii, doświadczeń i potrzeb, aby kolejne warsztaty zostały jak najlepiej dostosowane do realnych wyzwań, z jakimi mierzą </w:t>
      </w:r>
      <w:r w:rsidR="00CF1BA7">
        <w:rPr>
          <w:rFonts w:asciiTheme="minorHAnsi" w:hAnsiTheme="minorHAnsi" w:cs="Arial"/>
        </w:rPr>
        <w:br/>
      </w:r>
      <w:r w:rsidRPr="007D6D4E">
        <w:rPr>
          <w:rFonts w:asciiTheme="minorHAnsi" w:hAnsiTheme="minorHAnsi" w:cs="Arial"/>
        </w:rPr>
        <w:t xml:space="preserve">się rodzice adopcyjni. Państwa głos będzie kluczowy przy opracowaniu szczegółowego programu dalszych zajęć. Jednocześnie informujemy, że mają Państwo możliwość korzystania ze wszystkich, bądź z wybranych propozycji warsztatów. </w:t>
      </w:r>
    </w:p>
    <w:p w14:paraId="35E21231" w14:textId="77777777" w:rsidR="007D6D4E" w:rsidRPr="007D6D4E" w:rsidRDefault="007D6D4E" w:rsidP="007D6D4E">
      <w:pPr>
        <w:tabs>
          <w:tab w:val="left" w:pos="4020"/>
        </w:tabs>
        <w:rPr>
          <w:rFonts w:asciiTheme="minorHAnsi" w:hAnsiTheme="minorHAnsi" w:cs="Arial"/>
        </w:rPr>
      </w:pPr>
    </w:p>
    <w:p w14:paraId="3CE0A98C" w14:textId="779D688A" w:rsidR="007D6D4E" w:rsidRPr="007D6D4E" w:rsidRDefault="007D6D4E" w:rsidP="007D6D4E">
      <w:pPr>
        <w:tabs>
          <w:tab w:val="left" w:pos="4020"/>
        </w:tabs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       </w:t>
      </w:r>
      <w:r w:rsidRPr="007D6D4E">
        <w:rPr>
          <w:rFonts w:asciiTheme="minorHAnsi" w:hAnsiTheme="minorHAnsi" w:cs="Arial"/>
        </w:rPr>
        <w:t xml:space="preserve">Informujemy również, że w przypadku chęci udziału w warsztatach </w:t>
      </w:r>
      <w:r w:rsidR="001817E6">
        <w:rPr>
          <w:rFonts w:asciiTheme="minorHAnsi" w:hAnsiTheme="minorHAnsi" w:cs="Arial"/>
        </w:rPr>
        <w:br/>
      </w:r>
      <w:r w:rsidRPr="007D6D4E">
        <w:rPr>
          <w:rFonts w:asciiTheme="minorHAnsi" w:hAnsiTheme="minorHAnsi" w:cs="Arial"/>
        </w:rPr>
        <w:t>wraz z dziećmi, zapewnimy im opiekę doświadczonych animatorów. Dzięki temu będą mogli Państwo w pełni skupić się na zajęciach, mając pewność, że dzieci spędzają czas w bezpiecznych i przyjaznych warunkach.</w:t>
      </w:r>
    </w:p>
    <w:p w14:paraId="1D2FDD02" w14:textId="77777777" w:rsidR="007D6D4E" w:rsidRDefault="007D6D4E" w:rsidP="007D6D4E">
      <w:pPr>
        <w:tabs>
          <w:tab w:val="left" w:pos="4020"/>
        </w:tabs>
        <w:rPr>
          <w:rFonts w:asciiTheme="minorHAnsi" w:hAnsiTheme="minorHAnsi" w:cs="Arial"/>
        </w:rPr>
      </w:pPr>
    </w:p>
    <w:p w14:paraId="11D52373" w14:textId="7E854380" w:rsidR="007D6D4E" w:rsidRPr="007D6D4E" w:rsidRDefault="007D6D4E" w:rsidP="007D6D4E">
      <w:pPr>
        <w:tabs>
          <w:tab w:val="left" w:pos="4020"/>
        </w:tabs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     </w:t>
      </w:r>
      <w:r w:rsidRPr="007D6D4E">
        <w:rPr>
          <w:rFonts w:asciiTheme="minorHAnsi" w:hAnsiTheme="minorHAnsi" w:cs="Arial"/>
        </w:rPr>
        <w:t xml:space="preserve">Udział w projekcie to szansa na wzmocnienie siebie jako rodzica, lepsze zrozumienie potrzeb dziecka i budowanie relacji opartej na zaufaniu i poczuciu bezpieczeństwa. </w:t>
      </w:r>
    </w:p>
    <w:p w14:paraId="2CF0655B" w14:textId="77777777" w:rsidR="001817E6" w:rsidRDefault="001817E6" w:rsidP="007D6D4E">
      <w:pPr>
        <w:tabs>
          <w:tab w:val="left" w:pos="4020"/>
        </w:tabs>
        <w:jc w:val="both"/>
        <w:rPr>
          <w:rFonts w:asciiTheme="minorHAnsi" w:hAnsiTheme="minorHAnsi" w:cs="Arial"/>
          <w:b/>
          <w:bCs/>
        </w:rPr>
      </w:pPr>
    </w:p>
    <w:p w14:paraId="38BDA01C" w14:textId="4F6BB044" w:rsidR="007D6D4E" w:rsidRPr="007D6D4E" w:rsidRDefault="001817E6" w:rsidP="007D6D4E">
      <w:pPr>
        <w:tabs>
          <w:tab w:val="left" w:pos="4020"/>
        </w:tabs>
        <w:jc w:val="both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 xml:space="preserve">              Swój </w:t>
      </w:r>
      <w:r w:rsidR="007D6D4E" w:rsidRPr="007D6D4E">
        <w:rPr>
          <w:rFonts w:asciiTheme="minorHAnsi" w:hAnsiTheme="minorHAnsi" w:cs="Arial"/>
          <w:b/>
          <w:bCs/>
        </w:rPr>
        <w:t xml:space="preserve">udział w warsztatach można zgłaszać do dnia 4 marca 2026 r. </w:t>
      </w:r>
      <w:r w:rsidR="007D6D4E">
        <w:rPr>
          <w:rFonts w:asciiTheme="minorHAnsi" w:hAnsiTheme="minorHAnsi" w:cs="Arial"/>
          <w:b/>
          <w:bCs/>
        </w:rPr>
        <w:br/>
      </w:r>
      <w:r w:rsidR="007D6D4E" w:rsidRPr="007D6D4E">
        <w:rPr>
          <w:rFonts w:asciiTheme="minorHAnsi" w:hAnsiTheme="minorHAnsi" w:cs="Arial"/>
        </w:rPr>
        <w:t xml:space="preserve">telefonicznie lub mailowo na adres </w:t>
      </w:r>
      <w:hyperlink r:id="rId8" w:history="1">
        <w:r w:rsidR="007D6D4E" w:rsidRPr="007D6D4E">
          <w:rPr>
            <w:rStyle w:val="Hipercze"/>
            <w:rFonts w:asciiTheme="minorHAnsi" w:hAnsiTheme="minorHAnsi" w:cs="Arial"/>
          </w:rPr>
          <w:t>gabriela.krzyk@rops.lubelskie.pl</w:t>
        </w:r>
      </w:hyperlink>
      <w:r w:rsidR="007D6D4E" w:rsidRPr="007D6D4E">
        <w:rPr>
          <w:rFonts w:asciiTheme="minorHAnsi" w:hAnsiTheme="minorHAnsi" w:cs="Arial"/>
        </w:rPr>
        <w:t xml:space="preserve">. </w:t>
      </w:r>
      <w:r w:rsidR="007D6D4E">
        <w:rPr>
          <w:rFonts w:asciiTheme="minorHAnsi" w:hAnsiTheme="minorHAnsi" w:cs="Arial"/>
        </w:rPr>
        <w:br/>
      </w:r>
      <w:r w:rsidR="007D6D4E" w:rsidRPr="007D6D4E">
        <w:rPr>
          <w:rFonts w:asciiTheme="minorHAnsi" w:hAnsiTheme="minorHAnsi" w:cs="Arial"/>
        </w:rPr>
        <w:t xml:space="preserve">Po tym terminie skontaktujemy się z Państwem w celu potwierdzenia uczestnictwa </w:t>
      </w:r>
      <w:r w:rsidR="007D6D4E">
        <w:rPr>
          <w:rFonts w:asciiTheme="minorHAnsi" w:hAnsiTheme="minorHAnsi" w:cs="Arial"/>
        </w:rPr>
        <w:br/>
      </w:r>
      <w:r w:rsidR="007D6D4E" w:rsidRPr="007D6D4E">
        <w:rPr>
          <w:rFonts w:asciiTheme="minorHAnsi" w:hAnsiTheme="minorHAnsi" w:cs="Arial"/>
        </w:rPr>
        <w:t>w projekcie.</w:t>
      </w:r>
    </w:p>
    <w:p w14:paraId="0A6ADC4B" w14:textId="77777777" w:rsidR="007D6D4E" w:rsidRDefault="007D6D4E" w:rsidP="007D6D4E">
      <w:pPr>
        <w:tabs>
          <w:tab w:val="left" w:pos="4020"/>
        </w:tabs>
        <w:jc w:val="both"/>
        <w:rPr>
          <w:rFonts w:asciiTheme="minorHAnsi" w:hAnsiTheme="minorHAnsi" w:cs="Arial"/>
        </w:rPr>
      </w:pPr>
    </w:p>
    <w:p w14:paraId="5DB427E3" w14:textId="1D9C2602" w:rsidR="007D6D4E" w:rsidRPr="007D6D4E" w:rsidRDefault="007D6D4E" w:rsidP="001817E6">
      <w:pPr>
        <w:tabs>
          <w:tab w:val="left" w:pos="4020"/>
        </w:tabs>
        <w:jc w:val="both"/>
        <w:rPr>
          <w:rFonts w:asciiTheme="minorHAnsi" w:hAnsiTheme="minorHAnsi" w:cs="Arial"/>
          <w:u w:val="single"/>
        </w:rPr>
      </w:pPr>
      <w:r w:rsidRPr="007D6D4E">
        <w:rPr>
          <w:rFonts w:asciiTheme="minorHAnsi" w:hAnsiTheme="minorHAnsi" w:cs="Arial"/>
          <w:u w:val="single"/>
        </w:rPr>
        <w:t xml:space="preserve">Więcej dodatkowych informacji można uzyskać pod numerem </w:t>
      </w:r>
      <w:r w:rsidRPr="007D6D4E">
        <w:rPr>
          <w:rFonts w:asciiTheme="minorHAnsi" w:hAnsiTheme="minorHAnsi" w:cs="Arial"/>
          <w:b/>
          <w:bCs/>
          <w:u w:val="single"/>
        </w:rPr>
        <w:t>tel. 81 528 76 46</w:t>
      </w:r>
      <w:r w:rsidRPr="007D6D4E">
        <w:rPr>
          <w:rFonts w:asciiTheme="minorHAnsi" w:hAnsiTheme="minorHAnsi" w:cs="Arial"/>
          <w:u w:val="single"/>
        </w:rPr>
        <w:t>.</w:t>
      </w:r>
    </w:p>
    <w:p w14:paraId="39E11372" w14:textId="77777777" w:rsidR="007D6D4E" w:rsidRDefault="007D6D4E" w:rsidP="007D6D4E">
      <w:pPr>
        <w:tabs>
          <w:tab w:val="left" w:pos="4020"/>
        </w:tabs>
        <w:rPr>
          <w:rFonts w:asciiTheme="minorHAnsi" w:hAnsiTheme="minorHAnsi" w:cs="Arial"/>
        </w:rPr>
      </w:pPr>
    </w:p>
    <w:p w14:paraId="2D9FEAC6" w14:textId="77777777" w:rsidR="007D6D4E" w:rsidRDefault="007D6D4E" w:rsidP="007D6D4E">
      <w:pPr>
        <w:tabs>
          <w:tab w:val="left" w:pos="4020"/>
        </w:tabs>
        <w:rPr>
          <w:rFonts w:asciiTheme="minorHAnsi" w:hAnsiTheme="minorHAnsi" w:cs="Arial"/>
          <w:b/>
          <w:bCs/>
        </w:rPr>
      </w:pPr>
    </w:p>
    <w:p w14:paraId="09D87F6A" w14:textId="77777777" w:rsidR="001817E6" w:rsidRDefault="001817E6" w:rsidP="007D6D4E">
      <w:pPr>
        <w:tabs>
          <w:tab w:val="left" w:pos="4020"/>
        </w:tabs>
        <w:rPr>
          <w:rFonts w:asciiTheme="minorHAnsi" w:hAnsiTheme="minorHAnsi" w:cs="Arial"/>
          <w:b/>
          <w:bCs/>
        </w:rPr>
      </w:pPr>
    </w:p>
    <w:p w14:paraId="047CECB5" w14:textId="77777777" w:rsidR="001817E6" w:rsidRPr="007D6D4E" w:rsidRDefault="001817E6" w:rsidP="007D6D4E">
      <w:pPr>
        <w:tabs>
          <w:tab w:val="left" w:pos="4020"/>
        </w:tabs>
        <w:rPr>
          <w:rFonts w:asciiTheme="minorHAnsi" w:hAnsiTheme="minorHAnsi" w:cs="Arial"/>
          <w:b/>
          <w:bCs/>
        </w:rPr>
      </w:pPr>
    </w:p>
    <w:p w14:paraId="3EAEC4A4" w14:textId="037A195F" w:rsidR="007D6D4E" w:rsidRPr="007D6D4E" w:rsidRDefault="007D6D4E" w:rsidP="001817E6">
      <w:pPr>
        <w:ind w:left="4956" w:right="141"/>
        <w:rPr>
          <w:rFonts w:asciiTheme="minorHAnsi" w:hAnsiTheme="minorHAnsi" w:cs="Arial"/>
          <w:b/>
          <w:bCs/>
          <w:sz w:val="22"/>
          <w:szCs w:val="22"/>
        </w:rPr>
      </w:pPr>
      <w:r w:rsidRPr="007D6D4E">
        <w:rPr>
          <w:rFonts w:asciiTheme="minorHAnsi" w:hAnsiTheme="minorHAnsi" w:cs="Arial"/>
          <w:b/>
          <w:bCs/>
          <w:sz w:val="22"/>
          <w:szCs w:val="22"/>
        </w:rPr>
        <w:t>Z wyrazami szacunku</w:t>
      </w:r>
      <w:r w:rsidR="001817E6">
        <w:rPr>
          <w:rFonts w:asciiTheme="minorHAnsi" w:hAnsiTheme="minorHAnsi" w:cs="Arial"/>
          <w:b/>
          <w:bCs/>
          <w:sz w:val="22"/>
          <w:szCs w:val="22"/>
        </w:rPr>
        <w:br/>
      </w:r>
    </w:p>
    <w:p w14:paraId="48C89001" w14:textId="77777777" w:rsidR="001817E6" w:rsidRDefault="007D6D4E" w:rsidP="001817E6">
      <w:pPr>
        <w:ind w:left="4956" w:right="141"/>
        <w:rPr>
          <w:rFonts w:asciiTheme="minorHAnsi" w:hAnsiTheme="minorHAnsi" w:cs="Arial"/>
          <w:i/>
          <w:iCs/>
          <w:sz w:val="22"/>
          <w:szCs w:val="22"/>
        </w:rPr>
      </w:pPr>
      <w:r w:rsidRPr="007D6D4E">
        <w:rPr>
          <w:rFonts w:asciiTheme="minorHAnsi" w:hAnsiTheme="minorHAnsi" w:cs="Arial"/>
          <w:i/>
          <w:iCs/>
          <w:sz w:val="22"/>
          <w:szCs w:val="22"/>
        </w:rPr>
        <w:t xml:space="preserve">Zespół projektu „Droga do rodziny. </w:t>
      </w:r>
    </w:p>
    <w:p w14:paraId="20E5923F" w14:textId="69750187" w:rsidR="007D6D4E" w:rsidRPr="007D6D4E" w:rsidRDefault="007D6D4E" w:rsidP="001817E6">
      <w:pPr>
        <w:ind w:left="4956" w:right="141"/>
        <w:rPr>
          <w:rFonts w:asciiTheme="minorHAnsi" w:hAnsiTheme="minorHAnsi" w:cs="Arial"/>
          <w:i/>
          <w:iCs/>
          <w:sz w:val="22"/>
          <w:szCs w:val="22"/>
        </w:rPr>
      </w:pPr>
      <w:r w:rsidRPr="007D6D4E">
        <w:rPr>
          <w:rFonts w:asciiTheme="minorHAnsi" w:hAnsiTheme="minorHAnsi" w:cs="Arial"/>
          <w:i/>
          <w:iCs/>
          <w:sz w:val="22"/>
          <w:szCs w:val="22"/>
        </w:rPr>
        <w:t>Od kandydata do rodzica adopcyjnego.”</w:t>
      </w:r>
    </w:p>
    <w:p w14:paraId="22283482" w14:textId="77777777" w:rsidR="007D6D4E" w:rsidRPr="007D6D4E" w:rsidRDefault="007D6D4E" w:rsidP="007D6D4E">
      <w:pPr>
        <w:tabs>
          <w:tab w:val="left" w:pos="4020"/>
        </w:tabs>
        <w:rPr>
          <w:rFonts w:asciiTheme="minorHAnsi" w:hAnsiTheme="minorHAnsi" w:cs="Arial"/>
        </w:rPr>
      </w:pPr>
    </w:p>
    <w:p w14:paraId="7B732CD9" w14:textId="77777777" w:rsidR="007D6D4E" w:rsidRPr="007D6D4E" w:rsidRDefault="007D6D4E" w:rsidP="007D6D4E">
      <w:pPr>
        <w:tabs>
          <w:tab w:val="left" w:pos="4020"/>
        </w:tabs>
        <w:rPr>
          <w:rFonts w:asciiTheme="minorHAnsi" w:hAnsiTheme="minorHAnsi" w:cs="Arial"/>
        </w:rPr>
      </w:pPr>
    </w:p>
    <w:p w14:paraId="0C8C87EE" w14:textId="77777777" w:rsidR="007D6D4E" w:rsidRPr="007D6D4E" w:rsidRDefault="007D6D4E" w:rsidP="007D6D4E">
      <w:pPr>
        <w:tabs>
          <w:tab w:val="left" w:pos="4020"/>
        </w:tabs>
        <w:rPr>
          <w:rFonts w:asciiTheme="minorHAnsi" w:hAnsiTheme="minorHAnsi" w:cs="Arial"/>
        </w:rPr>
      </w:pPr>
    </w:p>
    <w:p w14:paraId="24148A0E" w14:textId="06477C1F" w:rsidR="002874C2" w:rsidRPr="007D6D4E" w:rsidRDefault="002874C2" w:rsidP="007D6D4E">
      <w:pPr>
        <w:tabs>
          <w:tab w:val="left" w:pos="4020"/>
        </w:tabs>
        <w:rPr>
          <w:rFonts w:asciiTheme="minorHAnsi" w:hAnsiTheme="minorHAnsi" w:cs="Arial"/>
        </w:rPr>
      </w:pPr>
    </w:p>
    <w:sectPr w:rsidR="002874C2" w:rsidRPr="007D6D4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900A6" w14:textId="77777777" w:rsidR="00CC1EE5" w:rsidRDefault="00CC1EE5" w:rsidP="00784CFD">
      <w:r>
        <w:separator/>
      </w:r>
    </w:p>
  </w:endnote>
  <w:endnote w:type="continuationSeparator" w:id="0">
    <w:p w14:paraId="52511FCC" w14:textId="77777777" w:rsidR="00CC1EE5" w:rsidRDefault="00CC1EE5" w:rsidP="00784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F9191" w14:textId="320D7BAB" w:rsidR="003A2EC3" w:rsidRPr="004D2265" w:rsidRDefault="00A40C8B" w:rsidP="001817E6">
    <w:pPr>
      <w:pStyle w:val="Stopka"/>
      <w:ind w:firstLine="708"/>
      <w:jc w:val="center"/>
      <w:rPr>
        <w:sz w:val="18"/>
        <w:szCs w:val="18"/>
      </w:rPr>
    </w:pPr>
    <w:r w:rsidRPr="004D2265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2DF704B" wp14:editId="28317549">
          <wp:simplePos x="0" y="0"/>
          <wp:positionH relativeFrom="column">
            <wp:posOffset>5120005</wp:posOffset>
          </wp:positionH>
          <wp:positionV relativeFrom="paragraph">
            <wp:posOffset>64770</wp:posOffset>
          </wp:positionV>
          <wp:extent cx="1061085" cy="414655"/>
          <wp:effectExtent l="0" t="0" r="5715" b="4445"/>
          <wp:wrapSquare wrapText="bothSides"/>
          <wp:docPr id="3" name="Obraz 3" descr="Obraz zawierający Czcionka, Grafika, logo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648628" name="Obraz 410648628" descr="Obraz zawierający Czcionka, Grafika, logo, projekt graficzn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04692A8" wp14:editId="69E6BA15">
          <wp:simplePos x="0" y="0"/>
          <wp:positionH relativeFrom="column">
            <wp:posOffset>-209550</wp:posOffset>
          </wp:positionH>
          <wp:positionV relativeFrom="paragraph">
            <wp:posOffset>151765</wp:posOffset>
          </wp:positionV>
          <wp:extent cx="422910" cy="483235"/>
          <wp:effectExtent l="0" t="0" r="0" b="0"/>
          <wp:wrapSquare wrapText="bothSides"/>
          <wp:docPr id="2" name="Obraz 2" descr="Obraz zawierający koń, ss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2715582" name="Obraz 772715582" descr="Obraz zawierający koń, ssak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" cy="48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2EC3" w:rsidRPr="004D2265">
      <w:rPr>
        <w:sz w:val="18"/>
        <w:szCs w:val="18"/>
      </w:rPr>
      <w:t>Województwo Lubelskie - Regionalny Ośrodek Polityki Społecznej w Lublinie</w:t>
    </w:r>
  </w:p>
  <w:p w14:paraId="0080542D" w14:textId="6BEBBDB1" w:rsidR="003A2EC3" w:rsidRDefault="003A2EC3" w:rsidP="003A2EC3">
    <w:pPr>
      <w:pStyle w:val="Stopka"/>
      <w:jc w:val="center"/>
      <w:rPr>
        <w:sz w:val="18"/>
        <w:szCs w:val="18"/>
      </w:rPr>
    </w:pPr>
    <w:r w:rsidRPr="004D2265">
      <w:rPr>
        <w:sz w:val="18"/>
        <w:szCs w:val="18"/>
      </w:rPr>
      <w:t xml:space="preserve">ul. Diamentowa 2, 20-447 Lublin, tel. 81 5287650, e-mail: </w:t>
    </w:r>
    <w:hyperlink r:id="rId3" w:history="1">
      <w:r w:rsidRPr="002C13AE">
        <w:rPr>
          <w:rStyle w:val="Hipercze"/>
          <w:sz w:val="18"/>
          <w:szCs w:val="18"/>
        </w:rPr>
        <w:t>rops@rops.lubelskie.pl</w:t>
      </w:r>
    </w:hyperlink>
    <w:r>
      <w:rPr>
        <w:sz w:val="18"/>
        <w:szCs w:val="18"/>
      </w:rPr>
      <w:t xml:space="preserve"> </w:t>
    </w:r>
  </w:p>
  <w:p w14:paraId="5629F66C" w14:textId="77777777" w:rsidR="003A2EC3" w:rsidRPr="007A1C2C" w:rsidRDefault="003A2EC3" w:rsidP="003A2EC3">
    <w:pPr>
      <w:pStyle w:val="Stopka"/>
      <w:jc w:val="center"/>
      <w:rPr>
        <w:sz w:val="18"/>
        <w:szCs w:val="18"/>
      </w:rPr>
    </w:pPr>
    <w:hyperlink r:id="rId4" w:history="1">
      <w:r w:rsidRPr="002C13AE">
        <w:rPr>
          <w:rStyle w:val="Hipercze"/>
          <w:sz w:val="18"/>
          <w:szCs w:val="18"/>
        </w:rPr>
        <w:t>www.rops.lubelskie.pl</w:t>
      </w:r>
    </w:hyperlink>
  </w:p>
  <w:p w14:paraId="1622EE74" w14:textId="6B8E10B9" w:rsidR="00784CFD" w:rsidRDefault="00784C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F5E74" w14:textId="77777777" w:rsidR="00CC1EE5" w:rsidRDefault="00CC1EE5" w:rsidP="00784CFD">
      <w:r>
        <w:separator/>
      </w:r>
    </w:p>
  </w:footnote>
  <w:footnote w:type="continuationSeparator" w:id="0">
    <w:p w14:paraId="090D9E99" w14:textId="77777777" w:rsidR="00CC1EE5" w:rsidRDefault="00CC1EE5" w:rsidP="00784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ACBB" w14:textId="24E1388F" w:rsidR="00784CFD" w:rsidRDefault="009C5049">
    <w:pPr>
      <w:pStyle w:val="Nagwek"/>
      <w:rPr>
        <w:noProof/>
      </w:rPr>
    </w:pPr>
    <w:r>
      <w:rPr>
        <w:noProof/>
      </w:rPr>
      <w:drawing>
        <wp:inline distT="0" distB="0" distL="0" distR="0" wp14:anchorId="52B43605" wp14:editId="627B07A5">
          <wp:extent cx="5760720" cy="609600"/>
          <wp:effectExtent l="0" t="0" r="0" b="0"/>
          <wp:docPr id="4638567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995570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3D5DFA" w14:textId="77777777" w:rsidR="009C5049" w:rsidRDefault="009C5049">
    <w:pPr>
      <w:pStyle w:val="Nagwek"/>
    </w:pPr>
  </w:p>
  <w:p w14:paraId="04A647B1" w14:textId="20821469" w:rsidR="00784CFD" w:rsidRPr="00310AA8" w:rsidRDefault="00784CFD" w:rsidP="00784CFD">
    <w:pPr>
      <w:pStyle w:val="Default"/>
      <w:ind w:left="-567" w:right="-1134"/>
      <w:jc w:val="center"/>
      <w:rPr>
        <w:rFonts w:asciiTheme="minorHAnsi" w:hAnsiTheme="minorHAnsi"/>
        <w:sz w:val="18"/>
        <w:szCs w:val="18"/>
      </w:rPr>
    </w:pPr>
    <w:r>
      <w:rPr>
        <w:rFonts w:asciiTheme="minorHAnsi" w:hAnsiTheme="minorHAnsi" w:cs="Calibri"/>
        <w:sz w:val="18"/>
        <w:szCs w:val="18"/>
      </w:rPr>
      <w:t xml:space="preserve">Projekt </w:t>
    </w:r>
    <w:bookmarkStart w:id="0" w:name="_Hlk196908706"/>
    <w:r w:rsidRPr="00310AA8">
      <w:rPr>
        <w:rFonts w:asciiTheme="minorHAnsi" w:hAnsiTheme="minorHAnsi" w:cs="Calibri"/>
        <w:sz w:val="18"/>
        <w:szCs w:val="18"/>
      </w:rPr>
      <w:t>„</w:t>
    </w:r>
    <w:r>
      <w:rPr>
        <w:rFonts w:asciiTheme="minorHAnsi" w:hAnsiTheme="minorHAnsi" w:cs="Calibri"/>
        <w:sz w:val="18"/>
        <w:szCs w:val="18"/>
      </w:rPr>
      <w:t>Droga do rodziny. Od kandydata do rodzica adopcyjnego.</w:t>
    </w:r>
    <w:r w:rsidRPr="00310AA8">
      <w:rPr>
        <w:rFonts w:asciiTheme="minorHAnsi" w:hAnsiTheme="minorHAnsi"/>
        <w:sz w:val="18"/>
        <w:szCs w:val="18"/>
      </w:rPr>
      <w:t>”</w:t>
    </w:r>
    <w:r>
      <w:rPr>
        <w:rFonts w:asciiTheme="minorHAnsi" w:hAnsiTheme="minorHAnsi"/>
        <w:sz w:val="18"/>
        <w:szCs w:val="18"/>
      </w:rPr>
      <w:t xml:space="preserve"> realizowany w ramach</w:t>
    </w:r>
  </w:p>
  <w:p w14:paraId="7A190EBD" w14:textId="77777777" w:rsidR="00784CFD" w:rsidRPr="007A1C2C" w:rsidRDefault="00784CFD" w:rsidP="00784CFD">
    <w:pPr>
      <w:pStyle w:val="Default"/>
      <w:ind w:left="-993" w:right="-993"/>
      <w:jc w:val="center"/>
      <w:rPr>
        <w:rFonts w:asciiTheme="minorHAnsi" w:hAnsiTheme="minorHAnsi" w:cs="Calibri"/>
        <w:sz w:val="18"/>
        <w:szCs w:val="18"/>
      </w:rPr>
    </w:pPr>
    <w:r>
      <w:rPr>
        <w:rFonts w:asciiTheme="minorHAnsi" w:hAnsiTheme="minorHAnsi"/>
        <w:sz w:val="18"/>
        <w:szCs w:val="18"/>
      </w:rPr>
      <w:t>p</w:t>
    </w:r>
    <w:r w:rsidRPr="00310AA8">
      <w:rPr>
        <w:rFonts w:asciiTheme="minorHAnsi" w:hAnsiTheme="minorHAnsi"/>
        <w:sz w:val="18"/>
        <w:szCs w:val="18"/>
      </w:rPr>
      <w:t>rogram</w:t>
    </w:r>
    <w:r>
      <w:rPr>
        <w:rFonts w:asciiTheme="minorHAnsi" w:hAnsiTheme="minorHAnsi"/>
        <w:sz w:val="18"/>
        <w:szCs w:val="18"/>
      </w:rPr>
      <w:t>u</w:t>
    </w:r>
    <w:r w:rsidRPr="00310AA8">
      <w:rPr>
        <w:rFonts w:asciiTheme="minorHAnsi" w:hAnsiTheme="minorHAnsi"/>
        <w:sz w:val="18"/>
        <w:szCs w:val="18"/>
      </w:rPr>
      <w:t xml:space="preserve"> Fundusze Europejskie dla </w:t>
    </w:r>
    <w:r>
      <w:rPr>
        <w:rFonts w:asciiTheme="minorHAnsi" w:hAnsiTheme="minorHAnsi"/>
        <w:sz w:val="18"/>
        <w:szCs w:val="18"/>
      </w:rPr>
      <w:t>Lubelskiego</w:t>
    </w:r>
    <w:r w:rsidRPr="00310AA8">
      <w:rPr>
        <w:rFonts w:asciiTheme="minorHAnsi" w:hAnsiTheme="minorHAnsi"/>
        <w:sz w:val="18"/>
        <w:szCs w:val="18"/>
      </w:rPr>
      <w:t xml:space="preserve"> 2021-2027</w:t>
    </w:r>
    <w:r w:rsidRPr="00310AA8">
      <w:rPr>
        <w:rFonts w:asciiTheme="minorHAnsi" w:hAnsiTheme="minorHAnsi" w:cs="Calibri"/>
        <w:sz w:val="18"/>
        <w:szCs w:val="18"/>
      </w:rPr>
      <w:t xml:space="preserve"> współfinansowany ze środków </w:t>
    </w:r>
    <w:r w:rsidRPr="00310AA8">
      <w:rPr>
        <w:rFonts w:asciiTheme="minorHAnsi" w:hAnsiTheme="minorHAnsi"/>
        <w:sz w:val="18"/>
        <w:szCs w:val="18"/>
      </w:rPr>
      <w:t>Europejskiego Funduszu Społecznego Plus</w:t>
    </w:r>
  </w:p>
  <w:bookmarkEnd w:id="0"/>
  <w:p w14:paraId="3E6EC8C7" w14:textId="77777777" w:rsidR="00784CFD" w:rsidRDefault="00784C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81CE2"/>
    <w:multiLevelType w:val="hybridMultilevel"/>
    <w:tmpl w:val="53D22C4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3F5E440C"/>
    <w:multiLevelType w:val="hybridMultilevel"/>
    <w:tmpl w:val="614E4E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253842"/>
    <w:multiLevelType w:val="multilevel"/>
    <w:tmpl w:val="002048F4"/>
    <w:styleLink w:val="WWNum2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5F1733E3"/>
    <w:multiLevelType w:val="multilevel"/>
    <w:tmpl w:val="CEDC7A4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7353009C"/>
    <w:multiLevelType w:val="hybridMultilevel"/>
    <w:tmpl w:val="99FAA22E"/>
    <w:lvl w:ilvl="0" w:tplc="6CA2FFA8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53594187">
    <w:abstractNumId w:val="2"/>
  </w:num>
  <w:num w:numId="2" w16cid:durableId="1920753705">
    <w:abstractNumId w:val="1"/>
  </w:num>
  <w:num w:numId="3" w16cid:durableId="497423162">
    <w:abstractNumId w:val="4"/>
  </w:num>
  <w:num w:numId="4" w16cid:durableId="1702902461">
    <w:abstractNumId w:val="0"/>
  </w:num>
  <w:num w:numId="5" w16cid:durableId="973294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CA9"/>
    <w:rsid w:val="000601D8"/>
    <w:rsid w:val="000C709C"/>
    <w:rsid w:val="001339B9"/>
    <w:rsid w:val="00165CCE"/>
    <w:rsid w:val="001817E6"/>
    <w:rsid w:val="001D5587"/>
    <w:rsid w:val="002874C2"/>
    <w:rsid w:val="003207C3"/>
    <w:rsid w:val="00343DAD"/>
    <w:rsid w:val="00364153"/>
    <w:rsid w:val="003A2EC3"/>
    <w:rsid w:val="004A2B3A"/>
    <w:rsid w:val="004A3F84"/>
    <w:rsid w:val="005D1C47"/>
    <w:rsid w:val="005D4ECD"/>
    <w:rsid w:val="005E086C"/>
    <w:rsid w:val="0060048A"/>
    <w:rsid w:val="006A54F1"/>
    <w:rsid w:val="00702A63"/>
    <w:rsid w:val="007501FE"/>
    <w:rsid w:val="007740C9"/>
    <w:rsid w:val="00784CFD"/>
    <w:rsid w:val="00786D22"/>
    <w:rsid w:val="007D6D4E"/>
    <w:rsid w:val="008204DC"/>
    <w:rsid w:val="009C5049"/>
    <w:rsid w:val="009C7454"/>
    <w:rsid w:val="009D390C"/>
    <w:rsid w:val="009F42E8"/>
    <w:rsid w:val="00A40C8B"/>
    <w:rsid w:val="00AC1C52"/>
    <w:rsid w:val="00B21239"/>
    <w:rsid w:val="00B342A5"/>
    <w:rsid w:val="00B67D1B"/>
    <w:rsid w:val="00BF0C54"/>
    <w:rsid w:val="00BF3A98"/>
    <w:rsid w:val="00C00CA9"/>
    <w:rsid w:val="00CC1EE5"/>
    <w:rsid w:val="00CC3305"/>
    <w:rsid w:val="00CD36B1"/>
    <w:rsid w:val="00CD3EA5"/>
    <w:rsid w:val="00CF1BA7"/>
    <w:rsid w:val="00E22941"/>
    <w:rsid w:val="00EA050F"/>
    <w:rsid w:val="00F332BE"/>
    <w:rsid w:val="00F87899"/>
    <w:rsid w:val="00F92EBD"/>
    <w:rsid w:val="00FD2915"/>
    <w:rsid w:val="00FF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33CE61E"/>
  <w15:chartTrackingRefBased/>
  <w15:docId w15:val="{A21031BA-B281-4350-8451-6E72B143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01D8"/>
    <w:pPr>
      <w:spacing w:after="0" w:line="240" w:lineRule="auto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00C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0C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0CA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0CA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0CA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0CA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0CA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0CA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0CA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0C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0C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0C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0C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0C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0C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0C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0C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0C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0C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00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0CA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00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0CA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00CA9"/>
    <w:rPr>
      <w:i/>
      <w:iCs/>
      <w:color w:val="404040" w:themeColor="text1" w:themeTint="BF"/>
    </w:rPr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uiPriority w:val="34"/>
    <w:qFormat/>
    <w:rsid w:val="00C00CA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00C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0C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0C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0CA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C709C"/>
    <w:pPr>
      <w:suppressAutoHyphens/>
      <w:autoSpaceDE w:val="0"/>
      <w:spacing w:after="0" w:line="240" w:lineRule="auto"/>
    </w:pPr>
    <w:rPr>
      <w:rFonts w:ascii="Cambria" w:eastAsia="Times New Roman" w:hAnsi="Cambria" w:cs="Cambria"/>
      <w:color w:val="000000"/>
      <w:kern w:val="0"/>
      <w:lang w:eastAsia="zh-C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84C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84CFD"/>
  </w:style>
  <w:style w:type="paragraph" w:styleId="Stopka">
    <w:name w:val="footer"/>
    <w:basedOn w:val="Normalny"/>
    <w:link w:val="StopkaZnak"/>
    <w:uiPriority w:val="99"/>
    <w:unhideWhenUsed/>
    <w:rsid w:val="00784C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84CFD"/>
  </w:style>
  <w:style w:type="character" w:styleId="Hipercze">
    <w:name w:val="Hyperlink"/>
    <w:basedOn w:val="Domylnaczcionkaakapitu"/>
    <w:uiPriority w:val="99"/>
    <w:unhideWhenUsed/>
    <w:rsid w:val="003A2EC3"/>
    <w:rPr>
      <w:color w:val="467886" w:themeColor="hyperlink"/>
      <w:u w:val="single"/>
    </w:r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6A54F1"/>
  </w:style>
  <w:style w:type="table" w:customStyle="1" w:styleId="Tabela-Siatka1">
    <w:name w:val="Tabela - Siatka1"/>
    <w:basedOn w:val="Standardowy"/>
    <w:next w:val="Tabela-Siatka"/>
    <w:uiPriority w:val="39"/>
    <w:rsid w:val="006A54F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A54F1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numbering" w:customStyle="1" w:styleId="WWNum22">
    <w:name w:val="WWNum22"/>
    <w:basedOn w:val="Bezlisty"/>
    <w:rsid w:val="006A54F1"/>
    <w:pPr>
      <w:numPr>
        <w:numId w:val="1"/>
      </w:numPr>
    </w:pPr>
  </w:style>
  <w:style w:type="table" w:styleId="Tabela-Siatka">
    <w:name w:val="Table Grid"/>
    <w:basedOn w:val="Standardowy"/>
    <w:uiPriority w:val="39"/>
    <w:rsid w:val="006A5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D6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9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riela.krzyk@rops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ps@rops.lubelskie.pl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://www.rops.lubel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531AA-46A4-482D-BF78-61D35A6F7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Sękuła</dc:creator>
  <cp:keywords/>
  <dc:description/>
  <cp:lastModifiedBy>Gabriela Krzyk</cp:lastModifiedBy>
  <cp:revision>8</cp:revision>
  <dcterms:created xsi:type="dcterms:W3CDTF">2025-05-05T07:17:00Z</dcterms:created>
  <dcterms:modified xsi:type="dcterms:W3CDTF">2026-02-24T10:22:00Z</dcterms:modified>
</cp:coreProperties>
</file>