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3256B" w14:textId="55BF379C" w:rsidR="009B1D9A" w:rsidRDefault="00A04497">
      <w:r w:rsidRPr="00A04497">
        <w:t xml:space="preserve">&lt;a href="https://pl.freepik.com/darmowe-zdjecie/gorny-widok-czarnego-luku-jako-symbolu-zaloby-na-ciemnej-scianie_14859192.htm#fromView=keyword&amp;page=1&amp;position=4&amp;uuid=7502bf69-19b6-4992-ae33-36d830e9ec46&amp;query=Kondolencje"&gt;Obraz autorstwa </w:t>
      </w:r>
      <w:proofErr w:type="spellStart"/>
      <w:r w:rsidRPr="00A04497">
        <w:t>mdjaff</w:t>
      </w:r>
      <w:proofErr w:type="spellEnd"/>
      <w:r w:rsidRPr="00A04497">
        <w:t xml:space="preserve"> na </w:t>
      </w:r>
      <w:proofErr w:type="spellStart"/>
      <w:r w:rsidRPr="00A04497">
        <w:t>Freepik</w:t>
      </w:r>
      <w:proofErr w:type="spellEnd"/>
      <w:r w:rsidRPr="00A04497">
        <w:t>&lt;/a&gt;</w:t>
      </w:r>
    </w:p>
    <w:p w14:paraId="7CAF3DBD" w14:textId="77777777" w:rsidR="00A04497" w:rsidRDefault="00A04497"/>
    <w:p w14:paraId="1B83A97B" w14:textId="77777777" w:rsidR="00A04497" w:rsidRDefault="00A04497"/>
    <w:sectPr w:rsidR="00A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70"/>
    <w:rsid w:val="009B1D9A"/>
    <w:rsid w:val="00A04497"/>
    <w:rsid w:val="00AF3E70"/>
    <w:rsid w:val="00C33F13"/>
    <w:rsid w:val="00C4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3450"/>
  <w15:chartTrackingRefBased/>
  <w15:docId w15:val="{6167D071-33C6-4DA2-91AD-34378C56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3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3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3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3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3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3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3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3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3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3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3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3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3E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3E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3E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3E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3E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3E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3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3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3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3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3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3E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3E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3E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3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3E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3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225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Olszewska</dc:creator>
  <cp:keywords/>
  <dc:description/>
  <cp:lastModifiedBy>Aneta Olszewska</cp:lastModifiedBy>
  <cp:revision>2</cp:revision>
  <dcterms:created xsi:type="dcterms:W3CDTF">2025-12-05T09:01:00Z</dcterms:created>
  <dcterms:modified xsi:type="dcterms:W3CDTF">2025-12-05T09:01:00Z</dcterms:modified>
</cp:coreProperties>
</file>