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03CA" w:rsidRPr="00CB6AA1" w:rsidRDefault="007F03CA" w:rsidP="007F03CA">
      <w:pPr>
        <w:rPr>
          <w:color w:val="FF0000"/>
          <w:sz w:val="24"/>
          <w:szCs w:val="24"/>
        </w:rPr>
      </w:pPr>
    </w:p>
    <w:p w:rsidR="00107D3B" w:rsidRPr="00107D3B" w:rsidRDefault="00107D3B" w:rsidP="00107D3B">
      <w:pPr>
        <w:autoSpaceDE/>
        <w:autoSpaceDN/>
        <w:adjustRightInd/>
        <w:jc w:val="right"/>
        <w:rPr>
          <w:sz w:val="20"/>
          <w:szCs w:val="20"/>
        </w:rPr>
      </w:pPr>
      <w:r w:rsidRPr="00107D3B">
        <w:rPr>
          <w:sz w:val="24"/>
          <w:szCs w:val="24"/>
        </w:rPr>
        <w:t xml:space="preserve">Medyka, dnia </w:t>
      </w:r>
      <w:r w:rsidR="007451FF">
        <w:rPr>
          <w:sz w:val="24"/>
          <w:szCs w:val="24"/>
        </w:rPr>
        <w:t>28 lipca 2025</w:t>
      </w:r>
      <w:r w:rsidRPr="00107D3B">
        <w:rPr>
          <w:sz w:val="24"/>
          <w:szCs w:val="24"/>
        </w:rPr>
        <w:t xml:space="preserve"> r.</w:t>
      </w:r>
    </w:p>
    <w:p w:rsidR="007F03CA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7F03CA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  <w:r w:rsidRPr="007B6248">
        <w:rPr>
          <w:rFonts w:ascii="Arial Narrow" w:hAnsi="Arial Narrow"/>
          <w:i/>
          <w:sz w:val="40"/>
          <w:szCs w:val="40"/>
        </w:rPr>
        <w:t>Zawiadomienie</w:t>
      </w:r>
    </w:p>
    <w:p w:rsidR="007F03CA" w:rsidRPr="007B6248" w:rsidRDefault="007F03CA" w:rsidP="007F03CA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8E079E" w:rsidRPr="00F231A8" w:rsidRDefault="007451FF" w:rsidP="008E079E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="008E079E">
        <w:rPr>
          <w:b/>
          <w:sz w:val="24"/>
          <w:szCs w:val="24"/>
        </w:rPr>
        <w:t>Uprzejmie zapraszam na XX</w:t>
      </w:r>
      <w:r w:rsidR="008E079E" w:rsidRPr="00F231A8">
        <w:rPr>
          <w:b/>
          <w:sz w:val="24"/>
          <w:szCs w:val="24"/>
        </w:rPr>
        <w:t xml:space="preserve"> Sesję </w:t>
      </w:r>
      <w:r w:rsidR="008E079E" w:rsidRPr="00A81645">
        <w:rPr>
          <w:b/>
          <w:sz w:val="24"/>
          <w:szCs w:val="24"/>
        </w:rPr>
        <w:t xml:space="preserve">Nadzwyczajną </w:t>
      </w:r>
      <w:r w:rsidR="008E079E" w:rsidRPr="00F231A8">
        <w:rPr>
          <w:b/>
          <w:sz w:val="24"/>
          <w:szCs w:val="24"/>
        </w:rPr>
        <w:t>Rady Gminy Med</w:t>
      </w:r>
      <w:r w:rsidR="008E079E">
        <w:rPr>
          <w:b/>
          <w:sz w:val="24"/>
          <w:szCs w:val="24"/>
        </w:rPr>
        <w:t>yka, która odbędzie się w dniu 30 lipca 2025</w:t>
      </w:r>
      <w:r w:rsidR="008E079E" w:rsidRPr="00107D3B">
        <w:rPr>
          <w:b/>
          <w:sz w:val="24"/>
          <w:szCs w:val="24"/>
        </w:rPr>
        <w:t xml:space="preserve"> r. (</w:t>
      </w:r>
      <w:r w:rsidR="008E079E">
        <w:rPr>
          <w:b/>
          <w:sz w:val="24"/>
          <w:szCs w:val="24"/>
        </w:rPr>
        <w:t>środa</w:t>
      </w:r>
      <w:r w:rsidR="008E079E" w:rsidRPr="00107D3B">
        <w:rPr>
          <w:b/>
          <w:sz w:val="24"/>
          <w:szCs w:val="24"/>
        </w:rPr>
        <w:t>) o godz</w:t>
      </w:r>
      <w:proofErr w:type="gramStart"/>
      <w:r w:rsidR="008E079E" w:rsidRPr="00107D3B">
        <w:rPr>
          <w:b/>
          <w:sz w:val="24"/>
          <w:szCs w:val="24"/>
        </w:rPr>
        <w:t>. 8</w:t>
      </w:r>
      <w:r w:rsidR="008E079E">
        <w:rPr>
          <w:b/>
          <w:sz w:val="24"/>
          <w:szCs w:val="24"/>
        </w:rPr>
        <w:t>:</w:t>
      </w:r>
      <w:r w:rsidR="008E079E" w:rsidRPr="00107D3B">
        <w:rPr>
          <w:b/>
          <w:sz w:val="24"/>
          <w:szCs w:val="24"/>
        </w:rPr>
        <w:t>00 w</w:t>
      </w:r>
      <w:proofErr w:type="gramEnd"/>
      <w:r w:rsidR="008E079E" w:rsidRPr="00F231A8">
        <w:rPr>
          <w:b/>
          <w:sz w:val="24"/>
          <w:szCs w:val="24"/>
        </w:rPr>
        <w:t xml:space="preserve"> sali narad Urzędu Gminy </w:t>
      </w:r>
      <w:r w:rsidR="008E079E">
        <w:rPr>
          <w:b/>
          <w:sz w:val="24"/>
          <w:szCs w:val="24"/>
        </w:rPr>
        <w:br/>
      </w:r>
      <w:r w:rsidR="008E079E" w:rsidRPr="00F231A8">
        <w:rPr>
          <w:b/>
          <w:sz w:val="24"/>
          <w:szCs w:val="24"/>
        </w:rPr>
        <w:t>w Medyce.</w:t>
      </w:r>
    </w:p>
    <w:p w:rsidR="008E079E" w:rsidRDefault="008E079E" w:rsidP="008E079E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8E079E" w:rsidRDefault="008E079E" w:rsidP="008E079E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8E079E" w:rsidRDefault="008E079E" w:rsidP="008E079E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</w:p>
    <w:p w:rsidR="008E079E" w:rsidRPr="008337B6" w:rsidRDefault="008E079E" w:rsidP="008E079E">
      <w:pPr>
        <w:autoSpaceDE/>
        <w:autoSpaceDN/>
        <w:adjustRightInd/>
        <w:ind w:firstLine="720"/>
        <w:jc w:val="left"/>
        <w:rPr>
          <w:b/>
          <w:sz w:val="24"/>
          <w:szCs w:val="24"/>
          <w:u w:val="single"/>
        </w:rPr>
      </w:pPr>
      <w:r w:rsidRPr="008337B6">
        <w:rPr>
          <w:b/>
          <w:sz w:val="24"/>
          <w:szCs w:val="24"/>
          <w:u w:val="single"/>
        </w:rPr>
        <w:t>Proponowany porządek obrad.</w:t>
      </w:r>
    </w:p>
    <w:p w:rsidR="008E079E" w:rsidRPr="008337B6" w:rsidRDefault="008E079E" w:rsidP="008E079E">
      <w:pPr>
        <w:autoSpaceDE/>
        <w:autoSpaceDN/>
        <w:adjustRightInd/>
        <w:ind w:firstLine="720"/>
        <w:jc w:val="left"/>
        <w:rPr>
          <w:b/>
          <w:sz w:val="20"/>
          <w:szCs w:val="20"/>
          <w:u w:val="single"/>
        </w:rPr>
      </w:pPr>
    </w:p>
    <w:p w:rsidR="008E079E" w:rsidRPr="00FB6C9B" w:rsidRDefault="008E079E" w:rsidP="008E079E">
      <w:pPr>
        <w:numPr>
          <w:ilvl w:val="0"/>
          <w:numId w:val="4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bookmarkStart w:id="0" w:name="_GoBack"/>
      <w:r w:rsidRPr="00FB6C9B">
        <w:rPr>
          <w:sz w:val="24"/>
          <w:szCs w:val="24"/>
        </w:rPr>
        <w:t>Otwarcie Sesji.</w:t>
      </w:r>
    </w:p>
    <w:p w:rsidR="008E079E" w:rsidRPr="00FB6C9B" w:rsidRDefault="008E079E" w:rsidP="008E079E">
      <w:pPr>
        <w:numPr>
          <w:ilvl w:val="0"/>
          <w:numId w:val="4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FB6C9B">
        <w:rPr>
          <w:sz w:val="24"/>
          <w:szCs w:val="24"/>
        </w:rPr>
        <w:t>Stwierdzenie prawomocności obrad.</w:t>
      </w:r>
    </w:p>
    <w:p w:rsidR="008E079E" w:rsidRPr="00FB6C9B" w:rsidRDefault="008E079E" w:rsidP="008E079E">
      <w:pPr>
        <w:numPr>
          <w:ilvl w:val="0"/>
          <w:numId w:val="4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FB6C9B">
        <w:rPr>
          <w:sz w:val="24"/>
          <w:szCs w:val="24"/>
        </w:rPr>
        <w:t>Przedstawienie porządku obrad.</w:t>
      </w:r>
    </w:p>
    <w:p w:rsidR="008E079E" w:rsidRPr="00FB6C9B" w:rsidRDefault="008E079E" w:rsidP="008E079E">
      <w:pPr>
        <w:numPr>
          <w:ilvl w:val="0"/>
          <w:numId w:val="4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FB6C9B">
        <w:rPr>
          <w:sz w:val="24"/>
          <w:szCs w:val="24"/>
        </w:rPr>
        <w:t>Przyjęcie protokołu z XIX Sesji Rady Gminy Medyka.</w:t>
      </w:r>
    </w:p>
    <w:p w:rsidR="008E079E" w:rsidRPr="00FB6C9B" w:rsidRDefault="008E079E" w:rsidP="008E079E">
      <w:pPr>
        <w:numPr>
          <w:ilvl w:val="0"/>
          <w:numId w:val="4"/>
        </w:numPr>
        <w:autoSpaceDE/>
        <w:autoSpaceDN/>
        <w:adjustRightInd/>
        <w:spacing w:line="276" w:lineRule="auto"/>
        <w:contextualSpacing/>
        <w:rPr>
          <w:sz w:val="24"/>
          <w:szCs w:val="24"/>
        </w:rPr>
      </w:pPr>
      <w:r w:rsidRPr="00FB6C9B">
        <w:rPr>
          <w:sz w:val="24"/>
          <w:szCs w:val="24"/>
        </w:rPr>
        <w:t>Podjęcie uchwały w sprawie przyjęcia Gminnego Programu Rewitalizacji dla Gminy Medyka na lata 2025-2030.</w:t>
      </w:r>
    </w:p>
    <w:p w:rsidR="008E079E" w:rsidRPr="00FB6C9B" w:rsidRDefault="008E079E" w:rsidP="008E079E">
      <w:pPr>
        <w:pStyle w:val="Akapitzlist"/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FB6C9B">
        <w:rPr>
          <w:sz w:val="24"/>
          <w:szCs w:val="24"/>
        </w:rPr>
        <w:t>Podjęcie uchwały w sprawie zaciągnięcia przez Gminę Medyka zobowiązania wykraczającego poza rok budżetowy.</w:t>
      </w:r>
    </w:p>
    <w:p w:rsidR="008E079E" w:rsidRPr="00FB6C9B" w:rsidRDefault="008E079E" w:rsidP="008E079E">
      <w:pPr>
        <w:pStyle w:val="Akapitzlist"/>
        <w:numPr>
          <w:ilvl w:val="0"/>
          <w:numId w:val="4"/>
        </w:numPr>
        <w:autoSpaceDE/>
        <w:autoSpaceDN/>
        <w:adjustRightInd/>
        <w:spacing w:line="276" w:lineRule="auto"/>
        <w:rPr>
          <w:sz w:val="24"/>
          <w:szCs w:val="24"/>
        </w:rPr>
      </w:pPr>
      <w:r w:rsidRPr="00FB6C9B">
        <w:rPr>
          <w:sz w:val="24"/>
          <w:szCs w:val="24"/>
        </w:rPr>
        <w:t>Przedstawienie i omówienie uchwały nr 10/2025 Związku Gmin Fortecznych Twierdzy Przemyśl z dnia 16 lipca 2025 w sprawie statutu Związku Gmin Fortecznych Twierdzy Przemyśl.</w:t>
      </w:r>
    </w:p>
    <w:p w:rsidR="008E079E" w:rsidRPr="00FB6C9B" w:rsidRDefault="008E079E" w:rsidP="008E079E">
      <w:pPr>
        <w:numPr>
          <w:ilvl w:val="0"/>
          <w:numId w:val="4"/>
        </w:numPr>
        <w:autoSpaceDE/>
        <w:autoSpaceDN/>
        <w:adjustRightInd/>
        <w:spacing w:line="276" w:lineRule="auto"/>
        <w:jc w:val="left"/>
        <w:rPr>
          <w:sz w:val="24"/>
          <w:szCs w:val="24"/>
        </w:rPr>
      </w:pPr>
      <w:r w:rsidRPr="00FB6C9B">
        <w:rPr>
          <w:sz w:val="24"/>
          <w:szCs w:val="24"/>
        </w:rPr>
        <w:t>Zamknięcie obrad.</w:t>
      </w:r>
    </w:p>
    <w:bookmarkEnd w:id="0"/>
    <w:p w:rsidR="007451FF" w:rsidRPr="002A1A7E" w:rsidRDefault="007451FF" w:rsidP="008E079E">
      <w:pPr>
        <w:spacing w:after="160" w:line="276" w:lineRule="auto"/>
        <w:rPr>
          <w:sz w:val="24"/>
          <w:szCs w:val="24"/>
        </w:rPr>
      </w:pPr>
    </w:p>
    <w:p w:rsidR="007451FF" w:rsidRPr="002A1A7E" w:rsidRDefault="007451FF" w:rsidP="00130FBF">
      <w:pPr>
        <w:autoSpaceDE/>
        <w:autoSpaceDN/>
        <w:adjustRightInd/>
        <w:spacing w:line="276" w:lineRule="auto"/>
        <w:ind w:left="502"/>
        <w:contextualSpacing/>
        <w:jc w:val="left"/>
        <w:rPr>
          <w:sz w:val="24"/>
          <w:szCs w:val="24"/>
        </w:rPr>
      </w:pPr>
    </w:p>
    <w:p w:rsidR="008337B6" w:rsidRPr="002A1A7E" w:rsidRDefault="008337B6" w:rsidP="008337B6">
      <w:pPr>
        <w:autoSpaceDE/>
        <w:autoSpaceDN/>
        <w:adjustRightInd/>
        <w:spacing w:line="276" w:lineRule="auto"/>
        <w:ind w:left="502"/>
        <w:rPr>
          <w:b/>
          <w:sz w:val="24"/>
          <w:szCs w:val="24"/>
          <w:u w:val="single"/>
        </w:rPr>
      </w:pPr>
    </w:p>
    <w:p w:rsidR="00224BAF" w:rsidRPr="002A1A7E" w:rsidRDefault="008E079E" w:rsidP="008337B6">
      <w:pPr>
        <w:autoSpaceDE/>
        <w:autoSpaceDN/>
        <w:adjustRightInd/>
        <w:ind w:firstLine="720"/>
        <w:jc w:val="left"/>
        <w:rPr>
          <w:sz w:val="24"/>
          <w:szCs w:val="24"/>
        </w:rPr>
      </w:pPr>
    </w:p>
    <w:sectPr w:rsidR="00224BAF" w:rsidRPr="002A1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921E5"/>
    <w:multiLevelType w:val="hybridMultilevel"/>
    <w:tmpl w:val="3CACFAE0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1" w15:restartNumberingAfterBreak="0">
    <w:nsid w:val="14BB098C"/>
    <w:multiLevelType w:val="hybridMultilevel"/>
    <w:tmpl w:val="EEF0176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" w15:restartNumberingAfterBreak="0">
    <w:nsid w:val="2E3C7DA9"/>
    <w:multiLevelType w:val="hybridMultilevel"/>
    <w:tmpl w:val="28A0CE4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3" w15:restartNumberingAfterBreak="0">
    <w:nsid w:val="7ECD4A61"/>
    <w:multiLevelType w:val="hybridMultilevel"/>
    <w:tmpl w:val="ECD2E03C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37"/>
    <w:rsid w:val="00107D3B"/>
    <w:rsid w:val="00130FBF"/>
    <w:rsid w:val="00254F88"/>
    <w:rsid w:val="00295620"/>
    <w:rsid w:val="002A1A7E"/>
    <w:rsid w:val="002C4F95"/>
    <w:rsid w:val="002E3043"/>
    <w:rsid w:val="003A66CC"/>
    <w:rsid w:val="0049299F"/>
    <w:rsid w:val="007451FF"/>
    <w:rsid w:val="00772036"/>
    <w:rsid w:val="007F03CA"/>
    <w:rsid w:val="008337B6"/>
    <w:rsid w:val="00857B37"/>
    <w:rsid w:val="008E079E"/>
    <w:rsid w:val="009F1C67"/>
    <w:rsid w:val="00A461D8"/>
    <w:rsid w:val="00B40175"/>
    <w:rsid w:val="00C75653"/>
    <w:rsid w:val="00D21F40"/>
    <w:rsid w:val="00DE02BB"/>
    <w:rsid w:val="00E23402"/>
    <w:rsid w:val="00ED201B"/>
    <w:rsid w:val="00F505B2"/>
    <w:rsid w:val="00F9759D"/>
    <w:rsid w:val="00FB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EC0AD-F6A7-4FD7-BA07-678EB9878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03C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20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01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C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Tadla</dc:creator>
  <cp:keywords/>
  <dc:description/>
  <cp:lastModifiedBy>Ewa Tadla</cp:lastModifiedBy>
  <cp:revision>13</cp:revision>
  <cp:lastPrinted>2025-07-28T07:40:00Z</cp:lastPrinted>
  <dcterms:created xsi:type="dcterms:W3CDTF">2024-06-13T08:07:00Z</dcterms:created>
  <dcterms:modified xsi:type="dcterms:W3CDTF">2025-07-28T07:42:00Z</dcterms:modified>
</cp:coreProperties>
</file>