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A02B0" w14:textId="77777777" w:rsidR="003C5B3B" w:rsidRPr="00941CBF" w:rsidRDefault="003C5B3B" w:rsidP="00941CBF">
      <w:pPr>
        <w:spacing w:after="0" w:line="300" w:lineRule="auto"/>
        <w:rPr>
          <w:rFonts w:ascii="Arial" w:hAnsi="Arial" w:cs="Arial"/>
          <w:sz w:val="24"/>
          <w:szCs w:val="24"/>
        </w:rPr>
      </w:pPr>
    </w:p>
    <w:p w14:paraId="694F89E0" w14:textId="1CB839EE" w:rsidR="003C5B3B" w:rsidRPr="00941CBF" w:rsidRDefault="003C5B3B" w:rsidP="00941CBF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941CBF">
        <w:rPr>
          <w:rFonts w:ascii="Arial" w:hAnsi="Arial" w:cs="Arial"/>
          <w:sz w:val="24"/>
          <w:szCs w:val="24"/>
        </w:rPr>
        <w:t xml:space="preserve">Załącznik nr </w:t>
      </w:r>
      <w:r w:rsidR="00F637FF" w:rsidRPr="00941CBF">
        <w:rPr>
          <w:rFonts w:ascii="Arial" w:hAnsi="Arial" w:cs="Arial"/>
          <w:sz w:val="24"/>
          <w:szCs w:val="24"/>
        </w:rPr>
        <w:t>5</w:t>
      </w:r>
      <w:r w:rsidRPr="00941CBF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2B693576" w14:textId="77777777" w:rsidR="003C5B3B" w:rsidRPr="00941CBF" w:rsidRDefault="003C5B3B" w:rsidP="00941CBF">
      <w:pPr>
        <w:spacing w:after="0" w:line="300" w:lineRule="auto"/>
        <w:rPr>
          <w:rFonts w:ascii="Arial" w:hAnsi="Arial" w:cs="Arial"/>
          <w:b/>
          <w:bCs/>
          <w:sz w:val="24"/>
          <w:szCs w:val="24"/>
        </w:rPr>
      </w:pPr>
    </w:p>
    <w:p w14:paraId="1CD919D1" w14:textId="63369A8A" w:rsidR="00F637FF" w:rsidRPr="00941CBF" w:rsidRDefault="00F637FF" w:rsidP="00941CBF">
      <w:pPr>
        <w:spacing w:after="0" w:line="30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41CBF">
        <w:rPr>
          <w:rFonts w:ascii="Arial" w:hAnsi="Arial" w:cs="Arial"/>
          <w:b/>
          <w:bCs/>
          <w:sz w:val="24"/>
          <w:szCs w:val="24"/>
        </w:rPr>
        <w:t xml:space="preserve">OŚWIADCZENIE O ZAPOZNANIU SIĘ Z OBOWIĄZUJĄCYMI STANDARDAMI OCHRONY MAŁOLETNICH </w:t>
      </w:r>
      <w:r w:rsidR="00EA6CEE" w:rsidRPr="00941CBF">
        <w:rPr>
          <w:rFonts w:ascii="Arial" w:hAnsi="Arial" w:cs="Arial"/>
          <w:b/>
          <w:bCs/>
          <w:sz w:val="24"/>
          <w:szCs w:val="24"/>
        </w:rPr>
        <w:t>Gminn</w:t>
      </w:r>
      <w:r w:rsidR="00941CBF" w:rsidRPr="00941CBF">
        <w:rPr>
          <w:rFonts w:ascii="Arial" w:hAnsi="Arial" w:cs="Arial"/>
          <w:b/>
          <w:bCs/>
          <w:sz w:val="24"/>
          <w:szCs w:val="24"/>
        </w:rPr>
        <w:t xml:space="preserve">ej </w:t>
      </w:r>
      <w:r w:rsidR="00EA6CEE" w:rsidRPr="00941CBF">
        <w:rPr>
          <w:rFonts w:ascii="Arial" w:hAnsi="Arial" w:cs="Arial"/>
          <w:b/>
          <w:bCs/>
          <w:sz w:val="24"/>
          <w:szCs w:val="24"/>
        </w:rPr>
        <w:t>Bibliotek</w:t>
      </w:r>
      <w:r w:rsidR="00941CBF" w:rsidRPr="00941CBF">
        <w:rPr>
          <w:rFonts w:ascii="Arial" w:hAnsi="Arial" w:cs="Arial"/>
          <w:b/>
          <w:bCs/>
          <w:sz w:val="24"/>
          <w:szCs w:val="24"/>
        </w:rPr>
        <w:t>i</w:t>
      </w:r>
      <w:r w:rsidR="00EA6CEE" w:rsidRPr="00941CBF">
        <w:rPr>
          <w:rFonts w:ascii="Arial" w:hAnsi="Arial" w:cs="Arial"/>
          <w:b/>
          <w:bCs/>
          <w:sz w:val="24"/>
          <w:szCs w:val="24"/>
        </w:rPr>
        <w:t xml:space="preserve"> Publiczn</w:t>
      </w:r>
      <w:r w:rsidR="00941CBF" w:rsidRPr="00941CBF">
        <w:rPr>
          <w:rFonts w:ascii="Arial" w:hAnsi="Arial" w:cs="Arial"/>
          <w:b/>
          <w:bCs/>
          <w:sz w:val="24"/>
          <w:szCs w:val="24"/>
        </w:rPr>
        <w:t>ej</w:t>
      </w:r>
      <w:r w:rsidR="00EA6CEE" w:rsidRPr="00941CBF">
        <w:rPr>
          <w:rFonts w:ascii="Arial" w:hAnsi="Arial" w:cs="Arial"/>
          <w:b/>
          <w:bCs/>
          <w:sz w:val="24"/>
          <w:szCs w:val="24"/>
        </w:rPr>
        <w:t xml:space="preserve"> w Medyce </w:t>
      </w:r>
    </w:p>
    <w:p w14:paraId="0FF35C84" w14:textId="2833879D" w:rsidR="00C44D4A" w:rsidRPr="00941CBF" w:rsidRDefault="00C44D4A" w:rsidP="00941CBF">
      <w:pPr>
        <w:pStyle w:val="Tekstpodstawowy"/>
        <w:spacing w:after="0" w:line="300" w:lineRule="auto"/>
        <w:jc w:val="center"/>
        <w:rPr>
          <w:rFonts w:ascii="Arial" w:eastAsiaTheme="majorEastAsia" w:hAnsi="Arial" w:cs="Arial"/>
          <w:sz w:val="24"/>
          <w:szCs w:val="24"/>
        </w:rPr>
      </w:pPr>
      <w:r w:rsidRPr="00941CBF">
        <w:rPr>
          <w:rFonts w:ascii="Arial" w:eastAsiaTheme="majorEastAsia" w:hAnsi="Arial" w:cs="Arial"/>
          <w:b/>
          <w:bCs/>
          <w:sz w:val="24"/>
          <w:szCs w:val="24"/>
        </w:rPr>
        <w:t xml:space="preserve">dla uczestników zadania nr </w:t>
      </w:r>
      <w:r w:rsidR="00EA6CEE" w:rsidRPr="00941CBF">
        <w:rPr>
          <w:rFonts w:ascii="Arial" w:eastAsiaTheme="majorEastAsia" w:hAnsi="Arial" w:cs="Arial"/>
          <w:iCs/>
          <w:sz w:val="24"/>
          <w:szCs w:val="24"/>
        </w:rPr>
        <w:t xml:space="preserve">4 </w:t>
      </w:r>
      <w:r w:rsidR="00A80E59" w:rsidRPr="00941CBF">
        <w:rPr>
          <w:rFonts w:ascii="Arial" w:eastAsiaTheme="majorEastAsia" w:hAnsi="Arial" w:cs="Arial"/>
          <w:iCs/>
          <w:sz w:val="24"/>
          <w:szCs w:val="24"/>
        </w:rPr>
        <w:t>„</w:t>
      </w:r>
      <w:r w:rsidR="00EA6CEE" w:rsidRPr="00941CBF">
        <w:rPr>
          <w:rFonts w:ascii="Arial" w:eastAsiaTheme="majorEastAsia" w:hAnsi="Arial" w:cs="Arial"/>
          <w:iCs/>
          <w:sz w:val="24"/>
          <w:szCs w:val="24"/>
        </w:rPr>
        <w:t>Półkolonia integracyjno</w:t>
      </w:r>
      <w:r w:rsidR="006B3C4E" w:rsidRPr="00941CBF">
        <w:rPr>
          <w:rFonts w:ascii="Arial" w:eastAsiaTheme="majorEastAsia" w:hAnsi="Arial" w:cs="Arial"/>
          <w:iCs/>
          <w:sz w:val="24"/>
          <w:szCs w:val="24"/>
        </w:rPr>
        <w:t xml:space="preserve"> - </w:t>
      </w:r>
      <w:r w:rsidR="00EA6CEE" w:rsidRPr="00941CBF">
        <w:rPr>
          <w:rFonts w:ascii="Arial" w:eastAsiaTheme="majorEastAsia" w:hAnsi="Arial" w:cs="Arial"/>
          <w:iCs/>
          <w:sz w:val="24"/>
          <w:szCs w:val="24"/>
        </w:rPr>
        <w:t xml:space="preserve"> sportowa w Gminie Medyka</w:t>
      </w:r>
      <w:r w:rsidR="00A80E59" w:rsidRPr="00941CBF">
        <w:rPr>
          <w:rFonts w:ascii="Arial" w:eastAsiaTheme="majorEastAsia" w:hAnsi="Arial" w:cs="Arial"/>
          <w:iCs/>
          <w:sz w:val="24"/>
          <w:szCs w:val="24"/>
        </w:rPr>
        <w:t>”</w:t>
      </w:r>
      <w:r w:rsidR="00EA6CEE" w:rsidRPr="00941CBF">
        <w:rPr>
          <w:rFonts w:ascii="Arial" w:eastAsiaTheme="majorEastAsia" w:hAnsi="Arial" w:cs="Arial"/>
          <w:i/>
          <w:iCs/>
          <w:sz w:val="24"/>
          <w:szCs w:val="24"/>
        </w:rPr>
        <w:t xml:space="preserve"> </w:t>
      </w:r>
      <w:r w:rsidRPr="00941CBF">
        <w:rPr>
          <w:rFonts w:ascii="Arial" w:eastAsiaTheme="majorEastAsia" w:hAnsi="Arial" w:cs="Arial"/>
          <w:sz w:val="24"/>
          <w:szCs w:val="24"/>
        </w:rPr>
        <w:t>realizowanego w ramach projektu grantowego pn. „</w:t>
      </w:r>
      <w:r w:rsidRPr="00941CBF">
        <w:rPr>
          <w:rFonts w:ascii="Arial" w:hAnsi="Arial" w:cs="Arial"/>
          <w:i/>
          <w:iCs/>
          <w:sz w:val="24"/>
          <w:szCs w:val="24"/>
        </w:rPr>
        <w:t>Rozwój zdolności uczniów z obszaru działania LGD „ZIEMIA PRZEMYSKA” poprzez organizację półkolonii</w:t>
      </w:r>
      <w:r w:rsidRPr="00941CBF">
        <w:rPr>
          <w:rFonts w:ascii="Arial" w:eastAsiaTheme="majorEastAsia" w:hAnsi="Arial" w:cs="Arial"/>
          <w:sz w:val="24"/>
          <w:szCs w:val="24"/>
        </w:rPr>
        <w:t xml:space="preserve">”, współfinansowanego ze środków Unii Europejskiej </w:t>
      </w:r>
    </w:p>
    <w:p w14:paraId="0630E1D0" w14:textId="77777777" w:rsidR="00C44D4A" w:rsidRPr="00941CBF" w:rsidRDefault="00C44D4A" w:rsidP="00941CBF">
      <w:pPr>
        <w:spacing w:after="0" w:line="300" w:lineRule="auto"/>
        <w:ind w:left="709"/>
        <w:jc w:val="center"/>
        <w:rPr>
          <w:rFonts w:ascii="Arial" w:eastAsiaTheme="majorEastAsia" w:hAnsi="Arial" w:cs="Arial"/>
          <w:sz w:val="24"/>
          <w:szCs w:val="24"/>
        </w:rPr>
      </w:pPr>
      <w:r w:rsidRPr="00941CBF">
        <w:rPr>
          <w:rFonts w:ascii="Arial" w:eastAsiaTheme="majorEastAsia" w:hAnsi="Arial" w:cs="Arial"/>
          <w:sz w:val="24"/>
          <w:szCs w:val="24"/>
        </w:rPr>
        <w:t xml:space="preserve">w ramach Europejskiego Funduszu Społecznego Plus (EFS+) </w:t>
      </w:r>
    </w:p>
    <w:p w14:paraId="1C53A256" w14:textId="77777777" w:rsidR="00C44D4A" w:rsidRPr="00941CBF" w:rsidRDefault="00C44D4A" w:rsidP="00941CBF">
      <w:pPr>
        <w:spacing w:after="0" w:line="300" w:lineRule="auto"/>
        <w:ind w:left="709"/>
        <w:jc w:val="center"/>
        <w:rPr>
          <w:rFonts w:ascii="Arial" w:eastAsiaTheme="majorEastAsia" w:hAnsi="Arial" w:cs="Arial"/>
          <w:sz w:val="24"/>
          <w:szCs w:val="24"/>
        </w:rPr>
      </w:pPr>
      <w:r w:rsidRPr="00941CBF">
        <w:rPr>
          <w:rFonts w:ascii="Arial" w:eastAsiaTheme="majorEastAsia" w:hAnsi="Arial" w:cs="Arial"/>
          <w:sz w:val="24"/>
          <w:szCs w:val="24"/>
        </w:rPr>
        <w:t xml:space="preserve">w ramach programu Fundusze Europejskie dla Podkarpacia 2021–2027, </w:t>
      </w:r>
    </w:p>
    <w:p w14:paraId="4F877271" w14:textId="77777777" w:rsidR="00C44D4A" w:rsidRPr="00941CBF" w:rsidRDefault="00C44D4A" w:rsidP="00941CBF">
      <w:pPr>
        <w:spacing w:after="0" w:line="300" w:lineRule="auto"/>
        <w:ind w:left="709"/>
        <w:jc w:val="center"/>
        <w:rPr>
          <w:rFonts w:ascii="Arial" w:eastAsiaTheme="majorEastAsia" w:hAnsi="Arial" w:cs="Arial"/>
          <w:sz w:val="24"/>
          <w:szCs w:val="24"/>
        </w:rPr>
      </w:pPr>
      <w:r w:rsidRPr="00941CBF">
        <w:rPr>
          <w:rFonts w:ascii="Arial" w:eastAsiaTheme="majorEastAsia" w:hAnsi="Arial" w:cs="Arial"/>
          <w:b/>
          <w:bCs/>
          <w:sz w:val="24"/>
          <w:szCs w:val="24"/>
        </w:rPr>
        <w:t>Priorytet FEPK.08</w:t>
      </w:r>
      <w:r w:rsidRPr="00941CBF">
        <w:rPr>
          <w:rFonts w:ascii="Arial" w:eastAsiaTheme="majorEastAsia" w:hAnsi="Arial" w:cs="Arial"/>
          <w:sz w:val="24"/>
          <w:szCs w:val="24"/>
        </w:rPr>
        <w:t xml:space="preserve"> Rozwój Lokalny Kierowany przez Społeczność,</w:t>
      </w:r>
    </w:p>
    <w:p w14:paraId="1A3E318B" w14:textId="77777777" w:rsidR="00C44D4A" w:rsidRPr="00941CBF" w:rsidRDefault="00C44D4A" w:rsidP="00941CBF">
      <w:pPr>
        <w:spacing w:after="0" w:line="300" w:lineRule="auto"/>
        <w:ind w:left="709"/>
        <w:jc w:val="center"/>
        <w:rPr>
          <w:rFonts w:ascii="Arial" w:eastAsiaTheme="majorEastAsia" w:hAnsi="Arial" w:cs="Arial"/>
          <w:sz w:val="24"/>
          <w:szCs w:val="24"/>
        </w:rPr>
      </w:pPr>
      <w:r w:rsidRPr="00941CBF">
        <w:rPr>
          <w:rFonts w:ascii="Arial" w:eastAsiaTheme="majorEastAsia" w:hAnsi="Arial" w:cs="Arial"/>
          <w:sz w:val="24"/>
          <w:szCs w:val="24"/>
        </w:rPr>
        <w:t xml:space="preserve"> </w:t>
      </w:r>
      <w:r w:rsidRPr="00941CBF">
        <w:rPr>
          <w:rFonts w:ascii="Arial" w:eastAsiaTheme="majorEastAsia" w:hAnsi="Arial" w:cs="Arial"/>
          <w:b/>
          <w:bCs/>
          <w:sz w:val="24"/>
          <w:szCs w:val="24"/>
        </w:rPr>
        <w:t>Działanie FEPK.08.01</w:t>
      </w:r>
      <w:r w:rsidRPr="00941CBF">
        <w:rPr>
          <w:rFonts w:ascii="Arial" w:eastAsiaTheme="majorEastAsia" w:hAnsi="Arial" w:cs="Arial"/>
          <w:sz w:val="24"/>
          <w:szCs w:val="24"/>
        </w:rPr>
        <w:t xml:space="preserve"> Rozwój zdolności uczniów poza edukacją formalną, realizowanego na obszarze Lokalnej Grupy Działania „ZIEMIA PRZEMYSKA”</w:t>
      </w:r>
    </w:p>
    <w:p w14:paraId="4984DF26" w14:textId="5EFF68D4" w:rsidR="003C5B3B" w:rsidRPr="00941CBF" w:rsidRDefault="003C5B3B" w:rsidP="00941CBF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</w:p>
    <w:p w14:paraId="3E30C4D6" w14:textId="77777777" w:rsidR="00E505B4" w:rsidRPr="00941CBF" w:rsidRDefault="00E505B4" w:rsidP="00941CBF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14:paraId="5465535D" w14:textId="3D44771B" w:rsidR="00F637FF" w:rsidRPr="00941CBF" w:rsidRDefault="00F637FF" w:rsidP="00941CBF">
      <w:pPr>
        <w:spacing w:after="0" w:line="300" w:lineRule="auto"/>
        <w:ind w:left="2124" w:firstLine="708"/>
        <w:jc w:val="both"/>
        <w:rPr>
          <w:rFonts w:ascii="Arial" w:hAnsi="Arial" w:cs="Arial"/>
          <w:sz w:val="24"/>
          <w:szCs w:val="24"/>
        </w:rPr>
      </w:pPr>
      <w:r w:rsidRPr="00941CBF">
        <w:rPr>
          <w:rFonts w:ascii="Arial" w:hAnsi="Arial" w:cs="Arial"/>
          <w:sz w:val="24"/>
          <w:szCs w:val="24"/>
        </w:rPr>
        <w:t xml:space="preserve">            </w:t>
      </w:r>
      <w:r w:rsidR="00E505B4" w:rsidRPr="00941CBF">
        <w:rPr>
          <w:rFonts w:ascii="Arial" w:hAnsi="Arial" w:cs="Arial"/>
          <w:sz w:val="24"/>
          <w:szCs w:val="24"/>
        </w:rPr>
        <w:tab/>
      </w:r>
      <w:r w:rsidR="00E505B4" w:rsidRPr="00941CBF">
        <w:rPr>
          <w:rFonts w:ascii="Arial" w:hAnsi="Arial" w:cs="Arial"/>
          <w:sz w:val="24"/>
          <w:szCs w:val="24"/>
        </w:rPr>
        <w:tab/>
      </w:r>
      <w:r w:rsidR="00E505B4" w:rsidRPr="00941CBF">
        <w:rPr>
          <w:rFonts w:ascii="Arial" w:hAnsi="Arial" w:cs="Arial"/>
          <w:sz w:val="24"/>
          <w:szCs w:val="24"/>
        </w:rPr>
        <w:tab/>
      </w:r>
      <w:r w:rsidRPr="00941CBF">
        <w:rPr>
          <w:rFonts w:ascii="Arial" w:hAnsi="Arial" w:cs="Arial"/>
          <w:sz w:val="24"/>
          <w:szCs w:val="24"/>
        </w:rPr>
        <w:t xml:space="preserve">     </w:t>
      </w:r>
    </w:p>
    <w:p w14:paraId="4E3C01DB" w14:textId="3B9CB2D9" w:rsidR="00F637FF" w:rsidRPr="00941CBF" w:rsidRDefault="00F637FF" w:rsidP="00941CBF">
      <w:pPr>
        <w:spacing w:after="0" w:line="300" w:lineRule="auto"/>
        <w:jc w:val="both"/>
        <w:rPr>
          <w:rFonts w:ascii="Arial" w:hAnsi="Arial" w:cs="Arial"/>
          <w:sz w:val="26"/>
          <w:szCs w:val="26"/>
        </w:rPr>
      </w:pPr>
      <w:r w:rsidRPr="00941CBF">
        <w:rPr>
          <w:rFonts w:ascii="Arial" w:hAnsi="Arial" w:cs="Arial"/>
          <w:sz w:val="26"/>
          <w:szCs w:val="26"/>
        </w:rPr>
        <w:t xml:space="preserve">Oświadczam, że </w:t>
      </w:r>
      <w:r w:rsidR="00E505B4" w:rsidRPr="00941CBF">
        <w:rPr>
          <w:rFonts w:ascii="Arial" w:hAnsi="Arial" w:cs="Arial"/>
          <w:sz w:val="26"/>
          <w:szCs w:val="26"/>
        </w:rPr>
        <w:t>w związku w udziałem mojego dziecka ………………………………………</w:t>
      </w:r>
      <w:r w:rsidR="00941CBF">
        <w:rPr>
          <w:rFonts w:ascii="Arial" w:hAnsi="Arial" w:cs="Arial"/>
          <w:sz w:val="26"/>
          <w:szCs w:val="26"/>
        </w:rPr>
        <w:t>………………..</w:t>
      </w:r>
      <w:r w:rsidR="00E505B4" w:rsidRPr="00941CBF">
        <w:rPr>
          <w:rFonts w:ascii="Arial" w:hAnsi="Arial" w:cs="Arial"/>
          <w:sz w:val="26"/>
          <w:szCs w:val="26"/>
        </w:rPr>
        <w:t xml:space="preserve">…… w w/w projekcie </w:t>
      </w:r>
      <w:r w:rsidRPr="00941CBF">
        <w:rPr>
          <w:rFonts w:ascii="Arial" w:hAnsi="Arial" w:cs="Arial"/>
          <w:sz w:val="26"/>
          <w:szCs w:val="26"/>
        </w:rPr>
        <w:t>zapoznałem/-am się ze „Standardami Ochrony Małoletnich” obowiązującymi w</w:t>
      </w:r>
      <w:r w:rsidR="00941CBF">
        <w:rPr>
          <w:rFonts w:ascii="Arial" w:hAnsi="Arial" w:cs="Arial"/>
          <w:sz w:val="26"/>
          <w:szCs w:val="26"/>
        </w:rPr>
        <w:t> </w:t>
      </w:r>
      <w:r w:rsidR="00EA6CEE" w:rsidRPr="00941CBF">
        <w:rPr>
          <w:rFonts w:ascii="Arial" w:hAnsi="Arial" w:cs="Arial"/>
          <w:sz w:val="26"/>
          <w:szCs w:val="26"/>
        </w:rPr>
        <w:t xml:space="preserve">Gminnej Bibliotece Publicznej w Medyce </w:t>
      </w:r>
      <w:r w:rsidR="00E505B4" w:rsidRPr="00941CBF">
        <w:rPr>
          <w:rFonts w:ascii="Arial" w:hAnsi="Arial" w:cs="Arial"/>
          <w:sz w:val="26"/>
          <w:szCs w:val="26"/>
        </w:rPr>
        <w:t xml:space="preserve">(dostępnymi </w:t>
      </w:r>
      <w:r w:rsidR="006E0F77" w:rsidRPr="00941CBF">
        <w:rPr>
          <w:rFonts w:ascii="Arial" w:hAnsi="Arial" w:cs="Arial"/>
          <w:sz w:val="26"/>
          <w:szCs w:val="26"/>
        </w:rPr>
        <w:t xml:space="preserve">w </w:t>
      </w:r>
      <w:r w:rsidR="00941CBF">
        <w:rPr>
          <w:rFonts w:ascii="Arial" w:hAnsi="Arial" w:cs="Arial"/>
          <w:sz w:val="26"/>
          <w:szCs w:val="26"/>
        </w:rPr>
        <w:t>B</w:t>
      </w:r>
      <w:r w:rsidR="006E0F77" w:rsidRPr="00941CBF">
        <w:rPr>
          <w:rFonts w:ascii="Arial" w:hAnsi="Arial" w:cs="Arial"/>
          <w:sz w:val="26"/>
          <w:szCs w:val="26"/>
        </w:rPr>
        <w:t>iurze projektu</w:t>
      </w:r>
      <w:r w:rsidR="00941CBF">
        <w:rPr>
          <w:rFonts w:ascii="Arial" w:hAnsi="Arial" w:cs="Arial"/>
          <w:sz w:val="26"/>
          <w:szCs w:val="26"/>
        </w:rPr>
        <w:t xml:space="preserve"> w </w:t>
      </w:r>
      <w:r w:rsidR="00EA6CEE" w:rsidRPr="00941CBF">
        <w:rPr>
          <w:rFonts w:ascii="Arial" w:hAnsi="Arial" w:cs="Arial"/>
          <w:sz w:val="26"/>
          <w:szCs w:val="26"/>
        </w:rPr>
        <w:t>Gminnym Centrum Kulturalnym w Medyce</w:t>
      </w:r>
      <w:r w:rsidR="006E0F77" w:rsidRPr="00941CBF">
        <w:rPr>
          <w:rFonts w:ascii="Arial" w:hAnsi="Arial" w:cs="Arial"/>
          <w:sz w:val="26"/>
          <w:szCs w:val="26"/>
        </w:rPr>
        <w:t xml:space="preserve">) </w:t>
      </w:r>
      <w:r w:rsidRPr="00941CBF">
        <w:rPr>
          <w:rFonts w:ascii="Arial" w:hAnsi="Arial" w:cs="Arial"/>
          <w:sz w:val="26"/>
          <w:szCs w:val="26"/>
        </w:rPr>
        <w:t>i zobowiązuję się do ich stosowania.</w:t>
      </w:r>
    </w:p>
    <w:p w14:paraId="6F201E0D" w14:textId="77777777" w:rsidR="00F637FF" w:rsidRPr="00941CBF" w:rsidRDefault="00F637FF" w:rsidP="00941CBF">
      <w:pPr>
        <w:spacing w:after="0" w:line="300" w:lineRule="auto"/>
        <w:jc w:val="both"/>
        <w:rPr>
          <w:rFonts w:ascii="Arial" w:hAnsi="Arial" w:cs="Arial"/>
        </w:rPr>
      </w:pPr>
    </w:p>
    <w:p w14:paraId="65E756E3" w14:textId="77777777" w:rsidR="00711F72" w:rsidRPr="00941CBF" w:rsidRDefault="00711F72" w:rsidP="00941CBF">
      <w:pPr>
        <w:spacing w:after="0" w:line="300" w:lineRule="auto"/>
        <w:rPr>
          <w:rFonts w:ascii="Arial" w:hAnsi="Arial" w:cs="Arial"/>
          <w:sz w:val="24"/>
          <w:szCs w:val="24"/>
        </w:rPr>
      </w:pPr>
    </w:p>
    <w:p w14:paraId="5EB8B672" w14:textId="77777777" w:rsidR="00E505B4" w:rsidRPr="00941CBF" w:rsidRDefault="00E505B4" w:rsidP="00941CBF">
      <w:pPr>
        <w:spacing w:after="0" w:line="300" w:lineRule="auto"/>
        <w:rPr>
          <w:rFonts w:ascii="Arial" w:hAnsi="Arial" w:cs="Arial"/>
          <w:sz w:val="24"/>
          <w:szCs w:val="24"/>
        </w:rPr>
      </w:pPr>
    </w:p>
    <w:p w14:paraId="2E4D0778" w14:textId="52295258" w:rsidR="00711F72" w:rsidRPr="00941CBF" w:rsidRDefault="00711F72" w:rsidP="00941CBF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941CBF">
        <w:rPr>
          <w:rFonts w:ascii="Arial" w:hAnsi="Arial" w:cs="Arial"/>
          <w:b/>
          <w:bCs/>
          <w:sz w:val="24"/>
          <w:szCs w:val="24"/>
        </w:rPr>
        <w:t>Miejscowość, data:</w:t>
      </w:r>
      <w:r w:rsidRPr="00941CBF">
        <w:rPr>
          <w:rFonts w:ascii="Arial" w:hAnsi="Arial" w:cs="Arial"/>
          <w:sz w:val="24"/>
          <w:szCs w:val="24"/>
        </w:rPr>
        <w:t xml:space="preserve"> </w:t>
      </w:r>
      <w:r w:rsidR="003C5B3B" w:rsidRPr="00941CBF">
        <w:rPr>
          <w:rFonts w:ascii="Arial" w:hAnsi="Arial" w:cs="Arial"/>
          <w:sz w:val="24"/>
          <w:szCs w:val="24"/>
        </w:rPr>
        <w:t>...........................</w:t>
      </w:r>
      <w:r w:rsidRPr="00941CBF">
        <w:rPr>
          <w:rFonts w:ascii="Arial" w:hAnsi="Arial" w:cs="Arial"/>
          <w:sz w:val="24"/>
          <w:szCs w:val="24"/>
        </w:rPr>
        <w:t>................</w:t>
      </w:r>
      <w:r w:rsidR="00E46FF8" w:rsidRPr="00941CBF">
        <w:rPr>
          <w:rFonts w:ascii="Arial" w:hAnsi="Arial" w:cs="Arial"/>
          <w:sz w:val="24"/>
          <w:szCs w:val="24"/>
        </w:rPr>
        <w:t>........................................................</w:t>
      </w:r>
    </w:p>
    <w:p w14:paraId="3A7C7C6E" w14:textId="77777777" w:rsidR="000B256A" w:rsidRPr="00941CBF" w:rsidRDefault="000B256A" w:rsidP="00941CBF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14:paraId="7AE10F45" w14:textId="7388FBA6" w:rsidR="003C5B3B" w:rsidRPr="00941CBF" w:rsidRDefault="00E46FF8" w:rsidP="00941CBF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941CBF">
        <w:rPr>
          <w:rFonts w:ascii="Arial" w:hAnsi="Arial" w:cs="Arial"/>
          <w:b/>
          <w:bCs/>
          <w:sz w:val="24"/>
          <w:szCs w:val="24"/>
        </w:rPr>
        <w:t>Czytelny podpis rodzica/opiekuna prawnego</w:t>
      </w:r>
      <w:r w:rsidR="003C5B3B" w:rsidRPr="00941CBF">
        <w:rPr>
          <w:rFonts w:ascii="Arial" w:hAnsi="Arial" w:cs="Arial"/>
          <w:sz w:val="24"/>
          <w:szCs w:val="24"/>
        </w:rPr>
        <w:t>.................................................</w:t>
      </w:r>
      <w:r w:rsidR="000A47C5" w:rsidRPr="00941CBF">
        <w:rPr>
          <w:rFonts w:ascii="Arial" w:hAnsi="Arial" w:cs="Arial"/>
          <w:sz w:val="24"/>
          <w:szCs w:val="24"/>
        </w:rPr>
        <w:t>..........</w:t>
      </w:r>
    </w:p>
    <w:sectPr w:rsidR="003C5B3B" w:rsidRPr="00941CB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5B21F" w14:textId="77777777" w:rsidR="0069109E" w:rsidRDefault="0069109E" w:rsidP="003C5B3B">
      <w:pPr>
        <w:spacing w:after="0" w:line="240" w:lineRule="auto"/>
      </w:pPr>
      <w:r>
        <w:separator/>
      </w:r>
    </w:p>
  </w:endnote>
  <w:endnote w:type="continuationSeparator" w:id="0">
    <w:p w14:paraId="0D49651E" w14:textId="77777777" w:rsidR="0069109E" w:rsidRDefault="0069109E" w:rsidP="003C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FDC82" w14:textId="77777777" w:rsidR="0069109E" w:rsidRDefault="0069109E" w:rsidP="003C5B3B">
      <w:pPr>
        <w:spacing w:after="0" w:line="240" w:lineRule="auto"/>
      </w:pPr>
      <w:r>
        <w:separator/>
      </w:r>
    </w:p>
  </w:footnote>
  <w:footnote w:type="continuationSeparator" w:id="0">
    <w:p w14:paraId="63A729F4" w14:textId="77777777" w:rsidR="0069109E" w:rsidRDefault="0069109E" w:rsidP="003C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846A7" w14:textId="621EA024" w:rsidR="003C5B3B" w:rsidRDefault="003C5B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BF26596" wp14:editId="5EC46B1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760720" cy="576580"/>
          <wp:effectExtent l="0" t="0" r="0" b="0"/>
          <wp:wrapSquare wrapText="bothSides"/>
          <wp:docPr id="790166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66904" name="Obraz 790166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0D0B"/>
    <w:multiLevelType w:val="hybridMultilevel"/>
    <w:tmpl w:val="42368D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A2C01"/>
    <w:multiLevelType w:val="hybridMultilevel"/>
    <w:tmpl w:val="68B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52AC"/>
    <w:multiLevelType w:val="hybridMultilevel"/>
    <w:tmpl w:val="8B327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1981"/>
    <w:multiLevelType w:val="hybridMultilevel"/>
    <w:tmpl w:val="5614A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B02C1"/>
    <w:multiLevelType w:val="hybridMultilevel"/>
    <w:tmpl w:val="98C2CB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7E1F"/>
    <w:multiLevelType w:val="hybridMultilevel"/>
    <w:tmpl w:val="6038A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D2D1B"/>
    <w:multiLevelType w:val="hybridMultilevel"/>
    <w:tmpl w:val="E49027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399795">
    <w:abstractNumId w:val="2"/>
  </w:num>
  <w:num w:numId="2" w16cid:durableId="1408571963">
    <w:abstractNumId w:val="1"/>
  </w:num>
  <w:num w:numId="3" w16cid:durableId="812717678">
    <w:abstractNumId w:val="3"/>
  </w:num>
  <w:num w:numId="4" w16cid:durableId="874583311">
    <w:abstractNumId w:val="6"/>
  </w:num>
  <w:num w:numId="5" w16cid:durableId="97025969">
    <w:abstractNumId w:val="5"/>
  </w:num>
  <w:num w:numId="6" w16cid:durableId="1420446579">
    <w:abstractNumId w:val="4"/>
  </w:num>
  <w:num w:numId="7" w16cid:durableId="22907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B3B"/>
    <w:rsid w:val="00066368"/>
    <w:rsid w:val="00092A6B"/>
    <w:rsid w:val="000A47C5"/>
    <w:rsid w:val="000B256A"/>
    <w:rsid w:val="000D1574"/>
    <w:rsid w:val="000E2894"/>
    <w:rsid w:val="001714F6"/>
    <w:rsid w:val="001D0FA7"/>
    <w:rsid w:val="001F0C5F"/>
    <w:rsid w:val="00235017"/>
    <w:rsid w:val="003121A3"/>
    <w:rsid w:val="003133C4"/>
    <w:rsid w:val="003C19C6"/>
    <w:rsid w:val="003C5B3B"/>
    <w:rsid w:val="003E5607"/>
    <w:rsid w:val="004A54F5"/>
    <w:rsid w:val="00543B9C"/>
    <w:rsid w:val="005E06B6"/>
    <w:rsid w:val="006144B4"/>
    <w:rsid w:val="0065344A"/>
    <w:rsid w:val="00670542"/>
    <w:rsid w:val="0069109E"/>
    <w:rsid w:val="006B3C4E"/>
    <w:rsid w:val="006E0F77"/>
    <w:rsid w:val="006E74D6"/>
    <w:rsid w:val="0071194F"/>
    <w:rsid w:val="00711F72"/>
    <w:rsid w:val="00745023"/>
    <w:rsid w:val="00756074"/>
    <w:rsid w:val="007E6697"/>
    <w:rsid w:val="008244F2"/>
    <w:rsid w:val="008758D3"/>
    <w:rsid w:val="00894E4F"/>
    <w:rsid w:val="00941CBF"/>
    <w:rsid w:val="00975978"/>
    <w:rsid w:val="009959AB"/>
    <w:rsid w:val="009C2341"/>
    <w:rsid w:val="00A600CB"/>
    <w:rsid w:val="00A80E59"/>
    <w:rsid w:val="00B66AE8"/>
    <w:rsid w:val="00BA776E"/>
    <w:rsid w:val="00BB696C"/>
    <w:rsid w:val="00C44D4A"/>
    <w:rsid w:val="00D5044E"/>
    <w:rsid w:val="00D96A37"/>
    <w:rsid w:val="00DD38EC"/>
    <w:rsid w:val="00E0446E"/>
    <w:rsid w:val="00E350CC"/>
    <w:rsid w:val="00E46FF8"/>
    <w:rsid w:val="00E505B4"/>
    <w:rsid w:val="00EA6CEE"/>
    <w:rsid w:val="00EE1282"/>
    <w:rsid w:val="00F069DE"/>
    <w:rsid w:val="00F53067"/>
    <w:rsid w:val="00F6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B4030"/>
  <w15:docId w15:val="{1C73B310-F59E-435A-9000-6A9AC7F4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5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B3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3B"/>
  </w:style>
  <w:style w:type="paragraph" w:styleId="Stopka">
    <w:name w:val="footer"/>
    <w:basedOn w:val="Normalny"/>
    <w:link w:val="Stopka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3B"/>
  </w:style>
  <w:style w:type="character" w:styleId="Hipercze">
    <w:name w:val="Hyperlink"/>
    <w:basedOn w:val="Domylnaczcionkaakapitu"/>
    <w:uiPriority w:val="99"/>
    <w:unhideWhenUsed/>
    <w:rsid w:val="003C5B3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5B3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5E06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E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pawlosiow</dc:creator>
  <cp:keywords/>
  <dc:description/>
  <cp:lastModifiedBy>LGD ZIEMIA PRZEMYSKA</cp:lastModifiedBy>
  <cp:revision>7</cp:revision>
  <dcterms:created xsi:type="dcterms:W3CDTF">2026-06-09T09:02:00Z</dcterms:created>
  <dcterms:modified xsi:type="dcterms:W3CDTF">2026-06-09T23:11:00Z</dcterms:modified>
</cp:coreProperties>
</file>