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2C0B7" w14:textId="4F0AD5BB" w:rsidR="00AC0EBE" w:rsidRDefault="00997CB8" w:rsidP="00B07FF4">
      <w:pPr>
        <w:pStyle w:val="Nagwek1"/>
        <w:spacing w:before="120"/>
        <w:ind w:left="91" w:right="91"/>
        <w:jc w:val="center"/>
        <w:rPr>
          <w:color w:val="000000" w:themeColor="text1"/>
        </w:rPr>
      </w:pPr>
      <w:r w:rsidRPr="0078144F">
        <w:rPr>
          <w:color w:val="000000" w:themeColor="text1"/>
        </w:rPr>
        <w:t>OGŁOSZENIE</w:t>
      </w:r>
      <w:r w:rsidRPr="0078144F">
        <w:rPr>
          <w:color w:val="000000" w:themeColor="text1"/>
          <w:spacing w:val="-6"/>
        </w:rPr>
        <w:t xml:space="preserve"> </w:t>
      </w:r>
      <w:r w:rsidR="00F2052B">
        <w:rPr>
          <w:color w:val="000000" w:themeColor="text1"/>
        </w:rPr>
        <w:t xml:space="preserve">WÓJTA </w:t>
      </w:r>
      <w:r w:rsidR="00E8462B">
        <w:rPr>
          <w:color w:val="000000" w:themeColor="text1"/>
        </w:rPr>
        <w:t xml:space="preserve">GMINY </w:t>
      </w:r>
      <w:r w:rsidR="008D556D">
        <w:rPr>
          <w:color w:val="000000" w:themeColor="text1"/>
        </w:rPr>
        <w:t>BRZYSKA</w:t>
      </w:r>
    </w:p>
    <w:p w14:paraId="09F7E9B3" w14:textId="3BFDA8B1" w:rsidR="00782C12" w:rsidRPr="0078144F" w:rsidRDefault="00782C12" w:rsidP="00782C12">
      <w:pPr>
        <w:pStyle w:val="Nagwek1"/>
        <w:spacing w:before="0"/>
        <w:ind w:left="91" w:right="91"/>
        <w:jc w:val="center"/>
        <w:rPr>
          <w:color w:val="000000" w:themeColor="text1"/>
        </w:rPr>
      </w:pPr>
      <w:r w:rsidRPr="00C3302D">
        <w:rPr>
          <w:color w:val="000000" w:themeColor="text1"/>
        </w:rPr>
        <w:t xml:space="preserve">z dnia </w:t>
      </w:r>
      <w:r w:rsidR="004A5D1F">
        <w:rPr>
          <w:color w:val="000000" w:themeColor="text1"/>
        </w:rPr>
        <w:t>21 września</w:t>
      </w:r>
      <w:r w:rsidRPr="00C3302D">
        <w:rPr>
          <w:color w:val="000000" w:themeColor="text1"/>
        </w:rPr>
        <w:t xml:space="preserve"> 2026 r.</w:t>
      </w:r>
    </w:p>
    <w:p w14:paraId="06CD3ADE" w14:textId="0D3D6CDD" w:rsidR="00AC0EBE" w:rsidRDefault="00997CB8">
      <w:pPr>
        <w:pStyle w:val="Nagwek2"/>
        <w:ind w:left="87" w:right="90"/>
        <w:rPr>
          <w:color w:val="000000" w:themeColor="text1"/>
        </w:rPr>
      </w:pPr>
      <w:r w:rsidRPr="0078144F">
        <w:rPr>
          <w:color w:val="000000" w:themeColor="text1"/>
        </w:rPr>
        <w:t>o</w:t>
      </w:r>
      <w:r w:rsidRPr="0078144F">
        <w:rPr>
          <w:color w:val="000000" w:themeColor="text1"/>
          <w:spacing w:val="-2"/>
        </w:rPr>
        <w:t xml:space="preserve"> </w:t>
      </w:r>
      <w:r w:rsidRPr="0078144F">
        <w:rPr>
          <w:color w:val="000000" w:themeColor="text1"/>
        </w:rPr>
        <w:t>rozpoczęciu</w:t>
      </w:r>
      <w:r w:rsidRPr="0078144F">
        <w:rPr>
          <w:color w:val="000000" w:themeColor="text1"/>
          <w:spacing w:val="-4"/>
        </w:rPr>
        <w:t xml:space="preserve"> </w:t>
      </w:r>
      <w:r w:rsidR="004A5D1F">
        <w:rPr>
          <w:color w:val="000000" w:themeColor="text1"/>
          <w:spacing w:val="-4"/>
        </w:rPr>
        <w:t xml:space="preserve">ponownych </w:t>
      </w:r>
      <w:r w:rsidRPr="0078144F">
        <w:rPr>
          <w:color w:val="000000" w:themeColor="text1"/>
        </w:rPr>
        <w:t>konsultacji</w:t>
      </w:r>
      <w:r w:rsidRPr="0078144F">
        <w:rPr>
          <w:color w:val="000000" w:themeColor="text1"/>
          <w:spacing w:val="-4"/>
        </w:rPr>
        <w:t xml:space="preserve"> </w:t>
      </w:r>
      <w:r w:rsidRPr="0078144F">
        <w:rPr>
          <w:color w:val="000000" w:themeColor="text1"/>
        </w:rPr>
        <w:t>społecznych</w:t>
      </w:r>
      <w:r w:rsidRPr="0078144F">
        <w:rPr>
          <w:color w:val="000000" w:themeColor="text1"/>
          <w:spacing w:val="-3"/>
        </w:rPr>
        <w:t xml:space="preserve"> </w:t>
      </w:r>
      <w:r w:rsidRPr="0078144F">
        <w:rPr>
          <w:color w:val="000000" w:themeColor="text1"/>
        </w:rPr>
        <w:t>do</w:t>
      </w:r>
      <w:r w:rsidRPr="0078144F">
        <w:rPr>
          <w:color w:val="000000" w:themeColor="text1"/>
          <w:spacing w:val="-3"/>
        </w:rPr>
        <w:t xml:space="preserve"> </w:t>
      </w:r>
      <w:r w:rsidRPr="0078144F">
        <w:rPr>
          <w:color w:val="000000" w:themeColor="text1"/>
        </w:rPr>
        <w:t>projektu</w:t>
      </w:r>
      <w:r w:rsidRPr="0078144F">
        <w:rPr>
          <w:color w:val="000000" w:themeColor="text1"/>
          <w:spacing w:val="-4"/>
        </w:rPr>
        <w:t xml:space="preserve"> </w:t>
      </w:r>
      <w:r w:rsidRPr="0078144F">
        <w:rPr>
          <w:color w:val="000000" w:themeColor="text1"/>
        </w:rPr>
        <w:t>planu</w:t>
      </w:r>
      <w:r w:rsidRPr="0078144F">
        <w:rPr>
          <w:color w:val="000000" w:themeColor="text1"/>
          <w:spacing w:val="-4"/>
        </w:rPr>
        <w:t xml:space="preserve"> </w:t>
      </w:r>
      <w:r w:rsidRPr="0078144F">
        <w:rPr>
          <w:color w:val="000000" w:themeColor="text1"/>
        </w:rPr>
        <w:t>ogólnego gminy</w:t>
      </w:r>
      <w:r w:rsidRPr="0078144F">
        <w:rPr>
          <w:color w:val="000000" w:themeColor="text1"/>
          <w:spacing w:val="-5"/>
        </w:rPr>
        <w:t xml:space="preserve"> </w:t>
      </w:r>
      <w:r w:rsidR="008D556D">
        <w:rPr>
          <w:color w:val="000000" w:themeColor="text1"/>
        </w:rPr>
        <w:t>Brzyska</w:t>
      </w:r>
      <w:r w:rsidRPr="0078144F">
        <w:rPr>
          <w:color w:val="000000" w:themeColor="text1"/>
          <w:spacing w:val="-2"/>
        </w:rPr>
        <w:t xml:space="preserve"> </w:t>
      </w:r>
      <w:r w:rsidRPr="0078144F">
        <w:rPr>
          <w:color w:val="000000" w:themeColor="text1"/>
        </w:rPr>
        <w:t>wraz</w:t>
      </w:r>
      <w:r w:rsidRPr="0078144F">
        <w:rPr>
          <w:color w:val="000000" w:themeColor="text1"/>
          <w:spacing w:val="-3"/>
        </w:rPr>
        <w:t xml:space="preserve"> </w:t>
      </w:r>
      <w:r w:rsidRPr="0078144F">
        <w:rPr>
          <w:color w:val="000000" w:themeColor="text1"/>
        </w:rPr>
        <w:t>z</w:t>
      </w:r>
      <w:r w:rsidRPr="0078144F">
        <w:rPr>
          <w:color w:val="000000" w:themeColor="text1"/>
          <w:spacing w:val="-3"/>
        </w:rPr>
        <w:t xml:space="preserve"> </w:t>
      </w:r>
      <w:r w:rsidRPr="0078144F">
        <w:rPr>
          <w:color w:val="000000" w:themeColor="text1"/>
        </w:rPr>
        <w:t>prognozą</w:t>
      </w:r>
      <w:r w:rsidRPr="0078144F">
        <w:rPr>
          <w:color w:val="000000" w:themeColor="text1"/>
          <w:spacing w:val="-2"/>
        </w:rPr>
        <w:t xml:space="preserve"> </w:t>
      </w:r>
      <w:r w:rsidRPr="0078144F">
        <w:rPr>
          <w:color w:val="000000" w:themeColor="text1"/>
        </w:rPr>
        <w:t>oddziaływania na środowisko</w:t>
      </w:r>
    </w:p>
    <w:p w14:paraId="0886169B" w14:textId="757BA688" w:rsidR="004A5D1F" w:rsidRPr="004A5D1F" w:rsidRDefault="004A5D1F">
      <w:pPr>
        <w:pStyle w:val="Nagwek2"/>
        <w:ind w:left="87" w:right="90"/>
        <w:rPr>
          <w:b w:val="0"/>
          <w:color w:val="000000" w:themeColor="text1"/>
        </w:rPr>
      </w:pPr>
      <w:r w:rsidRPr="004A5D1F">
        <w:rPr>
          <w:rStyle w:val="Pogrubienie"/>
          <w:b/>
          <w:color w:val="454545"/>
          <w:sz w:val="21"/>
          <w:szCs w:val="21"/>
          <w:shd w:val="clear" w:color="auto" w:fill="FFFFFF"/>
        </w:rPr>
        <w:t xml:space="preserve">Zakres ponownych konsultacji obejmuje wyłącznie obszary wskazane w załączniku: ZMIANY OBJĘTE PONOWNYMI KONSULTACJAMI SPOŁECZNYMI W OGRANICZONYM ZAKRESIE.pdf dostępnym na stronie BIP </w:t>
      </w:r>
      <w:r w:rsidRPr="004A5D1F">
        <w:rPr>
          <w:rStyle w:val="Pogrubienie"/>
          <w:color w:val="454545"/>
          <w:sz w:val="21"/>
          <w:szCs w:val="21"/>
          <w:shd w:val="clear" w:color="auto" w:fill="FFFFFF"/>
        </w:rPr>
        <w:t>(adres jak niżej)</w:t>
      </w:r>
    </w:p>
    <w:p w14:paraId="0A580B07" w14:textId="48376DA3" w:rsidR="00AC0EBE" w:rsidRPr="0078144F" w:rsidRDefault="00997CB8">
      <w:pPr>
        <w:pStyle w:val="Tekstpodstawowy"/>
        <w:spacing w:before="120"/>
        <w:ind w:right="138"/>
        <w:rPr>
          <w:b/>
          <w:color w:val="000000" w:themeColor="text1"/>
        </w:rPr>
      </w:pPr>
      <w:r w:rsidRPr="0078144F">
        <w:rPr>
          <w:color w:val="000000" w:themeColor="text1"/>
        </w:rPr>
        <w:t>Na podstawie art. 13i ust. 3 pkt 8 ustawy z dnia 27 marca 2003 r. o planowaniu i zagospodarowaniu przestrzennym (</w:t>
      </w:r>
      <w:proofErr w:type="spellStart"/>
      <w:r w:rsidRPr="0078144F">
        <w:rPr>
          <w:color w:val="000000" w:themeColor="text1"/>
        </w:rPr>
        <w:t>t.j</w:t>
      </w:r>
      <w:proofErr w:type="spellEnd"/>
      <w:r w:rsidRPr="0078144F">
        <w:rPr>
          <w:color w:val="000000" w:themeColor="text1"/>
        </w:rPr>
        <w:t>. Dz.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U.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z 202</w:t>
      </w:r>
      <w:r w:rsidR="001724A8">
        <w:rPr>
          <w:color w:val="000000" w:themeColor="text1"/>
        </w:rPr>
        <w:t>6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r.</w:t>
      </w:r>
      <w:r w:rsidRPr="0078144F">
        <w:rPr>
          <w:color w:val="000000" w:themeColor="text1"/>
          <w:spacing w:val="30"/>
        </w:rPr>
        <w:t xml:space="preserve"> </w:t>
      </w:r>
      <w:r w:rsidRPr="0078144F">
        <w:rPr>
          <w:color w:val="000000" w:themeColor="text1"/>
        </w:rPr>
        <w:t>poz.</w:t>
      </w:r>
      <w:r w:rsidRPr="0078144F">
        <w:rPr>
          <w:color w:val="000000" w:themeColor="text1"/>
          <w:spacing w:val="33"/>
        </w:rPr>
        <w:t xml:space="preserve"> </w:t>
      </w:r>
      <w:r w:rsidR="001724A8">
        <w:rPr>
          <w:color w:val="000000" w:themeColor="text1"/>
        </w:rPr>
        <w:t>538</w:t>
      </w:r>
      <w:r w:rsidRPr="0078144F">
        <w:rPr>
          <w:color w:val="000000" w:themeColor="text1"/>
          <w:spacing w:val="31"/>
        </w:rPr>
        <w:t xml:space="preserve"> </w:t>
      </w:r>
      <w:r w:rsidRPr="0078144F">
        <w:rPr>
          <w:color w:val="000000" w:themeColor="text1"/>
        </w:rPr>
        <w:t>ze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zm.),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w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związku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z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art.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39</w:t>
      </w:r>
      <w:r w:rsidRPr="0078144F">
        <w:rPr>
          <w:color w:val="000000" w:themeColor="text1"/>
          <w:spacing w:val="31"/>
        </w:rPr>
        <w:t xml:space="preserve"> </w:t>
      </w:r>
      <w:r w:rsidRPr="0078144F">
        <w:rPr>
          <w:color w:val="000000" w:themeColor="text1"/>
        </w:rPr>
        <w:t>oraz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54</w:t>
      </w:r>
      <w:r w:rsidRPr="0078144F">
        <w:rPr>
          <w:color w:val="000000" w:themeColor="text1"/>
          <w:spacing w:val="31"/>
        </w:rPr>
        <w:t xml:space="preserve"> </w:t>
      </w:r>
      <w:r w:rsidRPr="0078144F">
        <w:rPr>
          <w:color w:val="000000" w:themeColor="text1"/>
        </w:rPr>
        <w:t>ust.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2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i</w:t>
      </w:r>
      <w:r w:rsidRPr="0078144F">
        <w:rPr>
          <w:color w:val="000000" w:themeColor="text1"/>
          <w:spacing w:val="32"/>
        </w:rPr>
        <w:t xml:space="preserve"> </w:t>
      </w:r>
      <w:r w:rsidRPr="0078144F">
        <w:rPr>
          <w:color w:val="000000" w:themeColor="text1"/>
        </w:rPr>
        <w:t>3</w:t>
      </w:r>
      <w:r w:rsidRPr="0078144F">
        <w:rPr>
          <w:color w:val="000000" w:themeColor="text1"/>
          <w:spacing w:val="31"/>
        </w:rPr>
        <w:t xml:space="preserve"> </w:t>
      </w:r>
      <w:r w:rsidRPr="0078144F">
        <w:rPr>
          <w:color w:val="000000" w:themeColor="text1"/>
        </w:rPr>
        <w:t>ustawy</w:t>
      </w:r>
      <w:r w:rsidRPr="0078144F">
        <w:rPr>
          <w:color w:val="000000" w:themeColor="text1"/>
          <w:spacing w:val="34"/>
        </w:rPr>
        <w:t xml:space="preserve"> </w:t>
      </w:r>
      <w:r w:rsidRPr="0078144F">
        <w:rPr>
          <w:color w:val="000000" w:themeColor="text1"/>
        </w:rPr>
        <w:t>z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dnia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3</w:t>
      </w:r>
      <w:r w:rsidRPr="0078144F">
        <w:rPr>
          <w:color w:val="000000" w:themeColor="text1"/>
          <w:spacing w:val="33"/>
        </w:rPr>
        <w:t xml:space="preserve"> </w:t>
      </w:r>
      <w:r w:rsidRPr="0078144F">
        <w:rPr>
          <w:color w:val="000000" w:themeColor="text1"/>
        </w:rPr>
        <w:t>października</w:t>
      </w:r>
      <w:r w:rsidRPr="0078144F">
        <w:rPr>
          <w:color w:val="000000" w:themeColor="text1"/>
          <w:spacing w:val="30"/>
        </w:rPr>
        <w:t xml:space="preserve"> </w:t>
      </w:r>
      <w:r w:rsidRPr="0078144F">
        <w:rPr>
          <w:color w:val="000000" w:themeColor="text1"/>
        </w:rPr>
        <w:t>2008</w:t>
      </w:r>
      <w:r w:rsidRPr="0078144F">
        <w:rPr>
          <w:color w:val="000000" w:themeColor="text1"/>
          <w:spacing w:val="31"/>
        </w:rPr>
        <w:t xml:space="preserve"> </w:t>
      </w:r>
      <w:r w:rsidRPr="0078144F">
        <w:rPr>
          <w:color w:val="000000" w:themeColor="text1"/>
        </w:rPr>
        <w:t>r. o</w:t>
      </w:r>
      <w:r w:rsidRPr="0078144F">
        <w:rPr>
          <w:color w:val="000000" w:themeColor="text1"/>
          <w:spacing w:val="-1"/>
        </w:rPr>
        <w:t xml:space="preserve"> </w:t>
      </w:r>
      <w:r w:rsidRPr="0078144F">
        <w:rPr>
          <w:color w:val="000000" w:themeColor="text1"/>
        </w:rPr>
        <w:t>udostępnianiu informacji o</w:t>
      </w:r>
      <w:r w:rsidRPr="0078144F">
        <w:rPr>
          <w:color w:val="000000" w:themeColor="text1"/>
          <w:spacing w:val="-1"/>
        </w:rPr>
        <w:t xml:space="preserve"> </w:t>
      </w:r>
      <w:r w:rsidRPr="0078144F">
        <w:rPr>
          <w:color w:val="000000" w:themeColor="text1"/>
        </w:rPr>
        <w:t>środowisku i jego ochronie, udziale społeczeństwa w ochronie środowiska oraz o ocenach oddziaływania na środowisko (</w:t>
      </w:r>
      <w:proofErr w:type="spellStart"/>
      <w:r w:rsidRPr="0078144F">
        <w:rPr>
          <w:color w:val="000000" w:themeColor="text1"/>
        </w:rPr>
        <w:t>t.j</w:t>
      </w:r>
      <w:proofErr w:type="spellEnd"/>
      <w:r w:rsidRPr="0078144F">
        <w:rPr>
          <w:color w:val="000000" w:themeColor="text1"/>
        </w:rPr>
        <w:t>. Dz. U. z 202</w:t>
      </w:r>
      <w:r w:rsidR="001724A8">
        <w:rPr>
          <w:color w:val="000000" w:themeColor="text1"/>
        </w:rPr>
        <w:t>6</w:t>
      </w:r>
      <w:r w:rsidRPr="0078144F">
        <w:rPr>
          <w:color w:val="000000" w:themeColor="text1"/>
        </w:rPr>
        <w:t xml:space="preserve"> r. poz. </w:t>
      </w:r>
      <w:r w:rsidR="001724A8">
        <w:rPr>
          <w:color w:val="000000" w:themeColor="text1"/>
        </w:rPr>
        <w:t>670</w:t>
      </w:r>
      <w:r w:rsidRPr="0078144F">
        <w:rPr>
          <w:color w:val="000000" w:themeColor="text1"/>
        </w:rPr>
        <w:t>) oraz podjętej przez Rad</w:t>
      </w:r>
      <w:r w:rsidRPr="00782C12">
        <w:rPr>
          <w:color w:val="000000" w:themeColor="text1"/>
        </w:rPr>
        <w:t xml:space="preserve">ę </w:t>
      </w:r>
      <w:r w:rsidR="00F2052B">
        <w:rPr>
          <w:bCs/>
          <w:color w:val="000000" w:themeColor="text1"/>
        </w:rPr>
        <w:t xml:space="preserve">Gminy </w:t>
      </w:r>
      <w:r w:rsidR="008D556D">
        <w:rPr>
          <w:bCs/>
          <w:color w:val="000000" w:themeColor="text1"/>
        </w:rPr>
        <w:t>Brzyska</w:t>
      </w:r>
      <w:r w:rsidR="00782C12" w:rsidRPr="00782C12">
        <w:rPr>
          <w:bCs/>
          <w:color w:val="000000" w:themeColor="text1"/>
        </w:rPr>
        <w:t xml:space="preserve"> Uchwały nr </w:t>
      </w:r>
      <w:r w:rsidR="00F2052B">
        <w:rPr>
          <w:bCs/>
          <w:color w:val="000000" w:themeColor="text1"/>
        </w:rPr>
        <w:t>III/2</w:t>
      </w:r>
      <w:r w:rsidR="008D556D">
        <w:rPr>
          <w:bCs/>
          <w:color w:val="000000" w:themeColor="text1"/>
        </w:rPr>
        <w:t>2</w:t>
      </w:r>
      <w:r w:rsidR="00F2052B">
        <w:rPr>
          <w:bCs/>
          <w:color w:val="000000" w:themeColor="text1"/>
        </w:rPr>
        <w:t>/2024 z dnia 2</w:t>
      </w:r>
      <w:r w:rsidR="008D556D">
        <w:rPr>
          <w:bCs/>
          <w:color w:val="000000" w:themeColor="text1"/>
        </w:rPr>
        <w:t>4</w:t>
      </w:r>
      <w:r w:rsidR="00F2052B">
        <w:rPr>
          <w:bCs/>
          <w:color w:val="000000" w:themeColor="text1"/>
        </w:rPr>
        <w:t xml:space="preserve"> czerwca</w:t>
      </w:r>
      <w:r w:rsidR="00BC15CB" w:rsidRPr="00BC15CB">
        <w:rPr>
          <w:bCs/>
          <w:color w:val="000000" w:themeColor="text1"/>
        </w:rPr>
        <w:t xml:space="preserve"> 2024 r.</w:t>
      </w:r>
      <w:r w:rsidR="00782C12" w:rsidRPr="00782C12">
        <w:rPr>
          <w:bCs/>
          <w:color w:val="000000" w:themeColor="text1"/>
        </w:rPr>
        <w:t xml:space="preserve"> w sprawie przystąpienia do sporządzenia planu ogólnego gminy </w:t>
      </w:r>
      <w:r w:rsidR="008D556D">
        <w:rPr>
          <w:bCs/>
          <w:color w:val="000000" w:themeColor="text1"/>
        </w:rPr>
        <w:t>Brzyska</w:t>
      </w:r>
      <w:r w:rsidRPr="0078144F">
        <w:rPr>
          <w:color w:val="000000" w:themeColor="text1"/>
        </w:rPr>
        <w:t xml:space="preserve"> </w:t>
      </w:r>
      <w:r w:rsidRPr="0078144F">
        <w:rPr>
          <w:b/>
          <w:color w:val="000000" w:themeColor="text1"/>
        </w:rPr>
        <w:t xml:space="preserve">zawiadamiam rozpoczęciu konsultacji społecznych do projektu planu ogólnego Gminy </w:t>
      </w:r>
      <w:r w:rsidR="008D556D">
        <w:rPr>
          <w:b/>
          <w:color w:val="000000" w:themeColor="text1"/>
        </w:rPr>
        <w:t>Brzyska</w:t>
      </w:r>
      <w:r w:rsidRPr="0078144F">
        <w:rPr>
          <w:b/>
          <w:color w:val="000000" w:themeColor="text1"/>
        </w:rPr>
        <w:t xml:space="preserve"> wraz z</w:t>
      </w:r>
      <w:r w:rsidRPr="0078144F">
        <w:rPr>
          <w:b/>
          <w:color w:val="000000" w:themeColor="text1"/>
          <w:spacing w:val="-2"/>
        </w:rPr>
        <w:t xml:space="preserve"> </w:t>
      </w:r>
      <w:r w:rsidRPr="0078144F">
        <w:rPr>
          <w:b/>
          <w:color w:val="000000" w:themeColor="text1"/>
        </w:rPr>
        <w:t>prognozą oddziaływania na środowisko.</w:t>
      </w:r>
    </w:p>
    <w:p w14:paraId="6EABBDBE" w14:textId="6953F8CE" w:rsidR="00AC0EBE" w:rsidRPr="0078144F" w:rsidRDefault="004A5D1F">
      <w:pPr>
        <w:pStyle w:val="Nagwek2"/>
        <w:spacing w:before="122"/>
        <w:rPr>
          <w:color w:val="000000" w:themeColor="text1"/>
        </w:rPr>
      </w:pPr>
      <w:r>
        <w:rPr>
          <w:color w:val="000000" w:themeColor="text1"/>
          <w:u w:val="single"/>
        </w:rPr>
        <w:t>Ponowne k</w:t>
      </w:r>
      <w:r w:rsidR="00997CB8" w:rsidRPr="0078144F">
        <w:rPr>
          <w:color w:val="000000" w:themeColor="text1"/>
          <w:u w:val="single"/>
        </w:rPr>
        <w:t>onsultacje</w:t>
      </w:r>
      <w:r w:rsidR="00997CB8" w:rsidRPr="0078144F">
        <w:rPr>
          <w:color w:val="000000" w:themeColor="text1"/>
          <w:spacing w:val="-6"/>
          <w:u w:val="single"/>
        </w:rPr>
        <w:t xml:space="preserve"> </w:t>
      </w:r>
      <w:r w:rsidR="00997CB8" w:rsidRPr="0078144F">
        <w:rPr>
          <w:color w:val="000000" w:themeColor="text1"/>
          <w:u w:val="single"/>
        </w:rPr>
        <w:t>społeczne</w:t>
      </w:r>
      <w:r w:rsidR="00997CB8" w:rsidRPr="0078144F">
        <w:rPr>
          <w:color w:val="000000" w:themeColor="text1"/>
          <w:spacing w:val="-5"/>
          <w:u w:val="single"/>
        </w:rPr>
        <w:t xml:space="preserve"> </w:t>
      </w:r>
      <w:r w:rsidR="00997CB8" w:rsidRPr="0078144F">
        <w:rPr>
          <w:color w:val="000000" w:themeColor="text1"/>
          <w:u w:val="single"/>
        </w:rPr>
        <w:t>potrwają</w:t>
      </w:r>
      <w:r w:rsidR="00997CB8" w:rsidRPr="0078144F">
        <w:rPr>
          <w:color w:val="000000" w:themeColor="text1"/>
          <w:spacing w:val="-5"/>
          <w:u w:val="single"/>
        </w:rPr>
        <w:t xml:space="preserve"> </w:t>
      </w:r>
      <w:r w:rsidR="00997CB8" w:rsidRPr="0078144F">
        <w:rPr>
          <w:color w:val="000000" w:themeColor="text1"/>
          <w:u w:val="single"/>
        </w:rPr>
        <w:t>od</w:t>
      </w:r>
      <w:r w:rsidR="00997CB8" w:rsidRPr="0078144F">
        <w:rPr>
          <w:color w:val="000000" w:themeColor="text1"/>
          <w:spacing w:val="-8"/>
          <w:u w:val="single"/>
        </w:rPr>
        <w:t xml:space="preserve"> </w:t>
      </w:r>
      <w:r>
        <w:rPr>
          <w:color w:val="000000" w:themeColor="text1"/>
          <w:u w:val="single"/>
        </w:rPr>
        <w:t>21 września</w:t>
      </w:r>
      <w:r w:rsidR="00782C12">
        <w:rPr>
          <w:color w:val="000000" w:themeColor="text1"/>
          <w:u w:val="single"/>
        </w:rPr>
        <w:t xml:space="preserve"> </w:t>
      </w:r>
      <w:r w:rsidR="0078144F" w:rsidRPr="0078144F">
        <w:rPr>
          <w:color w:val="000000" w:themeColor="text1"/>
          <w:u w:val="single"/>
        </w:rPr>
        <w:t>2026</w:t>
      </w:r>
      <w:r w:rsidR="00997CB8" w:rsidRPr="0078144F">
        <w:rPr>
          <w:color w:val="000000" w:themeColor="text1"/>
          <w:spacing w:val="-6"/>
          <w:u w:val="single"/>
        </w:rPr>
        <w:t xml:space="preserve"> </w:t>
      </w:r>
      <w:r w:rsidR="00997CB8" w:rsidRPr="0078144F">
        <w:rPr>
          <w:color w:val="000000" w:themeColor="text1"/>
          <w:u w:val="single"/>
        </w:rPr>
        <w:t>r.</w:t>
      </w:r>
      <w:r w:rsidR="00997CB8" w:rsidRPr="0078144F">
        <w:rPr>
          <w:color w:val="000000" w:themeColor="text1"/>
          <w:spacing w:val="-5"/>
          <w:u w:val="single"/>
        </w:rPr>
        <w:t xml:space="preserve"> </w:t>
      </w:r>
      <w:r w:rsidR="00997CB8" w:rsidRPr="0078144F">
        <w:rPr>
          <w:color w:val="000000" w:themeColor="text1"/>
          <w:u w:val="single"/>
        </w:rPr>
        <w:t>do</w:t>
      </w:r>
      <w:r w:rsidR="00997CB8" w:rsidRPr="0078144F">
        <w:rPr>
          <w:color w:val="000000" w:themeColor="text1"/>
          <w:spacing w:val="-5"/>
          <w:u w:val="single"/>
        </w:rPr>
        <w:t xml:space="preserve"> </w:t>
      </w:r>
      <w:r>
        <w:rPr>
          <w:color w:val="000000" w:themeColor="text1"/>
          <w:u w:val="single"/>
        </w:rPr>
        <w:t>19 października</w:t>
      </w:r>
      <w:r w:rsidR="0078144F" w:rsidRPr="0078144F">
        <w:rPr>
          <w:color w:val="000000" w:themeColor="text1"/>
          <w:u w:val="single"/>
        </w:rPr>
        <w:t xml:space="preserve"> 2026</w:t>
      </w:r>
      <w:r w:rsidR="00997CB8" w:rsidRPr="0078144F">
        <w:rPr>
          <w:color w:val="000000" w:themeColor="text1"/>
          <w:spacing w:val="-4"/>
          <w:u w:val="single"/>
        </w:rPr>
        <w:t xml:space="preserve"> </w:t>
      </w:r>
      <w:r w:rsidR="00997CB8" w:rsidRPr="0078144F">
        <w:rPr>
          <w:color w:val="000000" w:themeColor="text1"/>
          <w:spacing w:val="-5"/>
          <w:u w:val="single"/>
        </w:rPr>
        <w:t>r.</w:t>
      </w:r>
    </w:p>
    <w:p w14:paraId="4D9B16B0" w14:textId="3D09CBAA" w:rsidR="00AC0EBE" w:rsidRPr="002722F9" w:rsidRDefault="00997CB8" w:rsidP="00C3302D">
      <w:pPr>
        <w:pStyle w:val="Tekstpodstawowy"/>
        <w:spacing w:before="118"/>
        <w:ind w:right="137"/>
        <w:rPr>
          <w:color w:val="000000" w:themeColor="text1"/>
        </w:rPr>
      </w:pPr>
      <w:r w:rsidRPr="0078144F">
        <w:rPr>
          <w:color w:val="000000" w:themeColor="text1"/>
        </w:rPr>
        <w:t xml:space="preserve">W ramach prowadzonych </w:t>
      </w:r>
      <w:r w:rsidR="004A5D1F">
        <w:rPr>
          <w:color w:val="000000" w:themeColor="text1"/>
        </w:rPr>
        <w:t xml:space="preserve">ponownych </w:t>
      </w:r>
      <w:r w:rsidRPr="0078144F">
        <w:rPr>
          <w:color w:val="000000" w:themeColor="text1"/>
        </w:rPr>
        <w:t>konsultacji społecznych istnieje możliwość zapoznania się z</w:t>
      </w:r>
      <w:r w:rsidRPr="0078144F">
        <w:rPr>
          <w:color w:val="000000" w:themeColor="text1"/>
          <w:spacing w:val="-4"/>
        </w:rPr>
        <w:t xml:space="preserve"> </w:t>
      </w:r>
      <w:r w:rsidRPr="0078144F">
        <w:rPr>
          <w:color w:val="000000" w:themeColor="text1"/>
        </w:rPr>
        <w:t>ww.</w:t>
      </w:r>
      <w:r w:rsidRPr="0078144F">
        <w:rPr>
          <w:color w:val="000000" w:themeColor="text1"/>
          <w:spacing w:val="-2"/>
        </w:rPr>
        <w:t xml:space="preserve"> </w:t>
      </w:r>
      <w:r w:rsidRPr="0078144F">
        <w:rPr>
          <w:color w:val="000000" w:themeColor="text1"/>
        </w:rPr>
        <w:t xml:space="preserve">dokumentami </w:t>
      </w:r>
      <w:r w:rsidR="002C13F7" w:rsidRPr="000A1B51">
        <w:rPr>
          <w:color w:val="000000" w:themeColor="text1"/>
        </w:rPr>
        <w:t>w wersji elektroni</w:t>
      </w:r>
      <w:r w:rsidR="002C13F7" w:rsidRPr="00D31618">
        <w:rPr>
          <w:color w:val="000000" w:themeColor="text1"/>
        </w:rPr>
        <w:t xml:space="preserve">cznej w Biuletynie Informacji Publicznej Gminy </w:t>
      </w:r>
      <w:r w:rsidR="002C13F7">
        <w:rPr>
          <w:color w:val="000000" w:themeColor="text1"/>
        </w:rPr>
        <w:t>Brzyska</w:t>
      </w:r>
      <w:r w:rsidR="002C13F7" w:rsidRPr="00D31618">
        <w:rPr>
          <w:color w:val="000000" w:themeColor="text1"/>
        </w:rPr>
        <w:t xml:space="preserve"> na stronie internetowej </w:t>
      </w:r>
      <w:r w:rsidR="002C13F7">
        <w:rPr>
          <w:color w:val="000000" w:themeColor="text1"/>
        </w:rPr>
        <w:t>(</w:t>
      </w:r>
      <w:r w:rsidR="002C13F7" w:rsidRPr="00C3302D">
        <w:rPr>
          <w:color w:val="000000" w:themeColor="text1"/>
        </w:rPr>
        <w:t xml:space="preserve">BIP </w:t>
      </w:r>
      <w:hyperlink r:id="rId6" w:history="1">
        <w:r w:rsidR="002C13F7" w:rsidRPr="00B03E99">
          <w:rPr>
            <w:rStyle w:val="Hipercze"/>
          </w:rPr>
          <w:t>https://samorzad.gov.pl/web/gmina-brzyska/mapa-strony?show-bip=true</w:t>
        </w:r>
      </w:hyperlink>
      <w:r w:rsidR="002C13F7">
        <w:rPr>
          <w:color w:val="000000" w:themeColor="text1"/>
        </w:rPr>
        <w:t xml:space="preserve"> </w:t>
      </w:r>
      <w:r w:rsidR="002C13F7" w:rsidRPr="00C3302D">
        <w:rPr>
          <w:color w:val="000000" w:themeColor="text1"/>
        </w:rPr>
        <w:t>zakładka / Zagospodarowanie przestrzenne</w:t>
      </w:r>
      <w:r w:rsidR="00725826">
        <w:rPr>
          <w:color w:val="000000" w:themeColor="text1"/>
        </w:rPr>
        <w:t xml:space="preserve"> / plan ogólny </w:t>
      </w:r>
      <w:r w:rsidR="004A5D1F">
        <w:rPr>
          <w:color w:val="000000" w:themeColor="text1"/>
        </w:rPr>
        <w:t xml:space="preserve">ponowne </w:t>
      </w:r>
      <w:r w:rsidR="00725826">
        <w:rPr>
          <w:color w:val="000000" w:themeColor="text1"/>
        </w:rPr>
        <w:t>konsultacje społeczne</w:t>
      </w:r>
      <w:r w:rsidR="002C13F7">
        <w:rPr>
          <w:color w:val="000000" w:themeColor="text1"/>
        </w:rPr>
        <w:t>)</w:t>
      </w:r>
      <w:r w:rsidR="00E74AAC">
        <w:rPr>
          <w:color w:val="000000" w:themeColor="text1"/>
        </w:rPr>
        <w:t xml:space="preserve"> [sip.gison.pl/brzyska]</w:t>
      </w:r>
      <w:r w:rsidR="002C13F7">
        <w:rPr>
          <w:color w:val="000000" w:themeColor="text1"/>
        </w:rPr>
        <w:t xml:space="preserve"> oraz </w:t>
      </w:r>
      <w:r w:rsidRPr="0078144F">
        <w:rPr>
          <w:color w:val="000000" w:themeColor="text1"/>
        </w:rPr>
        <w:t xml:space="preserve">w Urzędzie </w:t>
      </w:r>
      <w:r w:rsidR="00F2052B" w:rsidRPr="00F2052B">
        <w:rPr>
          <w:color w:val="000000" w:themeColor="text1"/>
        </w:rPr>
        <w:t xml:space="preserve">Gminy </w:t>
      </w:r>
      <w:r w:rsidR="008D556D">
        <w:rPr>
          <w:color w:val="000000" w:themeColor="text1"/>
        </w:rPr>
        <w:t>Brzyska</w:t>
      </w:r>
      <w:r w:rsidR="00F2052B" w:rsidRPr="00F2052B">
        <w:rPr>
          <w:color w:val="000000" w:themeColor="text1"/>
        </w:rPr>
        <w:t xml:space="preserve">, </w:t>
      </w:r>
      <w:r w:rsidR="00A16E7A">
        <w:rPr>
          <w:color w:val="000000" w:themeColor="text1"/>
        </w:rPr>
        <w:t>Brzyska</w:t>
      </w:r>
      <w:r w:rsidR="00F2052B" w:rsidRPr="00F2052B">
        <w:rPr>
          <w:color w:val="000000" w:themeColor="text1"/>
        </w:rPr>
        <w:t xml:space="preserve"> 1, 3</w:t>
      </w:r>
      <w:r w:rsidR="00A16E7A">
        <w:rPr>
          <w:color w:val="000000" w:themeColor="text1"/>
        </w:rPr>
        <w:t>8</w:t>
      </w:r>
      <w:r w:rsidR="00F2052B" w:rsidRPr="00F2052B">
        <w:rPr>
          <w:color w:val="000000" w:themeColor="text1"/>
        </w:rPr>
        <w:t>-2</w:t>
      </w:r>
      <w:r w:rsidR="00A16E7A">
        <w:rPr>
          <w:color w:val="000000" w:themeColor="text1"/>
        </w:rPr>
        <w:t>12</w:t>
      </w:r>
      <w:r w:rsidR="00F2052B" w:rsidRPr="00F2052B">
        <w:rPr>
          <w:color w:val="000000" w:themeColor="text1"/>
        </w:rPr>
        <w:t xml:space="preserve"> </w:t>
      </w:r>
      <w:r w:rsidR="00A16E7A">
        <w:rPr>
          <w:color w:val="000000" w:themeColor="text1"/>
        </w:rPr>
        <w:t>Brzyska</w:t>
      </w:r>
      <w:r w:rsidRPr="00AB6CE5">
        <w:rPr>
          <w:color w:val="000000" w:themeColor="text1"/>
        </w:rPr>
        <w:t>, pok</w:t>
      </w:r>
      <w:r w:rsidRPr="002722F9">
        <w:rPr>
          <w:color w:val="000000" w:themeColor="text1"/>
        </w:rPr>
        <w:t xml:space="preserve">. </w:t>
      </w:r>
      <w:r w:rsidR="00AB6CE5" w:rsidRPr="002722F9">
        <w:rPr>
          <w:color w:val="000000" w:themeColor="text1"/>
        </w:rPr>
        <w:t>n</w:t>
      </w:r>
      <w:r w:rsidR="008304C1" w:rsidRPr="002722F9">
        <w:rPr>
          <w:color w:val="000000" w:themeColor="text1"/>
        </w:rPr>
        <w:t>r</w:t>
      </w:r>
      <w:r w:rsidR="00AB6CE5" w:rsidRPr="002722F9">
        <w:rPr>
          <w:color w:val="000000" w:themeColor="text1"/>
        </w:rPr>
        <w:t xml:space="preserve"> </w:t>
      </w:r>
      <w:r w:rsidR="00FD6F5E" w:rsidRPr="002722F9">
        <w:rPr>
          <w:color w:val="000000" w:themeColor="text1"/>
        </w:rPr>
        <w:t>16</w:t>
      </w:r>
      <w:r w:rsidRPr="002722F9">
        <w:rPr>
          <w:color w:val="000000" w:themeColor="text1"/>
        </w:rPr>
        <w:t xml:space="preserve"> w</w:t>
      </w:r>
      <w:r w:rsidRPr="002722F9">
        <w:rPr>
          <w:color w:val="000000" w:themeColor="text1"/>
          <w:spacing w:val="-1"/>
        </w:rPr>
        <w:t xml:space="preserve"> </w:t>
      </w:r>
      <w:r w:rsidRPr="002722F9">
        <w:rPr>
          <w:color w:val="000000" w:themeColor="text1"/>
        </w:rPr>
        <w:t>godzinach pracy urzędu, tj. poniedziałek</w:t>
      </w:r>
      <w:r w:rsidR="0078144F" w:rsidRPr="002722F9">
        <w:rPr>
          <w:color w:val="000000" w:themeColor="text1"/>
        </w:rPr>
        <w:t xml:space="preserve">: </w:t>
      </w:r>
      <w:r w:rsidR="0078144F" w:rsidRPr="002722F9">
        <w:rPr>
          <w:color w:val="000000" w:themeColor="text1"/>
          <w:shd w:val="clear" w:color="auto" w:fill="FFFFFF" w:themeFill="background1"/>
        </w:rPr>
        <w:t>7:</w:t>
      </w:r>
      <w:r w:rsidR="00A16E7A" w:rsidRPr="002722F9">
        <w:rPr>
          <w:color w:val="000000" w:themeColor="text1"/>
          <w:shd w:val="clear" w:color="auto" w:fill="FFFFFF" w:themeFill="background1"/>
        </w:rPr>
        <w:t>00</w:t>
      </w:r>
      <w:r w:rsidR="00F656F8" w:rsidRPr="002722F9">
        <w:rPr>
          <w:color w:val="000000" w:themeColor="text1"/>
        </w:rPr>
        <w:t>÷</w:t>
      </w:r>
      <w:r w:rsidR="0078144F" w:rsidRPr="002722F9">
        <w:rPr>
          <w:color w:val="000000" w:themeColor="text1"/>
          <w:shd w:val="clear" w:color="auto" w:fill="FFFFFF" w:themeFill="background1"/>
        </w:rPr>
        <w:t>1</w:t>
      </w:r>
      <w:r w:rsidR="00A16E7A" w:rsidRPr="002722F9">
        <w:rPr>
          <w:color w:val="000000" w:themeColor="text1"/>
          <w:shd w:val="clear" w:color="auto" w:fill="FFFFFF" w:themeFill="background1"/>
        </w:rPr>
        <w:t>6</w:t>
      </w:r>
      <w:r w:rsidR="0078144F" w:rsidRPr="002722F9">
        <w:rPr>
          <w:color w:val="000000" w:themeColor="text1"/>
          <w:shd w:val="clear" w:color="auto" w:fill="FFFFFF" w:themeFill="background1"/>
        </w:rPr>
        <w:t>:00</w:t>
      </w:r>
      <w:r w:rsidRPr="002722F9">
        <w:rPr>
          <w:color w:val="000000" w:themeColor="text1"/>
        </w:rPr>
        <w:t>,</w:t>
      </w:r>
      <w:r w:rsidR="002C13F7" w:rsidRPr="002722F9">
        <w:rPr>
          <w:color w:val="000000" w:themeColor="text1"/>
        </w:rPr>
        <w:t xml:space="preserve"> </w:t>
      </w:r>
      <w:r w:rsidR="0078144F" w:rsidRPr="002722F9">
        <w:rPr>
          <w:color w:val="000000" w:themeColor="text1"/>
        </w:rPr>
        <w:t>wtorek-</w:t>
      </w:r>
      <w:r w:rsidRPr="002722F9">
        <w:rPr>
          <w:color w:val="000000" w:themeColor="text1"/>
        </w:rPr>
        <w:t>czwartek</w:t>
      </w:r>
      <w:r w:rsidR="0078144F" w:rsidRPr="002722F9">
        <w:rPr>
          <w:color w:val="000000" w:themeColor="text1"/>
        </w:rPr>
        <w:t xml:space="preserve">: </w:t>
      </w:r>
      <w:r w:rsidRPr="002722F9">
        <w:rPr>
          <w:color w:val="000000" w:themeColor="text1"/>
        </w:rPr>
        <w:t>7:</w:t>
      </w:r>
      <w:r w:rsidR="00A16E7A" w:rsidRPr="002722F9">
        <w:rPr>
          <w:color w:val="000000" w:themeColor="text1"/>
        </w:rPr>
        <w:t>0</w:t>
      </w:r>
      <w:r w:rsidRPr="002722F9">
        <w:rPr>
          <w:color w:val="000000" w:themeColor="text1"/>
        </w:rPr>
        <w:t>0</w:t>
      </w:r>
      <w:r w:rsidR="00F656F8" w:rsidRPr="002722F9">
        <w:rPr>
          <w:color w:val="000000" w:themeColor="text1"/>
        </w:rPr>
        <w:t>÷</w:t>
      </w:r>
      <w:r w:rsidRPr="002722F9">
        <w:rPr>
          <w:color w:val="000000" w:themeColor="text1"/>
        </w:rPr>
        <w:t>15:</w:t>
      </w:r>
      <w:r w:rsidR="00A16E7A" w:rsidRPr="002722F9">
        <w:rPr>
          <w:color w:val="000000" w:themeColor="text1"/>
        </w:rPr>
        <w:t>0</w:t>
      </w:r>
      <w:r w:rsidRPr="002722F9">
        <w:rPr>
          <w:color w:val="000000" w:themeColor="text1"/>
        </w:rPr>
        <w:t>0</w:t>
      </w:r>
      <w:r w:rsidR="0078144F" w:rsidRPr="002722F9">
        <w:rPr>
          <w:color w:val="000000" w:themeColor="text1"/>
        </w:rPr>
        <w:t>,</w:t>
      </w:r>
      <w:r w:rsidRPr="002722F9">
        <w:rPr>
          <w:color w:val="000000" w:themeColor="text1"/>
        </w:rPr>
        <w:t xml:space="preserve"> </w:t>
      </w:r>
      <w:r w:rsidR="0078144F" w:rsidRPr="002722F9">
        <w:rPr>
          <w:color w:val="000000" w:themeColor="text1"/>
        </w:rPr>
        <w:t>piątek</w:t>
      </w:r>
      <w:r w:rsidRPr="002722F9">
        <w:rPr>
          <w:color w:val="000000" w:themeColor="text1"/>
        </w:rPr>
        <w:t xml:space="preserve">: </w:t>
      </w:r>
      <w:r w:rsidR="0078144F" w:rsidRPr="002722F9">
        <w:rPr>
          <w:color w:val="000000" w:themeColor="text1"/>
        </w:rPr>
        <w:t>7</w:t>
      </w:r>
      <w:r w:rsidRPr="002722F9">
        <w:rPr>
          <w:color w:val="000000" w:themeColor="text1"/>
        </w:rPr>
        <w:t>:</w:t>
      </w:r>
      <w:r w:rsidR="00A16E7A" w:rsidRPr="002722F9">
        <w:rPr>
          <w:color w:val="000000" w:themeColor="text1"/>
        </w:rPr>
        <w:t>0</w:t>
      </w:r>
      <w:r w:rsidRPr="002722F9">
        <w:rPr>
          <w:color w:val="000000" w:themeColor="text1"/>
        </w:rPr>
        <w:t>0</w:t>
      </w:r>
      <w:r w:rsidR="00F656F8" w:rsidRPr="002722F9">
        <w:rPr>
          <w:color w:val="000000" w:themeColor="text1"/>
        </w:rPr>
        <w:t>÷</w:t>
      </w:r>
      <w:r w:rsidRPr="002722F9">
        <w:rPr>
          <w:color w:val="000000" w:themeColor="text1"/>
        </w:rPr>
        <w:t>1</w:t>
      </w:r>
      <w:r w:rsidR="008E23FE" w:rsidRPr="002722F9">
        <w:rPr>
          <w:color w:val="000000" w:themeColor="text1"/>
        </w:rPr>
        <w:t>4</w:t>
      </w:r>
      <w:r w:rsidR="002C13F7" w:rsidRPr="002722F9">
        <w:rPr>
          <w:color w:val="000000" w:themeColor="text1"/>
        </w:rPr>
        <w:t>:00</w:t>
      </w:r>
      <w:r w:rsidR="00C3302D" w:rsidRPr="002722F9">
        <w:rPr>
          <w:color w:val="000000" w:themeColor="text1"/>
        </w:rPr>
        <w:t>.</w:t>
      </w:r>
    </w:p>
    <w:p w14:paraId="51C230BC" w14:textId="77777777" w:rsidR="00472758" w:rsidRPr="00D31618" w:rsidRDefault="00472758">
      <w:pPr>
        <w:pStyle w:val="Tekstpodstawowy"/>
        <w:spacing w:before="118"/>
        <w:ind w:right="137"/>
        <w:rPr>
          <w:color w:val="000000" w:themeColor="text1"/>
          <w:spacing w:val="-2"/>
        </w:rPr>
      </w:pPr>
      <w:r w:rsidRPr="002722F9">
        <w:rPr>
          <w:color w:val="000000" w:themeColor="text1"/>
        </w:rPr>
        <w:t>W celu zapoznania się z projektem planu ogólnego (plik GM</w:t>
      </w:r>
      <w:r>
        <w:rPr>
          <w:color w:val="000000" w:themeColor="text1"/>
        </w:rPr>
        <w:t xml:space="preserve">L z danymi przestrzennymi) można skorzystać z narzędzia opracowanego przez Ministerstwo Rozwoju i Technologii, dostępnego pod poniższym linkiem: </w:t>
      </w:r>
      <w:hyperlink r:id="rId7" w:tgtFrame="_blank" w:history="1">
        <w:r>
          <w:rPr>
            <w:rStyle w:val="Hipercze"/>
            <w:color w:val="1155CC"/>
            <w:shd w:val="clear" w:color="auto" w:fill="FFFFFF"/>
          </w:rPr>
          <w:t>https://aplikacje.gov.pl/app/gov_xml_validator/</w:t>
        </w:r>
      </w:hyperlink>
    </w:p>
    <w:p w14:paraId="19A5D4A1" w14:textId="0F4AD412" w:rsidR="00CC26BE" w:rsidRPr="00265400" w:rsidRDefault="00AE4469" w:rsidP="00265400">
      <w:pPr>
        <w:pStyle w:val="Tekstpodstawowy"/>
        <w:spacing w:before="120"/>
        <w:ind w:left="142" w:right="136"/>
        <w:rPr>
          <w:color w:val="000000" w:themeColor="text1"/>
          <w:spacing w:val="-2"/>
          <w:u w:val="single"/>
        </w:rPr>
      </w:pPr>
      <w:r w:rsidRPr="000A1B51">
        <w:rPr>
          <w:color w:val="000000" w:themeColor="text1"/>
          <w:spacing w:val="-2"/>
          <w:u w:val="single"/>
        </w:rPr>
        <w:t>Dyżur projektanta odbęd</w:t>
      </w:r>
      <w:r w:rsidR="00265400">
        <w:rPr>
          <w:color w:val="000000" w:themeColor="text1"/>
          <w:spacing w:val="-2"/>
          <w:u w:val="single"/>
        </w:rPr>
        <w:t>zie</w:t>
      </w:r>
      <w:r w:rsidRPr="000A1B51">
        <w:rPr>
          <w:color w:val="000000" w:themeColor="text1"/>
          <w:spacing w:val="-2"/>
          <w:u w:val="single"/>
        </w:rPr>
        <w:t xml:space="preserve"> się</w:t>
      </w:r>
      <w:r w:rsidR="00184A84">
        <w:rPr>
          <w:color w:val="000000" w:themeColor="text1"/>
          <w:spacing w:val="-2"/>
          <w:u w:val="single"/>
        </w:rPr>
        <w:t xml:space="preserve"> </w:t>
      </w:r>
      <w:r w:rsidR="00184A84" w:rsidRPr="00472758">
        <w:rPr>
          <w:color w:val="000000" w:themeColor="text1"/>
          <w:spacing w:val="-2"/>
        </w:rPr>
        <w:t xml:space="preserve">w Urzędzie Gminy </w:t>
      </w:r>
      <w:r w:rsidR="00A16E7A">
        <w:rPr>
          <w:color w:val="000000" w:themeColor="text1"/>
          <w:spacing w:val="-2"/>
        </w:rPr>
        <w:t>Brzyska</w:t>
      </w:r>
      <w:r w:rsidR="00184A84" w:rsidRPr="00472758">
        <w:rPr>
          <w:color w:val="000000" w:themeColor="text1"/>
          <w:spacing w:val="-2"/>
        </w:rPr>
        <w:t xml:space="preserve">, </w:t>
      </w:r>
      <w:r w:rsidR="00A16E7A">
        <w:rPr>
          <w:color w:val="000000" w:themeColor="text1"/>
          <w:spacing w:val="-2"/>
        </w:rPr>
        <w:t>Brzysk</w:t>
      </w:r>
      <w:r w:rsidR="00A16E7A" w:rsidRPr="002722F9">
        <w:rPr>
          <w:color w:val="000000" w:themeColor="text1"/>
          <w:spacing w:val="-2"/>
        </w:rPr>
        <w:t>a</w:t>
      </w:r>
      <w:r w:rsidR="00184A84" w:rsidRPr="002722F9">
        <w:rPr>
          <w:color w:val="000000" w:themeColor="text1"/>
          <w:spacing w:val="-2"/>
        </w:rPr>
        <w:t xml:space="preserve"> 1, 3</w:t>
      </w:r>
      <w:r w:rsidR="00A16E7A" w:rsidRPr="002722F9">
        <w:rPr>
          <w:color w:val="000000" w:themeColor="text1"/>
          <w:spacing w:val="-2"/>
        </w:rPr>
        <w:t>8</w:t>
      </w:r>
      <w:r w:rsidR="00184A84" w:rsidRPr="002722F9">
        <w:rPr>
          <w:color w:val="000000" w:themeColor="text1"/>
          <w:spacing w:val="-2"/>
        </w:rPr>
        <w:t>-2</w:t>
      </w:r>
      <w:r w:rsidR="00A16E7A" w:rsidRPr="002722F9">
        <w:rPr>
          <w:color w:val="000000" w:themeColor="text1"/>
          <w:spacing w:val="-2"/>
        </w:rPr>
        <w:t>12</w:t>
      </w:r>
      <w:r w:rsidR="00184A84" w:rsidRPr="002722F9">
        <w:rPr>
          <w:color w:val="000000" w:themeColor="text1"/>
          <w:spacing w:val="-2"/>
        </w:rPr>
        <w:t xml:space="preserve"> </w:t>
      </w:r>
      <w:r w:rsidR="00A16E7A" w:rsidRPr="002722F9">
        <w:rPr>
          <w:color w:val="000000" w:themeColor="text1"/>
          <w:spacing w:val="-2"/>
        </w:rPr>
        <w:t>Brzyska</w:t>
      </w:r>
      <w:r w:rsidR="00FD6F5E" w:rsidRPr="002722F9">
        <w:rPr>
          <w:color w:val="000000" w:themeColor="text1"/>
          <w:spacing w:val="-2"/>
        </w:rPr>
        <w:t xml:space="preserve"> UG Brzyska- </w:t>
      </w:r>
      <w:r w:rsidR="00015D96">
        <w:rPr>
          <w:color w:val="000000" w:themeColor="text1"/>
          <w:spacing w:val="-2"/>
        </w:rPr>
        <w:t xml:space="preserve">Budynek wielofunkcyjny Urzędu Gminy Brzyska, 38-212 Brzyska 1 – Dom Ludowy – sala na parterze </w:t>
      </w:r>
      <w:r w:rsidR="00260683" w:rsidRPr="002722F9">
        <w:rPr>
          <w:color w:val="000000" w:themeColor="text1"/>
          <w:spacing w:val="-2"/>
        </w:rPr>
        <w:t xml:space="preserve">w dniu </w:t>
      </w:r>
      <w:r w:rsidR="00265400">
        <w:rPr>
          <w:b/>
          <w:color w:val="000000" w:themeColor="text1"/>
          <w:spacing w:val="-4"/>
        </w:rPr>
        <w:t>7 października</w:t>
      </w:r>
      <w:r w:rsidR="00260683" w:rsidRPr="002722F9">
        <w:rPr>
          <w:b/>
          <w:color w:val="000000" w:themeColor="text1"/>
          <w:spacing w:val="-4"/>
        </w:rPr>
        <w:t xml:space="preserve"> 2026 r.</w:t>
      </w:r>
      <w:r w:rsidR="00260683" w:rsidRPr="002722F9">
        <w:rPr>
          <w:b/>
          <w:color w:val="000000" w:themeColor="text1"/>
          <w:spacing w:val="-2"/>
        </w:rPr>
        <w:t xml:space="preserve"> w godz.</w:t>
      </w:r>
      <w:r w:rsidR="00260683" w:rsidRPr="00265400">
        <w:rPr>
          <w:b/>
          <w:color w:val="000000" w:themeColor="text1"/>
        </w:rPr>
        <w:t xml:space="preserve"> 1</w:t>
      </w:r>
      <w:r w:rsidR="00265400">
        <w:rPr>
          <w:b/>
          <w:color w:val="000000" w:themeColor="text1"/>
        </w:rPr>
        <w:t>5</w:t>
      </w:r>
      <w:r w:rsidR="00260683" w:rsidRPr="00265400">
        <w:rPr>
          <w:b/>
          <w:color w:val="000000" w:themeColor="text1"/>
        </w:rPr>
        <w:t>:</w:t>
      </w:r>
      <w:r w:rsidR="00265400">
        <w:rPr>
          <w:b/>
          <w:color w:val="000000" w:themeColor="text1"/>
        </w:rPr>
        <w:t>3</w:t>
      </w:r>
      <w:r w:rsidR="00260683" w:rsidRPr="00265400">
        <w:rPr>
          <w:b/>
          <w:color w:val="000000" w:themeColor="text1"/>
        </w:rPr>
        <w:t>0</w:t>
      </w:r>
      <w:r w:rsidR="00143C9A" w:rsidRPr="00265400">
        <w:rPr>
          <w:b/>
          <w:color w:val="000000" w:themeColor="text1"/>
        </w:rPr>
        <w:t>÷</w:t>
      </w:r>
      <w:r w:rsidR="00AB3E2C" w:rsidRPr="00265400">
        <w:rPr>
          <w:b/>
          <w:color w:val="000000" w:themeColor="text1"/>
        </w:rPr>
        <w:t>1</w:t>
      </w:r>
      <w:r w:rsidR="00265400">
        <w:rPr>
          <w:b/>
          <w:color w:val="000000" w:themeColor="text1"/>
        </w:rPr>
        <w:t>7</w:t>
      </w:r>
      <w:r w:rsidR="00260683" w:rsidRPr="00265400">
        <w:rPr>
          <w:b/>
          <w:color w:val="000000" w:themeColor="text1"/>
        </w:rPr>
        <w:t>:</w:t>
      </w:r>
      <w:r w:rsidR="00265400">
        <w:rPr>
          <w:b/>
          <w:color w:val="000000" w:themeColor="text1"/>
        </w:rPr>
        <w:t>3</w:t>
      </w:r>
      <w:r w:rsidR="00260683" w:rsidRPr="00265400">
        <w:rPr>
          <w:b/>
          <w:color w:val="000000" w:themeColor="text1"/>
        </w:rPr>
        <w:t>0</w:t>
      </w:r>
      <w:r w:rsidR="00B1459E" w:rsidRPr="00265400">
        <w:rPr>
          <w:color w:val="000000" w:themeColor="text1"/>
        </w:rPr>
        <w:t>.</w:t>
      </w:r>
    </w:p>
    <w:p w14:paraId="09DAEAC6" w14:textId="21697C2F" w:rsidR="00AC0EBE" w:rsidRPr="00184A84" w:rsidRDefault="00997CB8" w:rsidP="00C3302D">
      <w:pPr>
        <w:pStyle w:val="Tekstpodstawowy"/>
        <w:spacing w:before="118"/>
        <w:ind w:right="137"/>
        <w:rPr>
          <w:color w:val="000000" w:themeColor="text1"/>
        </w:rPr>
      </w:pPr>
      <w:r w:rsidRPr="00184A84">
        <w:rPr>
          <w:color w:val="000000" w:themeColor="text1"/>
        </w:rPr>
        <w:t>Zgodnie</w:t>
      </w:r>
      <w:r w:rsidRPr="00184A84">
        <w:rPr>
          <w:color w:val="000000" w:themeColor="text1"/>
          <w:spacing w:val="-3"/>
        </w:rPr>
        <w:t xml:space="preserve"> </w:t>
      </w:r>
      <w:r w:rsidRPr="00184A84">
        <w:rPr>
          <w:color w:val="000000" w:themeColor="text1"/>
        </w:rPr>
        <w:t>z</w:t>
      </w:r>
      <w:r w:rsidRPr="00184A84">
        <w:rPr>
          <w:color w:val="000000" w:themeColor="text1"/>
          <w:spacing w:val="-3"/>
        </w:rPr>
        <w:t xml:space="preserve"> </w:t>
      </w:r>
      <w:r w:rsidRPr="00184A84">
        <w:rPr>
          <w:color w:val="000000" w:themeColor="text1"/>
        </w:rPr>
        <w:t>art.</w:t>
      </w:r>
      <w:r w:rsidRPr="00184A84">
        <w:rPr>
          <w:color w:val="000000" w:themeColor="text1"/>
          <w:spacing w:val="-3"/>
        </w:rPr>
        <w:t xml:space="preserve"> </w:t>
      </w:r>
      <w:r w:rsidRPr="00184A84">
        <w:rPr>
          <w:color w:val="000000" w:themeColor="text1"/>
        </w:rPr>
        <w:t>8g</w:t>
      </w:r>
      <w:r w:rsidRPr="00184A84">
        <w:rPr>
          <w:color w:val="000000" w:themeColor="text1"/>
          <w:spacing w:val="-2"/>
        </w:rPr>
        <w:t xml:space="preserve"> </w:t>
      </w:r>
      <w:r w:rsidRPr="00184A84">
        <w:rPr>
          <w:color w:val="000000" w:themeColor="text1"/>
        </w:rPr>
        <w:t>ww.</w:t>
      </w:r>
      <w:r w:rsidRPr="00184A84">
        <w:rPr>
          <w:color w:val="000000" w:themeColor="text1"/>
          <w:spacing w:val="-2"/>
        </w:rPr>
        <w:t xml:space="preserve"> </w:t>
      </w:r>
      <w:r w:rsidRPr="00184A84">
        <w:rPr>
          <w:color w:val="000000" w:themeColor="text1"/>
        </w:rPr>
        <w:t>ustawy</w:t>
      </w:r>
      <w:r w:rsidRPr="00184A84">
        <w:rPr>
          <w:color w:val="000000" w:themeColor="text1"/>
          <w:spacing w:val="-2"/>
        </w:rPr>
        <w:t xml:space="preserve"> </w:t>
      </w:r>
      <w:r w:rsidRPr="00184A84">
        <w:rPr>
          <w:color w:val="000000" w:themeColor="text1"/>
        </w:rPr>
        <w:t>o</w:t>
      </w:r>
      <w:r w:rsidRPr="00184A84">
        <w:rPr>
          <w:color w:val="000000" w:themeColor="text1"/>
          <w:spacing w:val="-2"/>
        </w:rPr>
        <w:t xml:space="preserve"> </w:t>
      </w:r>
      <w:r w:rsidRPr="00184A84">
        <w:rPr>
          <w:color w:val="000000" w:themeColor="text1"/>
        </w:rPr>
        <w:t>planowaniu</w:t>
      </w:r>
      <w:r w:rsidRPr="00184A84">
        <w:rPr>
          <w:color w:val="000000" w:themeColor="text1"/>
          <w:spacing w:val="-2"/>
        </w:rPr>
        <w:t xml:space="preserve"> </w:t>
      </w:r>
      <w:r w:rsidRPr="00184A84">
        <w:rPr>
          <w:color w:val="000000" w:themeColor="text1"/>
        </w:rPr>
        <w:t>i</w:t>
      </w:r>
      <w:r w:rsidRPr="00184A84">
        <w:rPr>
          <w:color w:val="000000" w:themeColor="text1"/>
          <w:spacing w:val="-4"/>
        </w:rPr>
        <w:t xml:space="preserve"> </w:t>
      </w:r>
      <w:r w:rsidRPr="00184A84">
        <w:rPr>
          <w:color w:val="000000" w:themeColor="text1"/>
        </w:rPr>
        <w:t>zagospodarowaniu</w:t>
      </w:r>
      <w:r w:rsidRPr="00184A84">
        <w:rPr>
          <w:color w:val="000000" w:themeColor="text1"/>
          <w:spacing w:val="-2"/>
        </w:rPr>
        <w:t xml:space="preserve"> </w:t>
      </w:r>
      <w:r w:rsidRPr="00184A84">
        <w:rPr>
          <w:color w:val="000000" w:themeColor="text1"/>
        </w:rPr>
        <w:t xml:space="preserve">przestrzennym, </w:t>
      </w:r>
      <w:r w:rsidRPr="00184A84">
        <w:rPr>
          <w:b/>
          <w:color w:val="000000" w:themeColor="text1"/>
          <w:u w:val="single"/>
        </w:rPr>
        <w:t>uwagi</w:t>
      </w:r>
      <w:r w:rsidRPr="00184A84">
        <w:rPr>
          <w:b/>
          <w:color w:val="000000" w:themeColor="text1"/>
          <w:spacing w:val="-3"/>
          <w:u w:val="single"/>
        </w:rPr>
        <w:t xml:space="preserve"> </w:t>
      </w:r>
      <w:r w:rsidRPr="00184A84">
        <w:rPr>
          <w:b/>
          <w:color w:val="000000" w:themeColor="text1"/>
          <w:u w:val="single"/>
        </w:rPr>
        <w:t>do</w:t>
      </w:r>
      <w:r w:rsidRPr="00184A84">
        <w:rPr>
          <w:b/>
          <w:color w:val="000000" w:themeColor="text1"/>
          <w:spacing w:val="-4"/>
          <w:u w:val="single"/>
        </w:rPr>
        <w:t xml:space="preserve"> </w:t>
      </w:r>
      <w:r w:rsidRPr="00184A84">
        <w:rPr>
          <w:b/>
          <w:color w:val="000000" w:themeColor="text1"/>
          <w:u w:val="single"/>
        </w:rPr>
        <w:t>projektu</w:t>
      </w:r>
      <w:r w:rsidRPr="00184A84">
        <w:rPr>
          <w:b/>
          <w:color w:val="000000" w:themeColor="text1"/>
          <w:spacing w:val="-2"/>
          <w:u w:val="single"/>
        </w:rPr>
        <w:t xml:space="preserve"> </w:t>
      </w:r>
      <w:r w:rsidRPr="00184A84">
        <w:rPr>
          <w:b/>
          <w:color w:val="000000" w:themeColor="text1"/>
          <w:u w:val="single"/>
        </w:rPr>
        <w:t>dokumentu</w:t>
      </w:r>
      <w:r w:rsidRPr="00184A84">
        <w:rPr>
          <w:color w:val="000000" w:themeColor="text1"/>
        </w:rPr>
        <w:t xml:space="preserve"> składać można na piśmie utrwalonym w postaci papierowej lub elektronicznej, w tym za pomocą środków komunikacji elektronicznej, w szczególności poczty elektron</w:t>
      </w:r>
      <w:r w:rsidRPr="00472758">
        <w:rPr>
          <w:color w:val="000000" w:themeColor="text1"/>
        </w:rPr>
        <w:t>icznej na adres e-mail:</w:t>
      </w:r>
      <w:r w:rsidR="00D40A5E" w:rsidRPr="00D40A5E">
        <w:rPr>
          <w:color w:val="000000" w:themeColor="text1"/>
        </w:rPr>
        <w:t xml:space="preserve"> </w:t>
      </w:r>
      <w:hyperlink r:id="rId8" w:history="1">
        <w:r w:rsidR="00D40A5E" w:rsidRPr="00B03E99">
          <w:rPr>
            <w:rStyle w:val="Hipercze"/>
          </w:rPr>
          <w:t>gmina@brzyska.pl</w:t>
        </w:r>
      </w:hyperlink>
      <w:r w:rsidRPr="00472758">
        <w:rPr>
          <w:color w:val="000000" w:themeColor="text1"/>
        </w:rPr>
        <w:t xml:space="preserve"> </w:t>
      </w:r>
      <w:r w:rsidR="0066309F" w:rsidRPr="00472758">
        <w:rPr>
          <w:color w:val="000000" w:themeColor="text1"/>
        </w:rPr>
        <w:t xml:space="preserve">i </w:t>
      </w:r>
      <w:proofErr w:type="spellStart"/>
      <w:r w:rsidR="0066309F" w:rsidRPr="00472758">
        <w:rPr>
          <w:color w:val="000000" w:themeColor="text1"/>
        </w:rPr>
        <w:t>eDoręczenia</w:t>
      </w:r>
      <w:proofErr w:type="spellEnd"/>
      <w:r w:rsidR="0066309F" w:rsidRPr="00472758">
        <w:rPr>
          <w:color w:val="000000" w:themeColor="text1"/>
        </w:rPr>
        <w:t xml:space="preserve"> </w:t>
      </w:r>
      <w:r w:rsidR="0066309F" w:rsidRPr="00FB623E">
        <w:rPr>
          <w:color w:val="000000" w:themeColor="text1"/>
        </w:rPr>
        <w:t>(</w:t>
      </w:r>
      <w:r w:rsidR="00FB623E" w:rsidRPr="00FB623E">
        <w:rPr>
          <w:color w:val="000000" w:themeColor="text1"/>
        </w:rPr>
        <w:t>AE:PL-40395-94397-RCSJE-20</w:t>
      </w:r>
      <w:r w:rsidR="0066309F" w:rsidRPr="00FB623E">
        <w:rPr>
          <w:color w:val="000000" w:themeColor="text1"/>
        </w:rPr>
        <w:t>),</w:t>
      </w:r>
      <w:r w:rsidRPr="00472758">
        <w:rPr>
          <w:color w:val="000000" w:themeColor="text1"/>
        </w:rPr>
        <w:t xml:space="preserve"> na formularzu w postaci papierowej lub w formie dokumentu elektronicznego. </w:t>
      </w:r>
      <w:r w:rsidRPr="00472758">
        <w:rPr>
          <w:b/>
          <w:color w:val="000000" w:themeColor="text1"/>
        </w:rPr>
        <w:t>Formularz do składania uwag dostępny</w:t>
      </w:r>
      <w:r w:rsidRPr="00472758">
        <w:rPr>
          <w:color w:val="000000" w:themeColor="text1"/>
        </w:rPr>
        <w:t xml:space="preserve"> jest </w:t>
      </w:r>
      <w:r w:rsidR="00E8462B" w:rsidRPr="00B32680">
        <w:rPr>
          <w:color w:val="000000" w:themeColor="text1"/>
          <w:spacing w:val="-6"/>
        </w:rPr>
        <w:t xml:space="preserve">w Biuletynie Informacji Publicznej Gminy </w:t>
      </w:r>
      <w:r w:rsidR="00414C68">
        <w:rPr>
          <w:color w:val="000000" w:themeColor="text1"/>
          <w:spacing w:val="-6"/>
        </w:rPr>
        <w:t xml:space="preserve">Brzyska </w:t>
      </w:r>
      <w:r w:rsidR="00E8462B" w:rsidRPr="00B32680">
        <w:rPr>
          <w:color w:val="000000" w:themeColor="text1"/>
          <w:spacing w:val="-6"/>
        </w:rPr>
        <w:t>na</w:t>
      </w:r>
      <w:r w:rsidR="00E8462B" w:rsidRPr="00B32680">
        <w:rPr>
          <w:color w:val="000000" w:themeColor="text1"/>
          <w:spacing w:val="-13"/>
        </w:rPr>
        <w:t xml:space="preserve"> </w:t>
      </w:r>
      <w:r w:rsidR="00E8462B" w:rsidRPr="00B32680">
        <w:rPr>
          <w:color w:val="000000" w:themeColor="text1"/>
        </w:rPr>
        <w:t>stronie</w:t>
      </w:r>
      <w:r w:rsidR="00E8462B" w:rsidRPr="00B32680">
        <w:rPr>
          <w:color w:val="000000" w:themeColor="text1"/>
          <w:spacing w:val="-14"/>
        </w:rPr>
        <w:t xml:space="preserve"> </w:t>
      </w:r>
      <w:r w:rsidR="00E8462B" w:rsidRPr="00B32680">
        <w:rPr>
          <w:color w:val="000000" w:themeColor="text1"/>
        </w:rPr>
        <w:t>internetowej</w:t>
      </w:r>
      <w:r w:rsidR="00C3302D">
        <w:rPr>
          <w:color w:val="000000" w:themeColor="text1"/>
        </w:rPr>
        <w:t>:</w:t>
      </w:r>
      <w:r w:rsidR="00C3302D" w:rsidRPr="002C13F7">
        <w:rPr>
          <w:color w:val="000000" w:themeColor="text1"/>
        </w:rPr>
        <w:t xml:space="preserve"> </w:t>
      </w:r>
      <w:hyperlink r:id="rId9" w:history="1">
        <w:r w:rsidR="00C3302D" w:rsidRPr="00B03E99">
          <w:rPr>
            <w:rStyle w:val="Hipercze"/>
          </w:rPr>
          <w:t>https://samorzad.gov.pl/web/gmina-brzyska/mapa-strony?show-bip=true</w:t>
        </w:r>
      </w:hyperlink>
      <w:r w:rsidR="00C3302D">
        <w:rPr>
          <w:color w:val="000000" w:themeColor="text1"/>
          <w:u w:val="single"/>
        </w:rPr>
        <w:t xml:space="preserve"> </w:t>
      </w:r>
      <w:r w:rsidR="00C3302D">
        <w:rPr>
          <w:color w:val="000000" w:themeColor="text1"/>
        </w:rPr>
        <w:t>(</w:t>
      </w:r>
      <w:r w:rsidR="00C3302D" w:rsidRPr="00C3302D">
        <w:rPr>
          <w:color w:val="000000" w:themeColor="text1"/>
        </w:rPr>
        <w:t>BIP zakładka / Zagospodarowanie przestrzenne</w:t>
      </w:r>
      <w:r w:rsidR="00E21097">
        <w:rPr>
          <w:color w:val="000000" w:themeColor="text1"/>
        </w:rPr>
        <w:t xml:space="preserve"> / plan ogólny konsultacje społeczne</w:t>
      </w:r>
      <w:r w:rsidR="00C3302D" w:rsidRPr="00C3302D">
        <w:rPr>
          <w:color w:val="000000" w:themeColor="text1"/>
        </w:rPr>
        <w:t>.</w:t>
      </w:r>
      <w:r w:rsidR="00C3302D">
        <w:rPr>
          <w:color w:val="000000" w:themeColor="text1"/>
        </w:rPr>
        <w:t xml:space="preserve">), </w:t>
      </w:r>
      <w:r w:rsidRPr="00E8462B">
        <w:rPr>
          <w:color w:val="000000" w:themeColor="text1"/>
        </w:rPr>
        <w:t xml:space="preserve">w siedzibie Urzędu </w:t>
      </w:r>
      <w:r w:rsidR="00E8462B" w:rsidRPr="00E8462B">
        <w:rPr>
          <w:color w:val="000000" w:themeColor="text1"/>
        </w:rPr>
        <w:t xml:space="preserve">Gminy </w:t>
      </w:r>
      <w:r w:rsidR="00414C68">
        <w:rPr>
          <w:color w:val="000000" w:themeColor="text1"/>
        </w:rPr>
        <w:t>Brzyska</w:t>
      </w:r>
      <w:r w:rsidRPr="00E8462B">
        <w:rPr>
          <w:color w:val="000000" w:themeColor="text1"/>
        </w:rPr>
        <w:t>, a także na stronie internetowej</w:t>
      </w:r>
      <w:r w:rsidRPr="00E8462B">
        <w:rPr>
          <w:color w:val="000000" w:themeColor="text1"/>
          <w:spacing w:val="-10"/>
        </w:rPr>
        <w:t xml:space="preserve"> </w:t>
      </w:r>
      <w:r w:rsidRPr="00E8462B">
        <w:rPr>
          <w:color w:val="000000" w:themeColor="text1"/>
        </w:rPr>
        <w:t>Ministra</w:t>
      </w:r>
      <w:r w:rsidRPr="00E8462B">
        <w:rPr>
          <w:color w:val="000000" w:themeColor="text1"/>
          <w:spacing w:val="-10"/>
        </w:rPr>
        <w:t xml:space="preserve"> </w:t>
      </w:r>
      <w:r w:rsidRPr="00E8462B">
        <w:rPr>
          <w:color w:val="000000" w:themeColor="text1"/>
        </w:rPr>
        <w:t>Rozwoju</w:t>
      </w:r>
      <w:r w:rsidRPr="00E8462B">
        <w:rPr>
          <w:color w:val="000000" w:themeColor="text1"/>
          <w:spacing w:val="-10"/>
        </w:rPr>
        <w:t xml:space="preserve"> </w:t>
      </w:r>
      <w:r w:rsidRPr="00E8462B">
        <w:rPr>
          <w:color w:val="000000" w:themeColor="text1"/>
        </w:rPr>
        <w:t>i</w:t>
      </w:r>
      <w:r w:rsidRPr="00E8462B">
        <w:rPr>
          <w:color w:val="000000" w:themeColor="text1"/>
          <w:spacing w:val="-11"/>
        </w:rPr>
        <w:t xml:space="preserve"> </w:t>
      </w:r>
      <w:r w:rsidRPr="00E8462B">
        <w:rPr>
          <w:color w:val="000000" w:themeColor="text1"/>
        </w:rPr>
        <w:t>Technologii</w:t>
      </w:r>
      <w:r w:rsidRPr="00E8462B">
        <w:rPr>
          <w:color w:val="000000" w:themeColor="text1"/>
          <w:spacing w:val="-11"/>
        </w:rPr>
        <w:t xml:space="preserve"> </w:t>
      </w:r>
      <w:r w:rsidRPr="00E8462B">
        <w:rPr>
          <w:color w:val="000000" w:themeColor="text1"/>
        </w:rPr>
        <w:t>(</w:t>
      </w:r>
      <w:hyperlink r:id="rId10">
        <w:r w:rsidRPr="00E8462B">
          <w:rPr>
            <w:color w:val="000000" w:themeColor="text1"/>
          </w:rPr>
          <w:t>www.gov.pl/web/rozwoj-technologia/formularz-pisma-dotyczacego-aktu-</w:t>
        </w:r>
      </w:hyperlink>
      <w:r w:rsidR="004F4F21" w:rsidRPr="00E8462B">
        <w:rPr>
          <w:color w:val="000000" w:themeColor="text1"/>
        </w:rPr>
        <w:t>planowania-przestrzennego)</w:t>
      </w:r>
      <w:r w:rsidRPr="00E8462B">
        <w:rPr>
          <w:color w:val="000000" w:themeColor="text1"/>
        </w:rPr>
        <w:t>.</w:t>
      </w:r>
    </w:p>
    <w:p w14:paraId="2E6D6FF1" w14:textId="268B88EA" w:rsidR="00AC0EBE" w:rsidRPr="00184A84" w:rsidRDefault="00997CB8">
      <w:pPr>
        <w:pStyle w:val="Tekstpodstawowy"/>
        <w:spacing w:before="1"/>
        <w:ind w:right="140" w:firstLine="708"/>
        <w:rPr>
          <w:color w:val="000000" w:themeColor="text1"/>
        </w:rPr>
      </w:pPr>
      <w:r w:rsidRPr="00184A84">
        <w:rPr>
          <w:color w:val="000000" w:themeColor="text1"/>
        </w:rPr>
        <w:t xml:space="preserve">Uwagi należy składać do </w:t>
      </w:r>
      <w:r w:rsidR="00212C3F">
        <w:rPr>
          <w:color w:val="000000" w:themeColor="text1"/>
        </w:rPr>
        <w:t xml:space="preserve">Wójta Gminy </w:t>
      </w:r>
      <w:r w:rsidR="00414C68">
        <w:rPr>
          <w:color w:val="000000" w:themeColor="text1"/>
        </w:rPr>
        <w:t>Brzyska</w:t>
      </w:r>
      <w:r w:rsidRPr="00184A84">
        <w:rPr>
          <w:color w:val="000000" w:themeColor="text1"/>
        </w:rPr>
        <w:t>, z podaniem imienia i nazwiska albo nazwy oraz adresu zamieszkania</w:t>
      </w:r>
      <w:r w:rsidRPr="00184A84">
        <w:rPr>
          <w:color w:val="000000" w:themeColor="text1"/>
          <w:spacing w:val="-1"/>
        </w:rPr>
        <w:t xml:space="preserve"> </w:t>
      </w:r>
      <w:r w:rsidRPr="00184A84">
        <w:rPr>
          <w:color w:val="000000" w:themeColor="text1"/>
        </w:rPr>
        <w:t>albo siedziby</w:t>
      </w:r>
      <w:r w:rsidRPr="00184A84">
        <w:rPr>
          <w:color w:val="000000" w:themeColor="text1"/>
          <w:spacing w:val="-2"/>
        </w:rPr>
        <w:t xml:space="preserve"> </w:t>
      </w:r>
      <w:r w:rsidRPr="00184A84">
        <w:rPr>
          <w:color w:val="000000" w:themeColor="text1"/>
        </w:rPr>
        <w:t>oraz adresu poczty elektronicznej, o ile</w:t>
      </w:r>
      <w:r w:rsidRPr="00184A84">
        <w:rPr>
          <w:color w:val="000000" w:themeColor="text1"/>
          <w:spacing w:val="-1"/>
        </w:rPr>
        <w:t xml:space="preserve"> </w:t>
      </w:r>
      <w:r w:rsidRPr="00184A84">
        <w:rPr>
          <w:color w:val="000000" w:themeColor="text1"/>
        </w:rPr>
        <w:t>składający uwagę taki</w:t>
      </w:r>
      <w:r w:rsidRPr="00184A84">
        <w:rPr>
          <w:color w:val="000000" w:themeColor="text1"/>
          <w:spacing w:val="-2"/>
        </w:rPr>
        <w:t xml:space="preserve"> </w:t>
      </w:r>
      <w:r w:rsidRPr="00184A84">
        <w:rPr>
          <w:color w:val="000000" w:themeColor="text1"/>
        </w:rPr>
        <w:t>posiada, a także</w:t>
      </w:r>
      <w:r w:rsidRPr="00184A84">
        <w:rPr>
          <w:color w:val="000000" w:themeColor="text1"/>
          <w:spacing w:val="-2"/>
        </w:rPr>
        <w:t xml:space="preserve"> </w:t>
      </w:r>
      <w:r w:rsidRPr="00184A84">
        <w:rPr>
          <w:color w:val="000000" w:themeColor="text1"/>
        </w:rPr>
        <w:t xml:space="preserve">oznaczeniem nieruchomości, której uwaga dotyczy, ze wskazaniem czy jest właścicielem lub użytkownikiem wieczystym nieruchomości objętej uwagą, w nieprzekraczalnym terminie </w:t>
      </w:r>
      <w:r w:rsidRPr="00D40A5E">
        <w:rPr>
          <w:color w:val="000000" w:themeColor="text1"/>
        </w:rPr>
        <w:t xml:space="preserve">do dnia </w:t>
      </w:r>
      <w:r w:rsidR="00265400">
        <w:rPr>
          <w:b/>
          <w:color w:val="000000" w:themeColor="text1"/>
        </w:rPr>
        <w:t>19 października</w:t>
      </w:r>
      <w:r w:rsidR="004F4F21" w:rsidRPr="00D40A5E">
        <w:rPr>
          <w:b/>
          <w:color w:val="000000" w:themeColor="text1"/>
        </w:rPr>
        <w:t xml:space="preserve"> 2026</w:t>
      </w:r>
      <w:r w:rsidRPr="00D40A5E">
        <w:rPr>
          <w:b/>
          <w:color w:val="000000" w:themeColor="text1"/>
        </w:rPr>
        <w:t xml:space="preserve"> r</w:t>
      </w:r>
      <w:r w:rsidRPr="00D40A5E">
        <w:rPr>
          <w:color w:val="000000" w:themeColor="text1"/>
        </w:rPr>
        <w:t>. Na formularzu można podać dodatkowe dane do kontaktu, takie jak adres do korespondencji lub numer telefonu.</w:t>
      </w:r>
    </w:p>
    <w:p w14:paraId="376C4B5D" w14:textId="15D5C824" w:rsidR="00AC0EBE" w:rsidRPr="00184A84" w:rsidRDefault="00997CB8" w:rsidP="006330F1">
      <w:pPr>
        <w:spacing w:before="120"/>
        <w:ind w:left="142" w:right="136" w:firstLine="709"/>
        <w:jc w:val="both"/>
        <w:rPr>
          <w:b/>
          <w:color w:val="000000" w:themeColor="text1"/>
          <w:sz w:val="20"/>
        </w:rPr>
      </w:pPr>
      <w:r w:rsidRPr="00184A84">
        <w:rPr>
          <w:b/>
          <w:color w:val="000000" w:themeColor="text1"/>
          <w:sz w:val="20"/>
          <w:u w:val="single"/>
        </w:rPr>
        <w:t>Spotkanie otwarte</w:t>
      </w:r>
      <w:r w:rsidRPr="00184A84">
        <w:rPr>
          <w:b/>
          <w:color w:val="000000" w:themeColor="text1"/>
          <w:sz w:val="20"/>
        </w:rPr>
        <w:t xml:space="preserve">, poprzedzone prezentacją projektu planu ogólnego, odbędzie się w dniu </w:t>
      </w:r>
      <w:r w:rsidR="00265400">
        <w:rPr>
          <w:b/>
          <w:color w:val="000000" w:themeColor="text1"/>
          <w:sz w:val="20"/>
        </w:rPr>
        <w:t>7 października</w:t>
      </w:r>
      <w:r w:rsidRPr="00184A84">
        <w:rPr>
          <w:b/>
          <w:color w:val="000000" w:themeColor="text1"/>
          <w:sz w:val="20"/>
        </w:rPr>
        <w:t xml:space="preserve"> 202</w:t>
      </w:r>
      <w:r w:rsidR="00D774DC" w:rsidRPr="00184A84">
        <w:rPr>
          <w:b/>
          <w:color w:val="000000" w:themeColor="text1"/>
          <w:sz w:val="20"/>
        </w:rPr>
        <w:t>6</w:t>
      </w:r>
      <w:r w:rsidRPr="00184A84">
        <w:rPr>
          <w:b/>
          <w:color w:val="000000" w:themeColor="text1"/>
          <w:sz w:val="20"/>
        </w:rPr>
        <w:t xml:space="preserve"> r. </w:t>
      </w:r>
      <w:r w:rsidR="00184A84" w:rsidRPr="002722F9">
        <w:rPr>
          <w:color w:val="000000" w:themeColor="text1"/>
          <w:sz w:val="20"/>
        </w:rPr>
        <w:t xml:space="preserve">w Urzędzie Gminy </w:t>
      </w:r>
      <w:r w:rsidR="00414C68" w:rsidRPr="002722F9">
        <w:rPr>
          <w:color w:val="000000" w:themeColor="text1"/>
          <w:sz w:val="20"/>
        </w:rPr>
        <w:t>Brzyska</w:t>
      </w:r>
      <w:r w:rsidR="00184A84" w:rsidRPr="002722F9">
        <w:rPr>
          <w:color w:val="000000" w:themeColor="text1"/>
          <w:sz w:val="20"/>
        </w:rPr>
        <w:t xml:space="preserve">, </w:t>
      </w:r>
      <w:r w:rsidR="00414C68" w:rsidRPr="002722F9">
        <w:rPr>
          <w:color w:val="000000" w:themeColor="text1"/>
          <w:sz w:val="20"/>
        </w:rPr>
        <w:t>Brzyska</w:t>
      </w:r>
      <w:r w:rsidR="00184A84" w:rsidRPr="002722F9">
        <w:rPr>
          <w:color w:val="000000" w:themeColor="text1"/>
          <w:sz w:val="20"/>
        </w:rPr>
        <w:t xml:space="preserve"> 1, 3</w:t>
      </w:r>
      <w:r w:rsidR="00414C68" w:rsidRPr="002722F9">
        <w:rPr>
          <w:color w:val="000000" w:themeColor="text1"/>
          <w:sz w:val="20"/>
        </w:rPr>
        <w:t>8</w:t>
      </w:r>
      <w:r w:rsidR="00184A84" w:rsidRPr="002722F9">
        <w:rPr>
          <w:color w:val="000000" w:themeColor="text1"/>
          <w:sz w:val="20"/>
        </w:rPr>
        <w:t>-2</w:t>
      </w:r>
      <w:r w:rsidR="00414C68" w:rsidRPr="002722F9">
        <w:rPr>
          <w:color w:val="000000" w:themeColor="text1"/>
          <w:sz w:val="20"/>
        </w:rPr>
        <w:t>12</w:t>
      </w:r>
      <w:r w:rsidR="00184A84" w:rsidRPr="002722F9">
        <w:rPr>
          <w:color w:val="000000" w:themeColor="text1"/>
          <w:sz w:val="20"/>
        </w:rPr>
        <w:t xml:space="preserve"> </w:t>
      </w:r>
      <w:r w:rsidR="00414C68" w:rsidRPr="002722F9">
        <w:rPr>
          <w:color w:val="000000" w:themeColor="text1"/>
          <w:sz w:val="20"/>
        </w:rPr>
        <w:t>Brzyska</w:t>
      </w:r>
      <w:r w:rsidR="00184A84" w:rsidRPr="002722F9">
        <w:rPr>
          <w:color w:val="000000" w:themeColor="text1"/>
          <w:sz w:val="20"/>
        </w:rPr>
        <w:t xml:space="preserve"> (</w:t>
      </w:r>
      <w:r w:rsidR="00015D96" w:rsidRPr="00015D96">
        <w:rPr>
          <w:color w:val="000000" w:themeColor="text1"/>
          <w:sz w:val="20"/>
        </w:rPr>
        <w:t>Budynek wielofunkcyjny Urzędu Gminy Brzyska, 38-212 Brzyska 1 – Dom Ludowy – sala na parterze</w:t>
      </w:r>
      <w:r w:rsidR="00FA15C0">
        <w:rPr>
          <w:color w:val="000000" w:themeColor="text1"/>
          <w:sz w:val="20"/>
        </w:rPr>
        <w:t>)</w:t>
      </w:r>
      <w:r w:rsidR="00FD6F5E" w:rsidRPr="002722F9">
        <w:rPr>
          <w:color w:val="000000" w:themeColor="text1"/>
          <w:sz w:val="20"/>
        </w:rPr>
        <w:t xml:space="preserve"> </w:t>
      </w:r>
      <w:r w:rsidRPr="00184A84">
        <w:rPr>
          <w:color w:val="000000" w:themeColor="text1"/>
          <w:sz w:val="20"/>
        </w:rPr>
        <w:t>o</w:t>
      </w:r>
      <w:r w:rsidRPr="00184A84">
        <w:rPr>
          <w:b/>
          <w:color w:val="000000" w:themeColor="text1"/>
          <w:sz w:val="20"/>
        </w:rPr>
        <w:t xml:space="preserve"> godz. </w:t>
      </w:r>
      <w:r w:rsidRPr="00B1459E">
        <w:rPr>
          <w:b/>
          <w:color w:val="000000" w:themeColor="text1"/>
          <w:sz w:val="20"/>
        </w:rPr>
        <w:t>1</w:t>
      </w:r>
      <w:r w:rsidR="00184A84" w:rsidRPr="00B1459E">
        <w:rPr>
          <w:b/>
          <w:color w:val="000000" w:themeColor="text1"/>
          <w:sz w:val="20"/>
        </w:rPr>
        <w:t>5</w:t>
      </w:r>
      <w:r w:rsidRPr="00B1459E">
        <w:rPr>
          <w:b/>
          <w:color w:val="000000" w:themeColor="text1"/>
          <w:sz w:val="20"/>
        </w:rPr>
        <w:t>:</w:t>
      </w:r>
      <w:r w:rsidR="00B1459E" w:rsidRPr="00B1459E">
        <w:rPr>
          <w:b/>
          <w:color w:val="000000" w:themeColor="text1"/>
          <w:sz w:val="20"/>
        </w:rPr>
        <w:t>00</w:t>
      </w:r>
      <w:r w:rsidRPr="00184A84">
        <w:rPr>
          <w:color w:val="000000" w:themeColor="text1"/>
          <w:sz w:val="20"/>
        </w:rPr>
        <w:t>.</w:t>
      </w:r>
    </w:p>
    <w:p w14:paraId="50940E51" w14:textId="5A100A3A" w:rsidR="00AC0EBE" w:rsidRPr="00472758" w:rsidRDefault="00997CB8">
      <w:pPr>
        <w:ind w:left="141" w:right="135" w:firstLine="708"/>
        <w:jc w:val="both"/>
        <w:rPr>
          <w:color w:val="000000" w:themeColor="text1"/>
          <w:sz w:val="20"/>
        </w:rPr>
      </w:pPr>
      <w:r w:rsidRPr="00184A84">
        <w:rPr>
          <w:color w:val="000000" w:themeColor="text1"/>
          <w:sz w:val="20"/>
        </w:rPr>
        <w:t xml:space="preserve">Zgodnie z art. 46 pkt 1 oraz art. 54 ust. 2 ustawy, ww. projekt planu ogólnego podlega strategicznej ocenie oddziaływania na </w:t>
      </w:r>
      <w:r w:rsidRPr="00472758">
        <w:rPr>
          <w:color w:val="000000" w:themeColor="text1"/>
          <w:sz w:val="20"/>
        </w:rPr>
        <w:t xml:space="preserve">środowisko, w tym z zapewnieniem możliwości udziału społeczeństwa w trakcie konsultacji społecznych. </w:t>
      </w:r>
      <w:r w:rsidRPr="00472758">
        <w:rPr>
          <w:b/>
          <w:color w:val="000000" w:themeColor="text1"/>
          <w:sz w:val="20"/>
        </w:rPr>
        <w:t xml:space="preserve">Wnioski i uwagi w postępowaniu w sprawie strategicznej oceny oddziaływania na środowisko </w:t>
      </w:r>
      <w:r w:rsidRPr="00472758">
        <w:rPr>
          <w:color w:val="000000" w:themeColor="text1"/>
          <w:sz w:val="20"/>
        </w:rPr>
        <w:t>– stosownie</w:t>
      </w:r>
      <w:r w:rsidRPr="00472758">
        <w:rPr>
          <w:color w:val="000000" w:themeColor="text1"/>
          <w:spacing w:val="-13"/>
          <w:sz w:val="20"/>
        </w:rPr>
        <w:t xml:space="preserve"> </w:t>
      </w:r>
      <w:r w:rsidRPr="00472758">
        <w:rPr>
          <w:color w:val="000000" w:themeColor="text1"/>
          <w:sz w:val="20"/>
        </w:rPr>
        <w:t>do</w:t>
      </w:r>
      <w:r w:rsidRPr="00472758">
        <w:rPr>
          <w:color w:val="000000" w:themeColor="text1"/>
          <w:spacing w:val="-12"/>
          <w:sz w:val="20"/>
        </w:rPr>
        <w:t xml:space="preserve"> </w:t>
      </w:r>
      <w:r w:rsidRPr="00472758">
        <w:rPr>
          <w:color w:val="000000" w:themeColor="text1"/>
          <w:sz w:val="20"/>
        </w:rPr>
        <w:t>przepisu</w:t>
      </w:r>
      <w:r w:rsidRPr="00472758">
        <w:rPr>
          <w:color w:val="000000" w:themeColor="text1"/>
          <w:spacing w:val="-13"/>
          <w:sz w:val="20"/>
        </w:rPr>
        <w:t xml:space="preserve"> </w:t>
      </w:r>
      <w:r w:rsidRPr="00472758">
        <w:rPr>
          <w:color w:val="000000" w:themeColor="text1"/>
          <w:sz w:val="20"/>
        </w:rPr>
        <w:t>art.</w:t>
      </w:r>
      <w:r w:rsidRPr="00472758">
        <w:rPr>
          <w:color w:val="000000" w:themeColor="text1"/>
          <w:spacing w:val="-12"/>
          <w:sz w:val="20"/>
        </w:rPr>
        <w:t xml:space="preserve"> </w:t>
      </w:r>
      <w:r w:rsidRPr="00472758">
        <w:rPr>
          <w:color w:val="000000" w:themeColor="text1"/>
          <w:sz w:val="20"/>
        </w:rPr>
        <w:t>54</w:t>
      </w:r>
      <w:r w:rsidRPr="00472758">
        <w:rPr>
          <w:color w:val="000000" w:themeColor="text1"/>
          <w:spacing w:val="-13"/>
          <w:sz w:val="20"/>
        </w:rPr>
        <w:t xml:space="preserve"> </w:t>
      </w:r>
      <w:r w:rsidRPr="00472758">
        <w:rPr>
          <w:color w:val="000000" w:themeColor="text1"/>
          <w:sz w:val="20"/>
        </w:rPr>
        <w:t>ust.</w:t>
      </w:r>
      <w:r w:rsidRPr="00472758">
        <w:rPr>
          <w:color w:val="000000" w:themeColor="text1"/>
          <w:spacing w:val="-12"/>
          <w:sz w:val="20"/>
        </w:rPr>
        <w:t xml:space="preserve"> </w:t>
      </w:r>
      <w:r w:rsidRPr="00472758">
        <w:rPr>
          <w:color w:val="000000" w:themeColor="text1"/>
          <w:sz w:val="20"/>
        </w:rPr>
        <w:t>3</w:t>
      </w:r>
      <w:r w:rsidRPr="00472758">
        <w:rPr>
          <w:color w:val="000000" w:themeColor="text1"/>
          <w:spacing w:val="-13"/>
          <w:sz w:val="20"/>
        </w:rPr>
        <w:t xml:space="preserve"> </w:t>
      </w:r>
      <w:r w:rsidRPr="00472758">
        <w:rPr>
          <w:color w:val="000000" w:themeColor="text1"/>
          <w:sz w:val="20"/>
        </w:rPr>
        <w:t>ustawy</w:t>
      </w:r>
      <w:r w:rsidRPr="00472758">
        <w:rPr>
          <w:color w:val="000000" w:themeColor="text1"/>
          <w:spacing w:val="-12"/>
          <w:sz w:val="20"/>
        </w:rPr>
        <w:t xml:space="preserve"> </w:t>
      </w:r>
      <w:r w:rsidRPr="00472758">
        <w:rPr>
          <w:color w:val="000000" w:themeColor="text1"/>
          <w:sz w:val="20"/>
        </w:rPr>
        <w:t>–</w:t>
      </w:r>
      <w:r w:rsidRPr="00472758">
        <w:rPr>
          <w:color w:val="000000" w:themeColor="text1"/>
          <w:spacing w:val="-13"/>
          <w:sz w:val="20"/>
        </w:rPr>
        <w:t xml:space="preserve"> </w:t>
      </w:r>
      <w:r w:rsidRPr="00472758">
        <w:rPr>
          <w:color w:val="000000" w:themeColor="text1"/>
          <w:sz w:val="20"/>
        </w:rPr>
        <w:t>należy</w:t>
      </w:r>
      <w:r w:rsidRPr="00472758">
        <w:rPr>
          <w:color w:val="000000" w:themeColor="text1"/>
          <w:spacing w:val="-12"/>
          <w:sz w:val="20"/>
        </w:rPr>
        <w:t xml:space="preserve"> </w:t>
      </w:r>
      <w:r w:rsidRPr="00472758">
        <w:rPr>
          <w:color w:val="000000" w:themeColor="text1"/>
          <w:sz w:val="20"/>
        </w:rPr>
        <w:t>wnosić</w:t>
      </w:r>
      <w:r w:rsidRPr="00472758">
        <w:rPr>
          <w:color w:val="000000" w:themeColor="text1"/>
          <w:spacing w:val="-13"/>
          <w:sz w:val="20"/>
        </w:rPr>
        <w:t xml:space="preserve"> </w:t>
      </w:r>
      <w:r w:rsidRPr="00472758">
        <w:rPr>
          <w:color w:val="000000" w:themeColor="text1"/>
          <w:sz w:val="20"/>
        </w:rPr>
        <w:t>na</w:t>
      </w:r>
      <w:r w:rsidRPr="00472758">
        <w:rPr>
          <w:color w:val="000000" w:themeColor="text1"/>
          <w:spacing w:val="-12"/>
          <w:sz w:val="20"/>
        </w:rPr>
        <w:t xml:space="preserve"> </w:t>
      </w:r>
      <w:r w:rsidRPr="00472758">
        <w:rPr>
          <w:color w:val="000000" w:themeColor="text1"/>
          <w:sz w:val="20"/>
        </w:rPr>
        <w:t>zasadach</w:t>
      </w:r>
      <w:r w:rsidRPr="00472758">
        <w:rPr>
          <w:color w:val="000000" w:themeColor="text1"/>
          <w:spacing w:val="-13"/>
          <w:sz w:val="20"/>
        </w:rPr>
        <w:t xml:space="preserve"> </w:t>
      </w:r>
      <w:r w:rsidRPr="00472758">
        <w:rPr>
          <w:color w:val="000000" w:themeColor="text1"/>
          <w:sz w:val="20"/>
        </w:rPr>
        <w:t>określonych</w:t>
      </w:r>
      <w:r w:rsidRPr="00472758">
        <w:rPr>
          <w:color w:val="000000" w:themeColor="text1"/>
          <w:spacing w:val="-12"/>
          <w:sz w:val="20"/>
        </w:rPr>
        <w:t xml:space="preserve"> </w:t>
      </w:r>
      <w:r w:rsidRPr="00472758">
        <w:rPr>
          <w:color w:val="000000" w:themeColor="text1"/>
          <w:sz w:val="20"/>
        </w:rPr>
        <w:t>w przywoływanej</w:t>
      </w:r>
      <w:r w:rsidRPr="00472758">
        <w:rPr>
          <w:color w:val="000000" w:themeColor="text1"/>
          <w:spacing w:val="-12"/>
          <w:sz w:val="20"/>
        </w:rPr>
        <w:t xml:space="preserve"> </w:t>
      </w:r>
      <w:r w:rsidRPr="00472758">
        <w:rPr>
          <w:color w:val="000000" w:themeColor="text1"/>
          <w:sz w:val="20"/>
        </w:rPr>
        <w:t>na</w:t>
      </w:r>
      <w:r w:rsidRPr="00472758">
        <w:rPr>
          <w:color w:val="000000" w:themeColor="text1"/>
          <w:spacing w:val="-2"/>
          <w:sz w:val="20"/>
        </w:rPr>
        <w:t xml:space="preserve"> </w:t>
      </w:r>
      <w:r w:rsidRPr="00472758">
        <w:rPr>
          <w:color w:val="000000" w:themeColor="text1"/>
          <w:sz w:val="20"/>
        </w:rPr>
        <w:t>wstępie</w:t>
      </w:r>
      <w:r w:rsidRPr="00472758">
        <w:rPr>
          <w:color w:val="000000" w:themeColor="text1"/>
          <w:spacing w:val="-13"/>
          <w:sz w:val="20"/>
        </w:rPr>
        <w:t xml:space="preserve"> </w:t>
      </w:r>
      <w:r w:rsidRPr="00472758">
        <w:rPr>
          <w:color w:val="000000" w:themeColor="text1"/>
          <w:sz w:val="20"/>
        </w:rPr>
        <w:t>ustawy o planowaniu i</w:t>
      </w:r>
      <w:r w:rsidRPr="00472758">
        <w:rPr>
          <w:color w:val="000000" w:themeColor="text1"/>
          <w:spacing w:val="-1"/>
          <w:sz w:val="20"/>
        </w:rPr>
        <w:t xml:space="preserve"> </w:t>
      </w:r>
      <w:r w:rsidRPr="00472758">
        <w:rPr>
          <w:color w:val="000000" w:themeColor="text1"/>
          <w:sz w:val="20"/>
        </w:rPr>
        <w:t xml:space="preserve">zagospodarowaniu przestrzennym, </w:t>
      </w:r>
      <w:r w:rsidRPr="00472758">
        <w:rPr>
          <w:b/>
          <w:color w:val="000000" w:themeColor="text1"/>
          <w:sz w:val="20"/>
        </w:rPr>
        <w:t xml:space="preserve">w nieprzekraczalnym terminie </w:t>
      </w:r>
      <w:r w:rsidRPr="00D40A5E">
        <w:rPr>
          <w:b/>
          <w:color w:val="000000" w:themeColor="text1"/>
          <w:sz w:val="20"/>
        </w:rPr>
        <w:t xml:space="preserve">do dnia </w:t>
      </w:r>
      <w:r w:rsidR="00FA15C0">
        <w:rPr>
          <w:b/>
          <w:color w:val="000000" w:themeColor="text1"/>
          <w:sz w:val="20"/>
        </w:rPr>
        <w:t>19 października</w:t>
      </w:r>
      <w:r w:rsidR="00933A76" w:rsidRPr="00D40A5E">
        <w:rPr>
          <w:b/>
          <w:color w:val="000000" w:themeColor="text1"/>
          <w:sz w:val="20"/>
        </w:rPr>
        <w:t xml:space="preserve"> 2026</w:t>
      </w:r>
      <w:r w:rsidRPr="00D40A5E">
        <w:rPr>
          <w:b/>
          <w:color w:val="000000" w:themeColor="text1"/>
          <w:sz w:val="20"/>
        </w:rPr>
        <w:t xml:space="preserve"> r</w:t>
      </w:r>
      <w:r w:rsidRPr="00D40A5E">
        <w:rPr>
          <w:color w:val="000000" w:themeColor="text1"/>
          <w:sz w:val="20"/>
        </w:rPr>
        <w:t>.</w:t>
      </w:r>
      <w:r w:rsidRPr="00472758">
        <w:rPr>
          <w:color w:val="000000" w:themeColor="text1"/>
          <w:sz w:val="20"/>
        </w:rPr>
        <w:t xml:space="preserve"> do Urzędu </w:t>
      </w:r>
      <w:r w:rsidR="00184A84" w:rsidRPr="00472758">
        <w:rPr>
          <w:color w:val="000000" w:themeColor="text1"/>
          <w:sz w:val="20"/>
        </w:rPr>
        <w:t xml:space="preserve">Gminy </w:t>
      </w:r>
      <w:r w:rsidR="00414C68">
        <w:rPr>
          <w:color w:val="000000" w:themeColor="text1"/>
          <w:sz w:val="20"/>
        </w:rPr>
        <w:t>Brzyska</w:t>
      </w:r>
      <w:r w:rsidR="00184A84" w:rsidRPr="00472758">
        <w:rPr>
          <w:color w:val="000000" w:themeColor="text1"/>
          <w:sz w:val="20"/>
        </w:rPr>
        <w:t xml:space="preserve">, </w:t>
      </w:r>
      <w:r w:rsidR="00414C68">
        <w:rPr>
          <w:color w:val="000000" w:themeColor="text1"/>
          <w:sz w:val="20"/>
        </w:rPr>
        <w:t>Brzyska</w:t>
      </w:r>
      <w:r w:rsidR="00184A84" w:rsidRPr="00472758">
        <w:rPr>
          <w:color w:val="000000" w:themeColor="text1"/>
          <w:sz w:val="20"/>
        </w:rPr>
        <w:t xml:space="preserve"> 1, 3</w:t>
      </w:r>
      <w:r w:rsidR="00414C68">
        <w:rPr>
          <w:color w:val="000000" w:themeColor="text1"/>
          <w:sz w:val="20"/>
        </w:rPr>
        <w:t>8</w:t>
      </w:r>
      <w:r w:rsidR="00184A84" w:rsidRPr="00472758">
        <w:rPr>
          <w:color w:val="000000" w:themeColor="text1"/>
          <w:sz w:val="20"/>
        </w:rPr>
        <w:t>-2</w:t>
      </w:r>
      <w:r w:rsidR="00414C68">
        <w:rPr>
          <w:color w:val="000000" w:themeColor="text1"/>
          <w:sz w:val="20"/>
        </w:rPr>
        <w:t>12</w:t>
      </w:r>
      <w:r w:rsidR="00184A84" w:rsidRPr="00472758">
        <w:rPr>
          <w:color w:val="000000" w:themeColor="text1"/>
          <w:sz w:val="20"/>
        </w:rPr>
        <w:t xml:space="preserve"> </w:t>
      </w:r>
      <w:r w:rsidR="00414C68">
        <w:rPr>
          <w:color w:val="000000" w:themeColor="text1"/>
          <w:sz w:val="20"/>
        </w:rPr>
        <w:t>Brzyska</w:t>
      </w:r>
      <w:r w:rsidR="004F4F21" w:rsidRPr="00472758">
        <w:rPr>
          <w:color w:val="000000" w:themeColor="text1"/>
          <w:sz w:val="20"/>
        </w:rPr>
        <w:t xml:space="preserve"> lub za pośrednictwem poczty elektronicznej</w:t>
      </w:r>
      <w:r w:rsidR="00FB623E">
        <w:rPr>
          <w:color w:val="000000" w:themeColor="text1"/>
          <w:sz w:val="20"/>
        </w:rPr>
        <w:t xml:space="preserve"> </w:t>
      </w:r>
      <w:hyperlink r:id="rId11" w:history="1">
        <w:r w:rsidR="00FB623E" w:rsidRPr="00B03E99">
          <w:rPr>
            <w:rStyle w:val="Hipercze"/>
            <w:sz w:val="20"/>
          </w:rPr>
          <w:t>gmina@brzyska.pl</w:t>
        </w:r>
      </w:hyperlink>
      <w:r w:rsidR="00FB623E">
        <w:rPr>
          <w:color w:val="000000" w:themeColor="text1"/>
          <w:sz w:val="20"/>
        </w:rPr>
        <w:t xml:space="preserve"> </w:t>
      </w:r>
      <w:r w:rsidR="004F4F21" w:rsidRPr="00472758">
        <w:rPr>
          <w:color w:val="000000" w:themeColor="text1"/>
          <w:sz w:val="20"/>
        </w:rPr>
        <w:t xml:space="preserve">i </w:t>
      </w:r>
      <w:proofErr w:type="spellStart"/>
      <w:r w:rsidR="004F4F21" w:rsidRPr="00472758">
        <w:rPr>
          <w:color w:val="000000" w:themeColor="text1"/>
          <w:sz w:val="20"/>
        </w:rPr>
        <w:t>eDoręczenia</w:t>
      </w:r>
      <w:proofErr w:type="spellEnd"/>
      <w:r w:rsidR="006330F1" w:rsidRPr="00472758">
        <w:rPr>
          <w:color w:val="000000" w:themeColor="text1"/>
          <w:sz w:val="20"/>
        </w:rPr>
        <w:t xml:space="preserve"> </w:t>
      </w:r>
      <w:r w:rsidR="006330F1" w:rsidRPr="00FB623E">
        <w:rPr>
          <w:color w:val="000000" w:themeColor="text1"/>
          <w:sz w:val="20"/>
        </w:rPr>
        <w:t>(</w:t>
      </w:r>
      <w:r w:rsidR="00FB623E" w:rsidRPr="00FB623E">
        <w:rPr>
          <w:color w:val="000000" w:themeColor="text1"/>
          <w:sz w:val="20"/>
        </w:rPr>
        <w:t>AE:PL-40395-94397-RCSJE-20</w:t>
      </w:r>
      <w:r w:rsidR="006330F1" w:rsidRPr="00FB623E">
        <w:rPr>
          <w:color w:val="000000" w:themeColor="text1"/>
          <w:sz w:val="20"/>
        </w:rPr>
        <w:t>)</w:t>
      </w:r>
      <w:r w:rsidRPr="00FB623E">
        <w:rPr>
          <w:color w:val="000000" w:themeColor="text1"/>
          <w:sz w:val="20"/>
        </w:rPr>
        <w:t>.</w:t>
      </w:r>
    </w:p>
    <w:p w14:paraId="5AF629F7" w14:textId="26AFDF55" w:rsidR="00AC0EBE" w:rsidRDefault="00997CB8">
      <w:pPr>
        <w:pStyle w:val="Tekstpodstawowy"/>
        <w:ind w:right="148" w:firstLine="708"/>
        <w:rPr>
          <w:color w:val="000000" w:themeColor="text1"/>
        </w:rPr>
      </w:pPr>
      <w:r w:rsidRPr="00472758">
        <w:rPr>
          <w:color w:val="000000" w:themeColor="text1"/>
        </w:rPr>
        <w:t xml:space="preserve">Organem właściwym do rozpatrzenia uwag i wniosków jest </w:t>
      </w:r>
      <w:r w:rsidR="00861801" w:rsidRPr="00472758">
        <w:rPr>
          <w:color w:val="000000" w:themeColor="text1"/>
        </w:rPr>
        <w:t>Wójt Gmi</w:t>
      </w:r>
      <w:r w:rsidR="00861801">
        <w:rPr>
          <w:color w:val="000000" w:themeColor="text1"/>
        </w:rPr>
        <w:t xml:space="preserve">ny </w:t>
      </w:r>
      <w:r w:rsidR="00DF7CD6">
        <w:rPr>
          <w:color w:val="000000" w:themeColor="text1"/>
        </w:rPr>
        <w:t>Brzyska</w:t>
      </w:r>
      <w:r w:rsidRPr="00933A76">
        <w:rPr>
          <w:color w:val="000000" w:themeColor="text1"/>
        </w:rPr>
        <w:t>. Uwagi złożone po upływie wyżej podanego terminu</w:t>
      </w:r>
      <w:r w:rsidR="0066309F">
        <w:rPr>
          <w:color w:val="000000" w:themeColor="text1"/>
        </w:rPr>
        <w:t xml:space="preserve"> oraz</w:t>
      </w:r>
      <w:r w:rsidRPr="00933A76">
        <w:rPr>
          <w:color w:val="000000" w:themeColor="text1"/>
        </w:rPr>
        <w:t xml:space="preserve"> </w:t>
      </w:r>
      <w:r w:rsidR="0066309F" w:rsidRPr="0066309F">
        <w:rPr>
          <w:color w:val="000000" w:themeColor="text1"/>
        </w:rPr>
        <w:t>niespełniające powyżej wskazanych warunków</w:t>
      </w:r>
      <w:r w:rsidR="0066309F" w:rsidRPr="00933A76">
        <w:rPr>
          <w:color w:val="000000" w:themeColor="text1"/>
        </w:rPr>
        <w:t xml:space="preserve"> </w:t>
      </w:r>
      <w:r w:rsidRPr="00933A76">
        <w:rPr>
          <w:color w:val="000000" w:themeColor="text1"/>
        </w:rPr>
        <w:t>pozostaną bez rozpatrzenia.</w:t>
      </w:r>
    </w:p>
    <w:p w14:paraId="30B4E231" w14:textId="77777777" w:rsidR="0066309F" w:rsidRPr="00933A76" w:rsidRDefault="0066309F">
      <w:pPr>
        <w:pStyle w:val="Tekstpodstawowy"/>
        <w:ind w:right="148" w:firstLine="708"/>
        <w:rPr>
          <w:color w:val="000000" w:themeColor="text1"/>
        </w:rPr>
      </w:pPr>
    </w:p>
    <w:p w14:paraId="26563623" w14:textId="098CCB74" w:rsidR="00933A76" w:rsidRDefault="00861801" w:rsidP="00613EF5">
      <w:pPr>
        <w:pStyle w:val="Tekstpodstawowy"/>
        <w:ind w:left="1" w:right="1"/>
        <w:jc w:val="right"/>
        <w:rPr>
          <w:color w:val="000000" w:themeColor="text1"/>
        </w:rPr>
      </w:pPr>
      <w:r>
        <w:rPr>
          <w:color w:val="000000" w:themeColor="text1"/>
        </w:rPr>
        <w:t xml:space="preserve">Wójt Gminy </w:t>
      </w:r>
      <w:r w:rsidR="004A61C8">
        <w:rPr>
          <w:color w:val="000000" w:themeColor="text1"/>
        </w:rPr>
        <w:t>Brzyska</w:t>
      </w:r>
    </w:p>
    <w:p w14:paraId="460BBD12" w14:textId="77777777" w:rsidR="002722F9" w:rsidRDefault="002722F9" w:rsidP="002C13F7">
      <w:pPr>
        <w:pStyle w:val="Tekstpodstawowy"/>
        <w:ind w:left="1" w:right="1"/>
        <w:rPr>
          <w:rFonts w:asciiTheme="minorHAnsi" w:hAnsiTheme="minorHAnsi" w:cstheme="minorHAnsi"/>
          <w:color w:val="000000" w:themeColor="text1"/>
          <w:spacing w:val="-2"/>
          <w:w w:val="90"/>
          <w:sz w:val="16"/>
          <w:szCs w:val="16"/>
          <w:u w:val="single"/>
        </w:rPr>
      </w:pPr>
      <w:bookmarkStart w:id="0" w:name="_GoBack"/>
      <w:bookmarkEnd w:id="0"/>
    </w:p>
    <w:p w14:paraId="54717E72" w14:textId="77777777" w:rsidR="002C13F7" w:rsidRPr="00D8493D" w:rsidRDefault="002C13F7" w:rsidP="002C13F7">
      <w:pPr>
        <w:pStyle w:val="Tekstpodstawowy"/>
        <w:ind w:left="1" w:right="1"/>
        <w:rPr>
          <w:rFonts w:asciiTheme="minorHAnsi" w:hAnsiTheme="minorHAnsi" w:cstheme="minorHAnsi"/>
          <w:iCs/>
          <w:color w:val="000000" w:themeColor="text1"/>
          <w:spacing w:val="-2"/>
          <w:w w:val="90"/>
          <w:sz w:val="16"/>
          <w:szCs w:val="16"/>
          <w:u w:val="single"/>
        </w:rPr>
      </w:pPr>
      <w:r w:rsidRPr="00D8493D">
        <w:rPr>
          <w:rFonts w:asciiTheme="minorHAnsi" w:hAnsiTheme="minorHAnsi" w:cstheme="minorHAnsi"/>
          <w:color w:val="000000" w:themeColor="text1"/>
          <w:spacing w:val="-2"/>
          <w:w w:val="90"/>
          <w:sz w:val="16"/>
          <w:szCs w:val="16"/>
          <w:u w:val="single"/>
        </w:rPr>
        <w:t>Informuję, że:</w:t>
      </w:r>
    </w:p>
    <w:p w14:paraId="210CB448" w14:textId="77777777" w:rsidR="002C13F7" w:rsidRPr="00383D28" w:rsidRDefault="002C13F7" w:rsidP="002C13F7">
      <w:pPr>
        <w:pStyle w:val="Akapitzlist"/>
        <w:numPr>
          <w:ilvl w:val="0"/>
          <w:numId w:val="1"/>
        </w:numPr>
        <w:tabs>
          <w:tab w:val="left" w:pos="678"/>
        </w:tabs>
        <w:ind w:left="284" w:right="1" w:hanging="282"/>
        <w:jc w:val="both"/>
        <w:rPr>
          <w:rFonts w:asciiTheme="minorHAnsi" w:hAnsiTheme="minorHAnsi" w:cstheme="minorHAnsi"/>
          <w:i/>
          <w:color w:val="000000" w:themeColor="text1"/>
          <w:sz w:val="16"/>
          <w:szCs w:val="16"/>
        </w:rPr>
      </w:pPr>
      <w:r w:rsidRPr="00383D28">
        <w:rPr>
          <w:rFonts w:asciiTheme="minorHAnsi" w:hAnsiTheme="minorHAnsi" w:cstheme="minorHAnsi"/>
          <w:i/>
          <w:color w:val="000000" w:themeColor="text1"/>
          <w:spacing w:val="-2"/>
          <w:w w:val="90"/>
          <w:sz w:val="16"/>
          <w:szCs w:val="16"/>
        </w:rPr>
        <w:t>Złożenie</w:t>
      </w:r>
      <w:r w:rsidRPr="00383D28">
        <w:rPr>
          <w:rFonts w:asciiTheme="minorHAnsi" w:hAnsiTheme="minorHAnsi" w:cstheme="minorHAnsi"/>
          <w:i/>
          <w:color w:val="000000" w:themeColor="text1"/>
          <w:spacing w:val="-7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w w:val="90"/>
          <w:sz w:val="16"/>
          <w:szCs w:val="16"/>
        </w:rPr>
        <w:t>formularza</w:t>
      </w:r>
      <w:r w:rsidRPr="00383D28">
        <w:rPr>
          <w:rFonts w:asciiTheme="minorHAnsi" w:hAnsiTheme="minorHAnsi" w:cstheme="minorHAnsi"/>
          <w:i/>
          <w:color w:val="000000" w:themeColor="text1"/>
          <w:spacing w:val="-7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w w:val="90"/>
          <w:sz w:val="16"/>
          <w:szCs w:val="16"/>
        </w:rPr>
        <w:t>stanowić</w:t>
      </w:r>
      <w:r w:rsidRPr="00383D28">
        <w:rPr>
          <w:rFonts w:asciiTheme="minorHAnsi" w:hAnsiTheme="minorHAnsi" w:cstheme="minorHAnsi"/>
          <w:i/>
          <w:color w:val="000000" w:themeColor="text1"/>
          <w:spacing w:val="-7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w w:val="90"/>
          <w:sz w:val="16"/>
          <w:szCs w:val="16"/>
        </w:rPr>
        <w:t>będzie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w w:val="90"/>
          <w:sz w:val="16"/>
          <w:szCs w:val="16"/>
        </w:rPr>
        <w:t>odpowiedź</w:t>
      </w:r>
      <w:r w:rsidRPr="00383D28">
        <w:rPr>
          <w:rFonts w:asciiTheme="minorHAnsi" w:hAnsiTheme="minorHAnsi" w:cstheme="minorHAnsi"/>
          <w:i/>
          <w:color w:val="000000" w:themeColor="text1"/>
          <w:spacing w:val="-5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w w:val="90"/>
          <w:sz w:val="16"/>
          <w:szCs w:val="16"/>
        </w:rPr>
        <w:t>na</w:t>
      </w:r>
      <w:r w:rsidRPr="00383D28">
        <w:rPr>
          <w:rFonts w:asciiTheme="minorHAnsi" w:hAnsiTheme="minorHAnsi" w:cstheme="minorHAnsi"/>
          <w:i/>
          <w:color w:val="000000" w:themeColor="text1"/>
          <w:spacing w:val="-5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w w:val="90"/>
          <w:sz w:val="16"/>
          <w:szCs w:val="16"/>
        </w:rPr>
        <w:t>niniejsze</w:t>
      </w:r>
      <w:r w:rsidRPr="00383D28">
        <w:rPr>
          <w:rFonts w:asciiTheme="minorHAnsi" w:hAnsiTheme="minorHAnsi" w:cstheme="minorHAnsi"/>
          <w:i/>
          <w:color w:val="000000" w:themeColor="text1"/>
          <w:spacing w:val="-7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w w:val="90"/>
          <w:sz w:val="16"/>
          <w:szCs w:val="16"/>
        </w:rPr>
        <w:t>Ogłoszenie.</w:t>
      </w:r>
    </w:p>
    <w:p w14:paraId="7F6CF1F6" w14:textId="77777777" w:rsidR="002C13F7" w:rsidRPr="00383D28" w:rsidRDefault="002C13F7" w:rsidP="002C13F7">
      <w:pPr>
        <w:pStyle w:val="Akapitzlist"/>
        <w:numPr>
          <w:ilvl w:val="0"/>
          <w:numId w:val="1"/>
        </w:numPr>
        <w:tabs>
          <w:tab w:val="left" w:pos="677"/>
          <w:tab w:val="left" w:pos="679"/>
        </w:tabs>
        <w:ind w:left="284" w:right="1" w:hanging="282"/>
        <w:jc w:val="both"/>
        <w:rPr>
          <w:rFonts w:asciiTheme="minorHAnsi" w:hAnsiTheme="minorHAnsi" w:cstheme="minorHAnsi"/>
          <w:i/>
          <w:color w:val="000000" w:themeColor="text1"/>
          <w:sz w:val="16"/>
          <w:szCs w:val="16"/>
        </w:rPr>
      </w:pPr>
      <w:r w:rsidRPr="00383D28">
        <w:rPr>
          <w:rFonts w:asciiTheme="minorHAnsi" w:hAnsiTheme="minorHAnsi" w:cstheme="minorHAnsi"/>
          <w:i/>
          <w:color w:val="000000" w:themeColor="text1"/>
          <w:sz w:val="16"/>
          <w:szCs w:val="16"/>
        </w:rPr>
        <w:t>Zgodnie z art. 13 ust. 1 i 2 unijnego ogólnego rozporządzenia o ochronie danych (tzw. RODO) informujemy, że administratorem danych osobowych jest Wójt</w:t>
      </w:r>
      <w:r w:rsidRPr="00383D28">
        <w:rPr>
          <w:rFonts w:asciiTheme="minorHAnsi" w:hAnsiTheme="minorHAnsi" w:cstheme="minorHAnsi"/>
          <w:bCs/>
          <w:i/>
          <w:iCs/>
          <w:color w:val="000000" w:themeColor="text1"/>
          <w:sz w:val="16"/>
          <w:szCs w:val="16"/>
        </w:rPr>
        <w:t xml:space="preserve"> Gminy Brzyska</w:t>
      </w:r>
      <w:r w:rsidRPr="00383D28">
        <w:rPr>
          <w:rFonts w:asciiTheme="minorHAnsi" w:hAnsiTheme="minorHAnsi" w:cstheme="minorHAnsi"/>
          <w:i/>
          <w:color w:val="000000" w:themeColor="text1"/>
          <w:sz w:val="16"/>
          <w:szCs w:val="16"/>
        </w:rPr>
        <w:t>, 38-212 Brzyska 1. Z administratorem można się skontaktować listownie (adres jw.) lub drogą elektroniczną - adres e-mail: gmina@brzyska.pl</w:t>
      </w:r>
    </w:p>
    <w:p w14:paraId="118B7955" w14:textId="77777777" w:rsidR="002C13F7" w:rsidRPr="00383D28" w:rsidRDefault="002C13F7" w:rsidP="002C13F7">
      <w:pPr>
        <w:pStyle w:val="Akapitzlist"/>
        <w:numPr>
          <w:ilvl w:val="0"/>
          <w:numId w:val="1"/>
        </w:numPr>
        <w:tabs>
          <w:tab w:val="left" w:pos="677"/>
          <w:tab w:val="left" w:pos="679"/>
        </w:tabs>
        <w:ind w:left="284" w:right="1" w:hanging="282"/>
        <w:jc w:val="both"/>
        <w:rPr>
          <w:rFonts w:asciiTheme="minorHAnsi" w:hAnsiTheme="minorHAnsi" w:cstheme="minorHAnsi"/>
          <w:i/>
          <w:color w:val="000000" w:themeColor="text1"/>
          <w:sz w:val="16"/>
          <w:szCs w:val="16"/>
        </w:rPr>
      </w:pP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 xml:space="preserve">Składający formularz ma prawo do żądania od administratora dostępu do podanych danych osobowych, ich sprostowania,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ograniczenia</w:t>
      </w:r>
      <w:r w:rsidRPr="00383D28">
        <w:rPr>
          <w:rFonts w:asciiTheme="minorHAnsi" w:hAnsiTheme="minorHAnsi" w:cstheme="minorHAnsi"/>
          <w:i/>
          <w:color w:val="000000" w:themeColor="text1"/>
          <w:spacing w:val="-19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przetwarzania.</w:t>
      </w:r>
    </w:p>
    <w:p w14:paraId="2EBA7B3C" w14:textId="77777777" w:rsidR="002C13F7" w:rsidRPr="00383D28" w:rsidRDefault="002C13F7" w:rsidP="002C13F7">
      <w:pPr>
        <w:pStyle w:val="Akapitzlist"/>
        <w:numPr>
          <w:ilvl w:val="0"/>
          <w:numId w:val="1"/>
        </w:numPr>
        <w:tabs>
          <w:tab w:val="left" w:pos="677"/>
          <w:tab w:val="left" w:pos="679"/>
        </w:tabs>
        <w:ind w:left="284" w:right="1" w:hanging="282"/>
        <w:jc w:val="both"/>
        <w:rPr>
          <w:rFonts w:asciiTheme="minorHAnsi" w:hAnsiTheme="minorHAnsi" w:cstheme="minorHAnsi"/>
          <w:i/>
          <w:color w:val="000000" w:themeColor="text1"/>
          <w:sz w:val="16"/>
          <w:szCs w:val="16"/>
        </w:rPr>
      </w:pP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Podane</w:t>
      </w:r>
      <w:r w:rsidRPr="00383D28">
        <w:rPr>
          <w:rFonts w:asciiTheme="minorHAnsi" w:hAnsiTheme="minorHAnsi" w:cstheme="minorHAnsi"/>
          <w:i/>
          <w:color w:val="000000" w:themeColor="text1"/>
          <w:spacing w:val="-9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dane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osobowe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będą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przetwarzane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do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czasu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załatwienia</w:t>
      </w:r>
      <w:r w:rsidRPr="00383D28">
        <w:rPr>
          <w:rFonts w:asciiTheme="minorHAnsi" w:hAnsiTheme="minorHAnsi" w:cstheme="minorHAnsi"/>
          <w:i/>
          <w:color w:val="000000" w:themeColor="text1"/>
          <w:spacing w:val="-9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sprawy,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dla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potrzeb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której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zostały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zebrane,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a</w:t>
      </w:r>
      <w:r w:rsidRPr="00383D28">
        <w:rPr>
          <w:rFonts w:asciiTheme="minorHAnsi" w:hAnsiTheme="minorHAnsi" w:cstheme="minorHAnsi"/>
          <w:i/>
          <w:color w:val="000000" w:themeColor="text1"/>
          <w:spacing w:val="-5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następnie</w:t>
      </w:r>
      <w:r w:rsidRPr="00383D28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 xml:space="preserve">będą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przechowywane</w:t>
      </w:r>
      <w:r w:rsidRPr="00383D28">
        <w:rPr>
          <w:rFonts w:asciiTheme="minorHAnsi" w:hAnsiTheme="minorHAnsi" w:cstheme="minorHAnsi"/>
          <w:i/>
          <w:color w:val="000000" w:themeColor="text1"/>
          <w:spacing w:val="-16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przez</w:t>
      </w:r>
      <w:r w:rsidRPr="00383D28">
        <w:rPr>
          <w:rFonts w:asciiTheme="minorHAnsi" w:hAnsiTheme="minorHAnsi" w:cstheme="minorHAnsi"/>
          <w:i/>
          <w:color w:val="000000" w:themeColor="text1"/>
          <w:spacing w:val="-18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25</w:t>
      </w:r>
      <w:r w:rsidRPr="00383D28">
        <w:rPr>
          <w:rFonts w:asciiTheme="minorHAnsi" w:hAnsiTheme="minorHAnsi" w:cstheme="minorHAnsi"/>
          <w:i/>
          <w:color w:val="000000" w:themeColor="text1"/>
          <w:spacing w:val="-16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lat,</w:t>
      </w:r>
      <w:r w:rsidRPr="00383D28">
        <w:rPr>
          <w:rFonts w:asciiTheme="minorHAnsi" w:hAnsiTheme="minorHAnsi" w:cstheme="minorHAnsi"/>
          <w:i/>
          <w:color w:val="000000" w:themeColor="text1"/>
          <w:spacing w:val="-17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po</w:t>
      </w:r>
      <w:r w:rsidRPr="00383D28">
        <w:rPr>
          <w:rFonts w:asciiTheme="minorHAnsi" w:hAnsiTheme="minorHAnsi" w:cstheme="minorHAnsi"/>
          <w:i/>
          <w:color w:val="000000" w:themeColor="text1"/>
          <w:spacing w:val="-16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czym</w:t>
      </w:r>
      <w:r w:rsidRPr="00383D28">
        <w:rPr>
          <w:rFonts w:asciiTheme="minorHAnsi" w:hAnsiTheme="minorHAnsi" w:cstheme="minorHAnsi"/>
          <w:i/>
          <w:color w:val="000000" w:themeColor="text1"/>
          <w:spacing w:val="-16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zostaną</w:t>
      </w:r>
      <w:r w:rsidRPr="00383D28">
        <w:rPr>
          <w:rFonts w:asciiTheme="minorHAnsi" w:hAnsiTheme="minorHAnsi" w:cstheme="minorHAnsi"/>
          <w:i/>
          <w:color w:val="000000" w:themeColor="text1"/>
          <w:spacing w:val="-17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przekazane</w:t>
      </w:r>
      <w:r w:rsidRPr="00383D28">
        <w:rPr>
          <w:rFonts w:asciiTheme="minorHAnsi" w:hAnsiTheme="minorHAnsi" w:cstheme="minorHAnsi"/>
          <w:i/>
          <w:color w:val="000000" w:themeColor="text1"/>
          <w:spacing w:val="-14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do</w:t>
      </w:r>
      <w:r w:rsidRPr="00383D28">
        <w:rPr>
          <w:rFonts w:asciiTheme="minorHAnsi" w:hAnsiTheme="minorHAnsi" w:cstheme="minorHAnsi"/>
          <w:i/>
          <w:color w:val="000000" w:themeColor="text1"/>
          <w:spacing w:val="-16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Archiwum</w:t>
      </w:r>
      <w:r w:rsidRPr="00383D28">
        <w:rPr>
          <w:rFonts w:asciiTheme="minorHAnsi" w:hAnsiTheme="minorHAnsi" w:cstheme="minorHAnsi"/>
          <w:i/>
          <w:color w:val="000000" w:themeColor="text1"/>
          <w:spacing w:val="-17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Narodowego.</w:t>
      </w:r>
    </w:p>
    <w:p w14:paraId="43167FF8" w14:textId="77777777" w:rsidR="002C13F7" w:rsidRPr="00383D28" w:rsidRDefault="002C13F7" w:rsidP="002C13F7">
      <w:pPr>
        <w:pStyle w:val="Akapitzlist"/>
        <w:numPr>
          <w:ilvl w:val="0"/>
          <w:numId w:val="1"/>
        </w:numPr>
        <w:tabs>
          <w:tab w:val="left" w:pos="677"/>
          <w:tab w:val="left" w:pos="679"/>
        </w:tabs>
        <w:ind w:left="284" w:right="1" w:hanging="282"/>
        <w:jc w:val="both"/>
        <w:rPr>
          <w:rFonts w:asciiTheme="minorHAnsi" w:hAnsiTheme="minorHAnsi" w:cstheme="minorHAnsi"/>
          <w:i/>
          <w:color w:val="000000" w:themeColor="text1"/>
          <w:sz w:val="16"/>
          <w:szCs w:val="16"/>
        </w:rPr>
      </w:pP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 xml:space="preserve">Składający formularz ma prawo do wniesienia skargi do organu nadzorczego, którym jest Prezes Urzędu Ochrony Danych </w:t>
      </w:r>
      <w:r w:rsidRPr="00383D28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Osobowych.</w:t>
      </w:r>
    </w:p>
    <w:p w14:paraId="51381865" w14:textId="77777777" w:rsidR="002C13F7" w:rsidRPr="00383D28" w:rsidRDefault="002C13F7" w:rsidP="002C13F7">
      <w:pPr>
        <w:pStyle w:val="Akapitzlist"/>
        <w:numPr>
          <w:ilvl w:val="0"/>
          <w:numId w:val="1"/>
        </w:numPr>
        <w:tabs>
          <w:tab w:val="left" w:pos="677"/>
          <w:tab w:val="left" w:pos="679"/>
        </w:tabs>
        <w:ind w:left="284" w:right="1" w:hanging="282"/>
        <w:jc w:val="both"/>
        <w:rPr>
          <w:rFonts w:asciiTheme="minorHAnsi" w:hAnsiTheme="minorHAnsi" w:cstheme="minorHAnsi"/>
          <w:i/>
          <w:color w:val="000000" w:themeColor="text1"/>
          <w:sz w:val="16"/>
          <w:szCs w:val="16"/>
        </w:rPr>
      </w:pP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>Podanie danych osobowych jest</w:t>
      </w:r>
      <w:r w:rsidRPr="00383D28">
        <w:rPr>
          <w:rFonts w:asciiTheme="minorHAnsi" w:hAnsiTheme="minorHAnsi" w:cstheme="minorHAnsi"/>
          <w:i/>
          <w:color w:val="000000" w:themeColor="text1"/>
          <w:spacing w:val="-7"/>
          <w:sz w:val="16"/>
          <w:szCs w:val="16"/>
        </w:rPr>
        <w:t xml:space="preserve"> </w:t>
      </w:r>
      <w:r w:rsidRPr="00383D28">
        <w:rPr>
          <w:rFonts w:asciiTheme="minorHAnsi" w:hAnsiTheme="minorHAnsi" w:cstheme="minorHAnsi"/>
          <w:i/>
          <w:color w:val="000000" w:themeColor="text1"/>
          <w:spacing w:val="-6"/>
          <w:sz w:val="16"/>
          <w:szCs w:val="16"/>
        </w:rPr>
        <w:t xml:space="preserve">wymogiem ustawowym i ma charakter obowiązkowy. Konsekwencją niepodania danych </w:t>
      </w:r>
      <w:r w:rsidRPr="00383D28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osobowych jest pozostawienie formularza bez rozpoznania.</w:t>
      </w:r>
    </w:p>
    <w:p w14:paraId="700CC995" w14:textId="77777777" w:rsidR="002C13F7" w:rsidRPr="00D8493D" w:rsidRDefault="002C13F7" w:rsidP="002C13F7">
      <w:pPr>
        <w:pStyle w:val="Akapitzlist"/>
        <w:numPr>
          <w:ilvl w:val="0"/>
          <w:numId w:val="1"/>
        </w:numPr>
        <w:tabs>
          <w:tab w:val="left" w:pos="677"/>
          <w:tab w:val="left" w:pos="679"/>
        </w:tabs>
        <w:ind w:left="284" w:right="1" w:hanging="282"/>
        <w:jc w:val="both"/>
        <w:rPr>
          <w:rFonts w:asciiTheme="minorHAnsi" w:hAnsiTheme="minorHAnsi" w:cstheme="minorHAnsi"/>
          <w:i/>
          <w:color w:val="000000" w:themeColor="text1"/>
          <w:sz w:val="16"/>
          <w:szCs w:val="16"/>
        </w:rPr>
      </w:pP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Podstawę</w:t>
      </w:r>
      <w:r w:rsidRPr="00D8493D">
        <w:rPr>
          <w:rFonts w:asciiTheme="minorHAnsi" w:hAnsiTheme="minorHAnsi" w:cstheme="minorHAnsi"/>
          <w:i/>
          <w:color w:val="000000" w:themeColor="text1"/>
          <w:spacing w:val="-1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prawną</w:t>
      </w:r>
      <w:r w:rsidRPr="00D8493D">
        <w:rPr>
          <w:rFonts w:asciiTheme="minorHAnsi" w:hAnsiTheme="minorHAnsi" w:cstheme="minorHAnsi"/>
          <w:i/>
          <w:color w:val="000000" w:themeColor="text1"/>
          <w:spacing w:val="-1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przetwarzania</w:t>
      </w:r>
      <w:r w:rsidRPr="00D8493D">
        <w:rPr>
          <w:rFonts w:asciiTheme="minorHAnsi" w:hAnsiTheme="minorHAnsi" w:cstheme="minorHAnsi"/>
          <w:i/>
          <w:color w:val="000000" w:themeColor="text1"/>
          <w:spacing w:val="-11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danych</w:t>
      </w:r>
      <w:r w:rsidRPr="00D8493D">
        <w:rPr>
          <w:rFonts w:asciiTheme="minorHAnsi" w:hAnsiTheme="minorHAnsi" w:cstheme="minorHAnsi"/>
          <w:i/>
          <w:color w:val="000000" w:themeColor="text1"/>
          <w:spacing w:val="-1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osobowych</w:t>
      </w:r>
      <w:r w:rsidRPr="00D8493D">
        <w:rPr>
          <w:rFonts w:asciiTheme="minorHAnsi" w:hAnsiTheme="minorHAnsi" w:cstheme="minorHAnsi"/>
          <w:i/>
          <w:color w:val="000000" w:themeColor="text1"/>
          <w:spacing w:val="-11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stanowią</w:t>
      </w:r>
      <w:r w:rsidRPr="00D8493D">
        <w:rPr>
          <w:rFonts w:asciiTheme="minorHAnsi" w:hAnsiTheme="minorHAnsi" w:cstheme="minorHAnsi"/>
          <w:i/>
          <w:color w:val="000000" w:themeColor="text1"/>
          <w:spacing w:val="-1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przepisy</w:t>
      </w:r>
      <w:r w:rsidRPr="00D8493D">
        <w:rPr>
          <w:rFonts w:asciiTheme="minorHAnsi" w:hAnsiTheme="minorHAnsi" w:cstheme="minorHAnsi"/>
          <w:i/>
          <w:color w:val="000000" w:themeColor="text1"/>
          <w:spacing w:val="-11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ustawy</w:t>
      </w:r>
      <w:r w:rsidRPr="00D8493D">
        <w:rPr>
          <w:rFonts w:asciiTheme="minorHAnsi" w:hAnsiTheme="minorHAnsi" w:cstheme="minorHAnsi"/>
          <w:i/>
          <w:color w:val="000000" w:themeColor="text1"/>
          <w:spacing w:val="-1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z</w:t>
      </w:r>
      <w:r w:rsidRPr="00D8493D">
        <w:rPr>
          <w:rFonts w:asciiTheme="minorHAnsi" w:hAnsiTheme="minorHAnsi" w:cstheme="minorHAnsi"/>
          <w:i/>
          <w:color w:val="000000" w:themeColor="text1"/>
          <w:spacing w:val="-1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dnia</w:t>
      </w:r>
      <w:r w:rsidRPr="00D8493D">
        <w:rPr>
          <w:rFonts w:asciiTheme="minorHAnsi" w:hAnsiTheme="minorHAnsi" w:cstheme="minorHAnsi"/>
          <w:i/>
          <w:color w:val="000000" w:themeColor="text1"/>
          <w:spacing w:val="-11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27</w:t>
      </w:r>
      <w:r w:rsidRPr="00D8493D">
        <w:rPr>
          <w:rFonts w:asciiTheme="minorHAnsi" w:hAnsiTheme="minorHAnsi" w:cstheme="minorHAnsi"/>
          <w:i/>
          <w:color w:val="000000" w:themeColor="text1"/>
          <w:spacing w:val="-1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marca</w:t>
      </w:r>
      <w:r w:rsidRPr="00D8493D">
        <w:rPr>
          <w:rFonts w:asciiTheme="minorHAnsi" w:hAnsiTheme="minorHAnsi" w:cstheme="minorHAnsi"/>
          <w:i/>
          <w:color w:val="000000" w:themeColor="text1"/>
          <w:spacing w:val="-11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2003</w:t>
      </w:r>
      <w:r w:rsidRPr="00D8493D">
        <w:rPr>
          <w:rFonts w:asciiTheme="minorHAnsi" w:hAnsiTheme="minorHAnsi" w:cstheme="minorHAnsi"/>
          <w:i/>
          <w:color w:val="000000" w:themeColor="text1"/>
          <w:spacing w:val="-1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r.</w:t>
      </w:r>
      <w:r w:rsidRPr="00D8493D">
        <w:rPr>
          <w:rFonts w:asciiTheme="minorHAnsi" w:hAnsiTheme="minorHAnsi" w:cstheme="minorHAnsi"/>
          <w:i/>
          <w:color w:val="000000" w:themeColor="text1"/>
          <w:spacing w:val="-11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o</w:t>
      </w:r>
      <w:r w:rsidRPr="00D8493D">
        <w:rPr>
          <w:rFonts w:asciiTheme="minorHAnsi" w:hAnsiTheme="minorHAnsi" w:cstheme="minorHAnsi"/>
          <w:i/>
          <w:color w:val="000000" w:themeColor="text1"/>
          <w:spacing w:val="-1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planowaniu i</w:t>
      </w:r>
      <w:r w:rsidRPr="00D8493D">
        <w:rPr>
          <w:rFonts w:asciiTheme="minorHAnsi" w:hAnsiTheme="minorHAnsi" w:cstheme="minorHAnsi"/>
          <w:i/>
          <w:color w:val="000000" w:themeColor="text1"/>
          <w:spacing w:val="-2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zagospodarowaniu</w:t>
      </w:r>
      <w:r w:rsidRPr="00D8493D">
        <w:rPr>
          <w:rFonts w:asciiTheme="minorHAnsi" w:hAnsiTheme="minorHAnsi" w:cstheme="minorHAnsi"/>
          <w:i/>
          <w:color w:val="000000" w:themeColor="text1"/>
          <w:spacing w:val="-22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spacing w:val="-2"/>
          <w:sz w:val="16"/>
          <w:szCs w:val="16"/>
        </w:rPr>
        <w:t>przestrzennym.</w:t>
      </w:r>
    </w:p>
    <w:p w14:paraId="359E52BD" w14:textId="77777777" w:rsidR="002C13F7" w:rsidRPr="00D8493D" w:rsidRDefault="002C13F7" w:rsidP="002C13F7">
      <w:pPr>
        <w:pStyle w:val="Akapitzlist"/>
        <w:numPr>
          <w:ilvl w:val="0"/>
          <w:numId w:val="1"/>
        </w:numPr>
        <w:tabs>
          <w:tab w:val="left" w:pos="678"/>
        </w:tabs>
        <w:ind w:left="284" w:right="1" w:hanging="282"/>
        <w:jc w:val="both"/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</w:pP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Dane</w:t>
      </w:r>
      <w:r w:rsidRPr="00D8493D">
        <w:rPr>
          <w:rFonts w:asciiTheme="minorHAnsi" w:hAnsiTheme="minorHAnsi" w:cstheme="minorHAnsi"/>
          <w:i/>
          <w:color w:val="000000" w:themeColor="text1"/>
          <w:spacing w:val="-10"/>
          <w:w w:val="90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kontaktowe</w:t>
      </w:r>
      <w:r w:rsidRPr="00D8493D">
        <w:rPr>
          <w:rFonts w:asciiTheme="minorHAnsi" w:hAnsiTheme="minorHAnsi" w:cstheme="minorHAnsi"/>
          <w:i/>
          <w:color w:val="000000" w:themeColor="text1"/>
          <w:spacing w:val="-7"/>
          <w:w w:val="90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inspektora</w:t>
      </w:r>
      <w:r w:rsidRPr="00D8493D">
        <w:rPr>
          <w:rFonts w:asciiTheme="minorHAnsi" w:hAnsiTheme="minorHAnsi" w:cstheme="minorHAnsi"/>
          <w:i/>
          <w:color w:val="000000" w:themeColor="text1"/>
          <w:spacing w:val="-9"/>
          <w:w w:val="90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ochrony</w:t>
      </w:r>
      <w:r w:rsidRPr="00D8493D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danych</w:t>
      </w:r>
      <w:r w:rsidRPr="00D8493D">
        <w:rPr>
          <w:rFonts w:asciiTheme="minorHAnsi" w:hAnsiTheme="minorHAnsi" w:cstheme="minorHAnsi"/>
          <w:i/>
          <w:color w:val="000000" w:themeColor="text1"/>
          <w:spacing w:val="-5"/>
          <w:w w:val="90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–</w:t>
      </w:r>
      <w:r w:rsidRPr="00D8493D">
        <w:rPr>
          <w:rFonts w:asciiTheme="minorHAnsi" w:hAnsiTheme="minorHAnsi" w:cstheme="minorHAnsi"/>
          <w:i/>
          <w:color w:val="000000" w:themeColor="text1"/>
          <w:spacing w:val="-7"/>
          <w:w w:val="90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adres</w:t>
      </w:r>
      <w:r w:rsidRPr="00D8493D">
        <w:rPr>
          <w:rFonts w:asciiTheme="minorHAnsi" w:hAnsiTheme="minorHAnsi" w:cstheme="minorHAnsi"/>
          <w:i/>
          <w:color w:val="000000" w:themeColor="text1"/>
          <w:spacing w:val="-6"/>
          <w:w w:val="90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pocztowy</w:t>
      </w:r>
      <w:r w:rsidRPr="00D8493D">
        <w:rPr>
          <w:rFonts w:asciiTheme="minorHAnsi" w:hAnsiTheme="minorHAnsi" w:cstheme="minorHAnsi"/>
          <w:i/>
          <w:color w:val="000000" w:themeColor="text1"/>
          <w:spacing w:val="-7"/>
          <w:w w:val="90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–</w:t>
      </w:r>
      <w:r w:rsidRPr="00D8493D">
        <w:rPr>
          <w:rFonts w:asciiTheme="minorHAnsi" w:hAnsiTheme="minorHAnsi" w:cstheme="minorHAnsi"/>
          <w:i/>
          <w:color w:val="000000" w:themeColor="text1"/>
          <w:spacing w:val="-8"/>
          <w:w w:val="90"/>
          <w:sz w:val="16"/>
          <w:szCs w:val="16"/>
        </w:rPr>
        <w:t xml:space="preserve"> </w:t>
      </w:r>
      <w:r w:rsidRPr="00D8493D">
        <w:rPr>
          <w:rFonts w:asciiTheme="minorHAnsi" w:hAnsiTheme="minorHAnsi" w:cstheme="minorHAnsi"/>
          <w:i/>
          <w:color w:val="000000" w:themeColor="text1"/>
          <w:w w:val="90"/>
          <w:sz w:val="16"/>
          <w:szCs w:val="16"/>
        </w:rPr>
        <w:t>jw., e-mail: iod@brzyska.pl</w:t>
      </w:r>
    </w:p>
    <w:p w14:paraId="32A43457" w14:textId="77777777" w:rsidR="00AC0EBE" w:rsidRPr="001C614F" w:rsidRDefault="00AC0EBE" w:rsidP="002C13F7">
      <w:pPr>
        <w:pStyle w:val="Tekstpodstawowy"/>
        <w:ind w:left="112"/>
        <w:rPr>
          <w:rFonts w:asciiTheme="minorHAnsi" w:hAnsiTheme="minorHAnsi" w:cstheme="minorHAnsi"/>
          <w:i/>
          <w:color w:val="000000" w:themeColor="text1"/>
          <w:sz w:val="16"/>
          <w:szCs w:val="16"/>
        </w:rPr>
      </w:pPr>
    </w:p>
    <w:sectPr w:rsidR="00AC0EBE" w:rsidRPr="001C614F" w:rsidSect="00E8462B">
      <w:type w:val="continuous"/>
      <w:pgSz w:w="11910" w:h="16840"/>
      <w:pgMar w:top="340" w:right="711" w:bottom="280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4613"/>
    <w:multiLevelType w:val="hybridMultilevel"/>
    <w:tmpl w:val="CBD8930C"/>
    <w:lvl w:ilvl="0" w:tplc="C6B0F1A2">
      <w:start w:val="1"/>
      <w:numFmt w:val="decimal"/>
      <w:lvlText w:val="%1."/>
      <w:lvlJc w:val="left"/>
      <w:pPr>
        <w:ind w:left="679" w:hanging="426"/>
      </w:pPr>
      <w:rPr>
        <w:rFonts w:asciiTheme="minorHAnsi" w:eastAsia="Trebuchet MS" w:hAnsiTheme="minorHAnsi" w:cstheme="minorHAnsi" w:hint="default"/>
        <w:b w:val="0"/>
        <w:bCs w:val="0"/>
        <w:i/>
        <w:iCs/>
        <w:spacing w:val="0"/>
        <w:w w:val="88"/>
        <w:sz w:val="16"/>
        <w:szCs w:val="18"/>
        <w:lang w:val="pl-PL" w:eastAsia="en-US" w:bidi="ar-SA"/>
      </w:rPr>
    </w:lvl>
    <w:lvl w:ilvl="1" w:tplc="F47CFA2A">
      <w:numFmt w:val="bullet"/>
      <w:lvlText w:val="•"/>
      <w:lvlJc w:val="left"/>
      <w:pPr>
        <w:ind w:left="1598" w:hanging="426"/>
      </w:pPr>
      <w:rPr>
        <w:rFonts w:hint="default"/>
        <w:lang w:val="pl-PL" w:eastAsia="en-US" w:bidi="ar-SA"/>
      </w:rPr>
    </w:lvl>
    <w:lvl w:ilvl="2" w:tplc="A34663BE">
      <w:numFmt w:val="bullet"/>
      <w:lvlText w:val="•"/>
      <w:lvlJc w:val="left"/>
      <w:pPr>
        <w:ind w:left="2517" w:hanging="426"/>
      </w:pPr>
      <w:rPr>
        <w:rFonts w:hint="default"/>
        <w:lang w:val="pl-PL" w:eastAsia="en-US" w:bidi="ar-SA"/>
      </w:rPr>
    </w:lvl>
    <w:lvl w:ilvl="3" w:tplc="DA50BB32">
      <w:numFmt w:val="bullet"/>
      <w:lvlText w:val="•"/>
      <w:lvlJc w:val="left"/>
      <w:pPr>
        <w:ind w:left="3435" w:hanging="426"/>
      </w:pPr>
      <w:rPr>
        <w:rFonts w:hint="default"/>
        <w:lang w:val="pl-PL" w:eastAsia="en-US" w:bidi="ar-SA"/>
      </w:rPr>
    </w:lvl>
    <w:lvl w:ilvl="4" w:tplc="FBC66DFC">
      <w:numFmt w:val="bullet"/>
      <w:lvlText w:val="•"/>
      <w:lvlJc w:val="left"/>
      <w:pPr>
        <w:ind w:left="4354" w:hanging="426"/>
      </w:pPr>
      <w:rPr>
        <w:rFonts w:hint="default"/>
        <w:lang w:val="pl-PL" w:eastAsia="en-US" w:bidi="ar-SA"/>
      </w:rPr>
    </w:lvl>
    <w:lvl w:ilvl="5" w:tplc="B6C415BC">
      <w:numFmt w:val="bullet"/>
      <w:lvlText w:val="•"/>
      <w:lvlJc w:val="left"/>
      <w:pPr>
        <w:ind w:left="5273" w:hanging="426"/>
      </w:pPr>
      <w:rPr>
        <w:rFonts w:hint="default"/>
        <w:lang w:val="pl-PL" w:eastAsia="en-US" w:bidi="ar-SA"/>
      </w:rPr>
    </w:lvl>
    <w:lvl w:ilvl="6" w:tplc="33221696">
      <w:numFmt w:val="bullet"/>
      <w:lvlText w:val="•"/>
      <w:lvlJc w:val="left"/>
      <w:pPr>
        <w:ind w:left="6191" w:hanging="426"/>
      </w:pPr>
      <w:rPr>
        <w:rFonts w:hint="default"/>
        <w:lang w:val="pl-PL" w:eastAsia="en-US" w:bidi="ar-SA"/>
      </w:rPr>
    </w:lvl>
    <w:lvl w:ilvl="7" w:tplc="DA08DF1A">
      <w:numFmt w:val="bullet"/>
      <w:lvlText w:val="•"/>
      <w:lvlJc w:val="left"/>
      <w:pPr>
        <w:ind w:left="7110" w:hanging="426"/>
      </w:pPr>
      <w:rPr>
        <w:rFonts w:hint="default"/>
        <w:lang w:val="pl-PL" w:eastAsia="en-US" w:bidi="ar-SA"/>
      </w:rPr>
    </w:lvl>
    <w:lvl w:ilvl="8" w:tplc="953A450A">
      <w:numFmt w:val="bullet"/>
      <w:lvlText w:val="•"/>
      <w:lvlJc w:val="left"/>
      <w:pPr>
        <w:ind w:left="8029" w:hanging="426"/>
      </w:pPr>
      <w:rPr>
        <w:rFonts w:hint="default"/>
        <w:lang w:val="pl-PL" w:eastAsia="en-US" w:bidi="ar-SA"/>
      </w:rPr>
    </w:lvl>
  </w:abstractNum>
  <w:abstractNum w:abstractNumId="1">
    <w:nsid w:val="71A5231D"/>
    <w:multiLevelType w:val="hybridMultilevel"/>
    <w:tmpl w:val="A8DED24E"/>
    <w:lvl w:ilvl="0" w:tplc="13261FC6">
      <w:numFmt w:val="bullet"/>
      <w:lvlText w:val="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EBE"/>
    <w:rsid w:val="00015D96"/>
    <w:rsid w:val="00032301"/>
    <w:rsid w:val="00037C75"/>
    <w:rsid w:val="000A1B51"/>
    <w:rsid w:val="000B62A0"/>
    <w:rsid w:val="00143C9A"/>
    <w:rsid w:val="001724A8"/>
    <w:rsid w:val="0018190E"/>
    <w:rsid w:val="00184A84"/>
    <w:rsid w:val="001C614F"/>
    <w:rsid w:val="00212C3F"/>
    <w:rsid w:val="002436EC"/>
    <w:rsid w:val="002557C7"/>
    <w:rsid w:val="00260683"/>
    <w:rsid w:val="00265400"/>
    <w:rsid w:val="002722F9"/>
    <w:rsid w:val="00286B83"/>
    <w:rsid w:val="002925AE"/>
    <w:rsid w:val="002C13F7"/>
    <w:rsid w:val="00414C68"/>
    <w:rsid w:val="00472758"/>
    <w:rsid w:val="00483502"/>
    <w:rsid w:val="004A5D1F"/>
    <w:rsid w:val="004A61C8"/>
    <w:rsid w:val="004F4F21"/>
    <w:rsid w:val="004F7B54"/>
    <w:rsid w:val="00520FB2"/>
    <w:rsid w:val="005B1D8D"/>
    <w:rsid w:val="005B5A05"/>
    <w:rsid w:val="005C5CED"/>
    <w:rsid w:val="00613EF5"/>
    <w:rsid w:val="006330F1"/>
    <w:rsid w:val="0066309F"/>
    <w:rsid w:val="00725826"/>
    <w:rsid w:val="0078144F"/>
    <w:rsid w:val="00782C12"/>
    <w:rsid w:val="008020C4"/>
    <w:rsid w:val="00817032"/>
    <w:rsid w:val="008304C1"/>
    <w:rsid w:val="00861801"/>
    <w:rsid w:val="008A404F"/>
    <w:rsid w:val="008B0D4A"/>
    <w:rsid w:val="008B1A98"/>
    <w:rsid w:val="008D0F27"/>
    <w:rsid w:val="008D556D"/>
    <w:rsid w:val="008E23FE"/>
    <w:rsid w:val="00903770"/>
    <w:rsid w:val="00933A76"/>
    <w:rsid w:val="00962691"/>
    <w:rsid w:val="00997CB8"/>
    <w:rsid w:val="009D2E70"/>
    <w:rsid w:val="00A06534"/>
    <w:rsid w:val="00A16E7A"/>
    <w:rsid w:val="00A239EA"/>
    <w:rsid w:val="00A6729A"/>
    <w:rsid w:val="00AB3E2C"/>
    <w:rsid w:val="00AB6CE5"/>
    <w:rsid w:val="00AC0EBE"/>
    <w:rsid w:val="00AE4469"/>
    <w:rsid w:val="00AF77CB"/>
    <w:rsid w:val="00B02D23"/>
    <w:rsid w:val="00B07FF4"/>
    <w:rsid w:val="00B1459E"/>
    <w:rsid w:val="00B74481"/>
    <w:rsid w:val="00BC15CB"/>
    <w:rsid w:val="00BC49AA"/>
    <w:rsid w:val="00C3302D"/>
    <w:rsid w:val="00CC26BE"/>
    <w:rsid w:val="00D037D8"/>
    <w:rsid w:val="00D111DA"/>
    <w:rsid w:val="00D31618"/>
    <w:rsid w:val="00D40A5E"/>
    <w:rsid w:val="00D47AEC"/>
    <w:rsid w:val="00D774DC"/>
    <w:rsid w:val="00DA1F86"/>
    <w:rsid w:val="00DD6BF6"/>
    <w:rsid w:val="00DF7CD6"/>
    <w:rsid w:val="00E21097"/>
    <w:rsid w:val="00E74AAC"/>
    <w:rsid w:val="00E8462B"/>
    <w:rsid w:val="00EA71CF"/>
    <w:rsid w:val="00EE3140"/>
    <w:rsid w:val="00F2052B"/>
    <w:rsid w:val="00F47DF6"/>
    <w:rsid w:val="00F656F8"/>
    <w:rsid w:val="00F926D6"/>
    <w:rsid w:val="00FA15C0"/>
    <w:rsid w:val="00FB623E"/>
    <w:rsid w:val="00FD6F5E"/>
    <w:rsid w:val="00FE37AC"/>
    <w:rsid w:val="00FF2318"/>
    <w:rsid w:val="00FF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267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20"/>
      <w:ind w:left="88" w:right="90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spacing w:before="119"/>
      <w:ind w:right="9"/>
      <w:jc w:val="center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141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F4F21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614F"/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6E7A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A5D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20"/>
      <w:ind w:left="88" w:right="90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spacing w:before="119"/>
      <w:ind w:right="9"/>
      <w:jc w:val="center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141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F4F21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614F"/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6E7A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A5D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brzyska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aplikacje.gov.pl/app/gov_xml_validato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brzyska/mapa-strony?show-bip=true" TargetMode="External"/><Relationship Id="rId11" Type="http://schemas.openxmlformats.org/officeDocument/2006/relationships/hyperlink" Target="mailto:gmina@brzysk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ov.pl/web/rozwoj-technologia/formularz-pisma-dotyczacego-aktu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gmina-brzyska/mapa-strony?show-bip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928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geoecom</dc:creator>
  <cp:lastModifiedBy>Małgorzata Przybysz-Ławnicka</cp:lastModifiedBy>
  <cp:revision>5</cp:revision>
  <cp:lastPrinted>2026-09-15T12:22:00Z</cp:lastPrinted>
  <dcterms:created xsi:type="dcterms:W3CDTF">2026-09-15T10:41:00Z</dcterms:created>
  <dcterms:modified xsi:type="dcterms:W3CDTF">2026-09-15T12:22:00Z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2016</vt:lpwstr>
  </property>
</Properties>
</file>