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6BFF6" w14:textId="77777777" w:rsidR="000A4C56" w:rsidRPr="00304652" w:rsidRDefault="003A07F3" w:rsidP="003046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Umowa nr ZPiI.032</w:t>
      </w:r>
      <w:r w:rsidR="002765F5">
        <w:rPr>
          <w:rFonts w:ascii="Times New Roman" w:hAnsi="Times New Roman" w:cs="Times New Roman"/>
          <w:b/>
          <w:sz w:val="24"/>
          <w:szCs w:val="24"/>
        </w:rPr>
        <w:t>…</w:t>
      </w:r>
      <w:r w:rsidR="00304652" w:rsidRPr="00304652">
        <w:rPr>
          <w:rFonts w:ascii="Times New Roman" w:hAnsi="Times New Roman" w:cs="Times New Roman"/>
          <w:b/>
          <w:sz w:val="24"/>
          <w:szCs w:val="24"/>
        </w:rPr>
        <w:t>202</w:t>
      </w:r>
      <w:r w:rsidR="008009FE">
        <w:rPr>
          <w:rFonts w:ascii="Times New Roman" w:hAnsi="Times New Roman" w:cs="Times New Roman"/>
          <w:b/>
          <w:sz w:val="24"/>
          <w:szCs w:val="24"/>
        </w:rPr>
        <w:t>6</w:t>
      </w:r>
    </w:p>
    <w:p w14:paraId="38EF2D17" w14:textId="77777777" w:rsidR="00304652" w:rsidRPr="00304652" w:rsidRDefault="006403D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304652" w:rsidRPr="00304652">
        <w:rPr>
          <w:rFonts w:ascii="Times New Roman" w:hAnsi="Times New Roman"/>
          <w:sz w:val="24"/>
          <w:szCs w:val="24"/>
        </w:rPr>
        <w:t xml:space="preserve">awarta </w:t>
      </w:r>
      <w:r w:rsidR="003A07F3">
        <w:rPr>
          <w:rFonts w:ascii="Times New Roman" w:hAnsi="Times New Roman"/>
          <w:sz w:val="24"/>
          <w:szCs w:val="24"/>
        </w:rPr>
        <w:t>dnia</w:t>
      </w:r>
      <w:r w:rsidR="002765F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765F5">
        <w:rPr>
          <w:rFonts w:ascii="Times New Roman" w:hAnsi="Times New Roman"/>
          <w:sz w:val="24"/>
          <w:szCs w:val="24"/>
        </w:rPr>
        <w:t>…….</w:t>
      </w:r>
      <w:proofErr w:type="gramEnd"/>
      <w:r w:rsidR="002765F5">
        <w:rPr>
          <w:rFonts w:ascii="Times New Roman" w:hAnsi="Times New Roman"/>
          <w:sz w:val="24"/>
          <w:szCs w:val="24"/>
        </w:rPr>
        <w:t>.</w:t>
      </w:r>
      <w:r w:rsidR="004D0F2D">
        <w:rPr>
          <w:rFonts w:ascii="Times New Roman" w:hAnsi="Times New Roman"/>
          <w:sz w:val="24"/>
          <w:szCs w:val="24"/>
        </w:rPr>
        <w:t xml:space="preserve"> </w:t>
      </w:r>
      <w:r w:rsidR="003A07F3">
        <w:rPr>
          <w:rFonts w:ascii="Times New Roman" w:hAnsi="Times New Roman"/>
          <w:sz w:val="24"/>
          <w:szCs w:val="24"/>
        </w:rPr>
        <w:t>r</w:t>
      </w:r>
      <w:r w:rsidR="00337CAB">
        <w:rPr>
          <w:rFonts w:ascii="Times New Roman" w:hAnsi="Times New Roman"/>
          <w:sz w:val="24"/>
          <w:szCs w:val="24"/>
        </w:rPr>
        <w:t>oku</w:t>
      </w:r>
      <w:r w:rsidR="00304652" w:rsidRPr="00304652">
        <w:rPr>
          <w:rFonts w:ascii="Times New Roman" w:hAnsi="Times New Roman"/>
          <w:sz w:val="24"/>
          <w:szCs w:val="24"/>
        </w:rPr>
        <w:t xml:space="preserve"> w Solcu nad Wisłą pomiędzy </w:t>
      </w:r>
      <w:r w:rsidR="00304652" w:rsidRPr="00304652">
        <w:rPr>
          <w:rFonts w:ascii="Times New Roman" w:hAnsi="Times New Roman"/>
          <w:b/>
          <w:bCs/>
          <w:sz w:val="24"/>
          <w:szCs w:val="24"/>
        </w:rPr>
        <w:t>Miastem i Gminą Solec nad Wisłą</w:t>
      </w:r>
      <w:r>
        <w:rPr>
          <w:rFonts w:ascii="Times New Roman" w:hAnsi="Times New Roman"/>
          <w:sz w:val="24"/>
          <w:szCs w:val="24"/>
        </w:rPr>
        <w:br/>
      </w:r>
      <w:r w:rsidR="00304652" w:rsidRPr="00304652">
        <w:rPr>
          <w:rFonts w:ascii="Times New Roman" w:hAnsi="Times New Roman"/>
          <w:sz w:val="24"/>
          <w:szCs w:val="24"/>
        </w:rPr>
        <w:t>z siedzibą przy ul. Rynek 1, 27-320 Solec nad Wisłą, NIP 509-00-66-613, Regon 670224002</w:t>
      </w:r>
      <w:r>
        <w:rPr>
          <w:rFonts w:ascii="Times New Roman" w:hAnsi="Times New Roman"/>
          <w:sz w:val="24"/>
          <w:szCs w:val="24"/>
        </w:rPr>
        <w:t>,</w:t>
      </w:r>
      <w:r w:rsidR="00304652" w:rsidRPr="00304652">
        <w:rPr>
          <w:rFonts w:ascii="Times New Roman" w:hAnsi="Times New Roman"/>
          <w:sz w:val="24"/>
          <w:szCs w:val="24"/>
        </w:rPr>
        <w:t xml:space="preserve"> zwaną dalej „Zamawiającym”, reprezentowanym przez:</w:t>
      </w:r>
    </w:p>
    <w:p w14:paraId="4AA19469" w14:textId="77777777" w:rsidR="00304652" w:rsidRPr="00337CAB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37CAB">
        <w:rPr>
          <w:rFonts w:ascii="Times New Roman" w:hAnsi="Times New Roman"/>
          <w:sz w:val="24"/>
          <w:szCs w:val="24"/>
        </w:rPr>
        <w:t>Małgorzatę Eweliną Szymańską - Burmistrza Miasta i Gminy Solec nad Wisłą</w:t>
      </w:r>
    </w:p>
    <w:p w14:paraId="33C75DCE" w14:textId="77777777" w:rsidR="00304652" w:rsidRPr="00304652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przy kontrasygnacie Ewy Sikorskiej – Skarbnika Miasta i Gminy Solec nad Wisłą</w:t>
      </w:r>
    </w:p>
    <w:p w14:paraId="026683A1" w14:textId="77777777" w:rsidR="00304652" w:rsidRPr="00304652" w:rsidRDefault="00304652" w:rsidP="00304652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a</w:t>
      </w:r>
    </w:p>
    <w:p w14:paraId="31D45829" w14:textId="77777777" w:rsidR="00304652" w:rsidRPr="00304652" w:rsidRDefault="002765F5" w:rsidP="00304652">
      <w:pPr>
        <w:pStyle w:val="Bezodstpw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 </w:t>
      </w:r>
      <w:r w:rsidR="00304652" w:rsidRPr="00304652">
        <w:rPr>
          <w:rFonts w:ascii="Times New Roman" w:hAnsi="Times New Roman"/>
          <w:color w:val="000000"/>
          <w:sz w:val="24"/>
          <w:szCs w:val="24"/>
        </w:rPr>
        <w:t xml:space="preserve">zwanym dalej </w:t>
      </w:r>
      <w:r w:rsidR="00973DF0">
        <w:rPr>
          <w:rFonts w:ascii="Times New Roman" w:hAnsi="Times New Roman"/>
          <w:color w:val="000000"/>
          <w:sz w:val="24"/>
          <w:szCs w:val="24"/>
        </w:rPr>
        <w:t>„</w:t>
      </w:r>
      <w:r w:rsidR="00304652" w:rsidRPr="00304652">
        <w:rPr>
          <w:rFonts w:ascii="Times New Roman" w:hAnsi="Times New Roman"/>
          <w:color w:val="000000"/>
          <w:sz w:val="24"/>
          <w:szCs w:val="24"/>
        </w:rPr>
        <w:t>Wykonawcą”</w:t>
      </w:r>
      <w:r w:rsidR="00337CAB">
        <w:rPr>
          <w:rFonts w:ascii="Times New Roman" w:hAnsi="Times New Roman"/>
          <w:color w:val="000000"/>
          <w:sz w:val="24"/>
          <w:szCs w:val="24"/>
        </w:rPr>
        <w:t>.</w:t>
      </w:r>
    </w:p>
    <w:p w14:paraId="3A46D7DE" w14:textId="77777777" w:rsidR="00304652" w:rsidRPr="00304652" w:rsidRDefault="000A4C56" w:rsidP="00304652">
      <w:p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Niniejszą umowę zawarto </w:t>
      </w:r>
      <w:r w:rsidR="00973DF0">
        <w:rPr>
          <w:rFonts w:ascii="Times New Roman" w:hAnsi="Times New Roman" w:cs="Times New Roman"/>
          <w:sz w:val="24"/>
          <w:szCs w:val="24"/>
        </w:rPr>
        <w:t xml:space="preserve">w wyniku postępowania o udzielenia zamówienia o wartości szacunkowej poniżej 170 000 zł w trybie zapytania ofertowego znak: </w:t>
      </w:r>
      <w:r w:rsidR="002765F5">
        <w:rPr>
          <w:rFonts w:ascii="Times New Roman" w:hAnsi="Times New Roman" w:cs="Times New Roman"/>
          <w:sz w:val="24"/>
          <w:szCs w:val="24"/>
        </w:rPr>
        <w:t>…………….</w:t>
      </w:r>
    </w:p>
    <w:p w14:paraId="4AD42841" w14:textId="77777777" w:rsidR="000A4C56" w:rsidRPr="00304652" w:rsidRDefault="000A4C56" w:rsidP="00304652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</w:t>
      </w:r>
    </w:p>
    <w:p w14:paraId="48191FD4" w14:textId="77777777" w:rsidR="000A4C56" w:rsidRPr="00304652" w:rsidRDefault="000A4C56" w:rsidP="00304652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Przedmiot umowy</w:t>
      </w:r>
    </w:p>
    <w:p w14:paraId="06E6D62B" w14:textId="77777777" w:rsidR="00BC5071" w:rsidRDefault="00973DF0" w:rsidP="00973DF0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Zamawiający powierza a Wykonawca zobowiązuje się do wykonania usługi </w:t>
      </w:r>
      <w:r w:rsidR="00244DD2">
        <w:rPr>
          <w:rFonts w:ascii="Times New Roman" w:hAnsi="Times New Roman"/>
          <w:sz w:val="24"/>
          <w:szCs w:val="24"/>
        </w:rPr>
        <w:t>„O</w:t>
      </w:r>
      <w:r w:rsidR="00BC5071" w:rsidRPr="00BC5071">
        <w:rPr>
          <w:rFonts w:ascii="Times New Roman" w:hAnsi="Times New Roman"/>
          <w:bCs/>
          <w:sz w:val="24"/>
          <w:szCs w:val="24"/>
        </w:rPr>
        <w:t>pracowani</w:t>
      </w:r>
      <w:r w:rsidR="00244DD2">
        <w:rPr>
          <w:rFonts w:ascii="Times New Roman" w:hAnsi="Times New Roman"/>
          <w:bCs/>
          <w:sz w:val="24"/>
          <w:szCs w:val="24"/>
        </w:rPr>
        <w:t>e</w:t>
      </w:r>
      <w:r w:rsidR="00BC5071" w:rsidRPr="00BC5071">
        <w:rPr>
          <w:rFonts w:ascii="Times New Roman" w:hAnsi="Times New Roman"/>
          <w:bCs/>
          <w:sz w:val="24"/>
          <w:szCs w:val="24"/>
        </w:rPr>
        <w:t xml:space="preserve"> dokumentacji </w:t>
      </w:r>
      <w:proofErr w:type="spellStart"/>
      <w:r w:rsidRPr="00BC5071">
        <w:rPr>
          <w:rFonts w:ascii="Times New Roman" w:hAnsi="Times New Roman"/>
          <w:bCs/>
          <w:sz w:val="24"/>
          <w:szCs w:val="24"/>
        </w:rPr>
        <w:t>techniczn</w:t>
      </w:r>
      <w:r>
        <w:rPr>
          <w:rFonts w:ascii="Times New Roman" w:hAnsi="Times New Roman"/>
          <w:bCs/>
          <w:sz w:val="24"/>
          <w:szCs w:val="24"/>
        </w:rPr>
        <w:t>o</w:t>
      </w:r>
      <w:proofErr w:type="spellEnd"/>
      <w:r w:rsidR="00BC5071" w:rsidRPr="00BC5071">
        <w:rPr>
          <w:rFonts w:ascii="Times New Roman" w:hAnsi="Times New Roman"/>
          <w:bCs/>
          <w:sz w:val="24"/>
          <w:szCs w:val="24"/>
        </w:rPr>
        <w:t xml:space="preserve"> - kosztorysowej </w:t>
      </w:r>
      <w:r w:rsidR="002765F5" w:rsidRPr="002765F5">
        <w:rPr>
          <w:rFonts w:ascii="Times New Roman" w:hAnsi="Times New Roman"/>
          <w:bCs/>
          <w:sz w:val="24"/>
          <w:szCs w:val="24"/>
        </w:rPr>
        <w:t xml:space="preserve">ramach zadania </w:t>
      </w:r>
      <w:r w:rsidR="00FE77ED">
        <w:rPr>
          <w:rFonts w:ascii="Times New Roman" w:hAnsi="Times New Roman"/>
          <w:bCs/>
          <w:sz w:val="24"/>
          <w:szCs w:val="24"/>
        </w:rPr>
        <w:t>Budowa tężni solankowej w Solcu nad Wisłą</w:t>
      </w:r>
      <w:r w:rsidR="00244DD2">
        <w:rPr>
          <w:rFonts w:ascii="Times New Roman" w:hAnsi="Times New Roman"/>
          <w:bCs/>
          <w:sz w:val="24"/>
          <w:szCs w:val="24"/>
        </w:rPr>
        <w:t>”</w:t>
      </w:r>
      <w:r w:rsidR="00BC5071" w:rsidRPr="00BC5071">
        <w:rPr>
          <w:rFonts w:ascii="Times New Roman" w:hAnsi="Times New Roman"/>
          <w:bCs/>
          <w:sz w:val="24"/>
          <w:szCs w:val="24"/>
        </w:rPr>
        <w:t>.</w:t>
      </w:r>
    </w:p>
    <w:p w14:paraId="60B2F467" w14:textId="77777777" w:rsidR="000A4C56" w:rsidRPr="00F65486" w:rsidRDefault="000A4C56" w:rsidP="00F65486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F65486">
        <w:rPr>
          <w:rFonts w:ascii="Times New Roman" w:hAnsi="Times New Roman"/>
          <w:sz w:val="24"/>
          <w:szCs w:val="24"/>
        </w:rPr>
        <w:t xml:space="preserve">Wykonawca opracowując dokumentację będzie zobowiązany do: </w:t>
      </w:r>
    </w:p>
    <w:p w14:paraId="4C5709E1" w14:textId="77777777" w:rsidR="00C92E73" w:rsidRPr="00C92E73" w:rsidRDefault="00C92E73" w:rsidP="00C92E73">
      <w:pPr>
        <w:pStyle w:val="Akapitzli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a) ekspertyzy budowlanej</w:t>
      </w:r>
      <w:r w:rsidRPr="00C92E73"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4222DD3F" w14:textId="77777777" w:rsidR="00C92E73" w:rsidRPr="00C92E73" w:rsidRDefault="00244DD2" w:rsidP="00C92E73">
      <w:pPr>
        <w:pStyle w:val="Akapitzli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</w:t>
      </w:r>
      <w:r w:rsidR="00C92E73">
        <w:rPr>
          <w:rFonts w:ascii="Times New Roman" w:hAnsi="Times New Roman" w:cs="Times New Roman"/>
          <w:bCs/>
          <w:sz w:val="24"/>
          <w:szCs w:val="24"/>
        </w:rPr>
        <w:t>) wykonania</w:t>
      </w:r>
      <w:r w:rsidR="00C92E73" w:rsidRPr="00C92E73">
        <w:rPr>
          <w:rFonts w:ascii="Times New Roman" w:eastAsia="Calibri" w:hAnsi="Times New Roman" w:cs="Times New Roman"/>
          <w:bCs/>
          <w:sz w:val="24"/>
          <w:szCs w:val="24"/>
        </w:rPr>
        <w:t xml:space="preserve"> dokumentacji technicznej,</w:t>
      </w:r>
    </w:p>
    <w:p w14:paraId="4E8E91ED" w14:textId="77777777" w:rsidR="00C92E73" w:rsidRPr="00C92E73" w:rsidRDefault="00244DD2" w:rsidP="00C92E73">
      <w:pPr>
        <w:pStyle w:val="Akapitzli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</w:t>
      </w:r>
      <w:r w:rsidR="00C92E73">
        <w:rPr>
          <w:rFonts w:ascii="Times New Roman" w:hAnsi="Times New Roman" w:cs="Times New Roman"/>
          <w:bCs/>
          <w:sz w:val="24"/>
          <w:szCs w:val="24"/>
        </w:rPr>
        <w:t>) wykonania</w:t>
      </w:r>
      <w:r w:rsidR="00C92E73" w:rsidRPr="00C92E73">
        <w:rPr>
          <w:rFonts w:ascii="Times New Roman" w:eastAsia="Calibri" w:hAnsi="Times New Roman" w:cs="Times New Roman"/>
          <w:bCs/>
          <w:sz w:val="24"/>
          <w:szCs w:val="24"/>
        </w:rPr>
        <w:t xml:space="preserve"> specyfikacji technicznej wykonania i odbioru robót, przedmiarów oraz kosztorysów</w:t>
      </w:r>
      <w:r w:rsidR="00C92E73" w:rsidRPr="00C92E7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2E73" w:rsidRPr="00C92E73">
        <w:rPr>
          <w:rFonts w:ascii="Times New Roman" w:eastAsia="Calibri" w:hAnsi="Times New Roman" w:cs="Times New Roman"/>
          <w:bCs/>
          <w:sz w:val="24"/>
          <w:szCs w:val="24"/>
        </w:rPr>
        <w:t>inwestorskich,</w:t>
      </w:r>
    </w:p>
    <w:p w14:paraId="4E811B58" w14:textId="77777777" w:rsidR="00C92E73" w:rsidRPr="00C92E73" w:rsidRDefault="00244DD2" w:rsidP="00C92E73">
      <w:pPr>
        <w:pStyle w:val="Akapitzli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="00C92E73">
        <w:rPr>
          <w:rFonts w:ascii="Times New Roman" w:hAnsi="Times New Roman" w:cs="Times New Roman"/>
          <w:bCs/>
          <w:sz w:val="24"/>
          <w:szCs w:val="24"/>
        </w:rPr>
        <w:t>) uzyskania</w:t>
      </w:r>
      <w:r w:rsidR="00C92E73" w:rsidRPr="00C92E73">
        <w:rPr>
          <w:rFonts w:ascii="Times New Roman" w:eastAsia="Calibri" w:hAnsi="Times New Roman" w:cs="Times New Roman"/>
          <w:bCs/>
          <w:sz w:val="24"/>
          <w:szCs w:val="24"/>
        </w:rPr>
        <w:t xml:space="preserve"> do w/w dokumentacji wymaganych uzgodnień, opinii określonych odrębnymi</w:t>
      </w:r>
      <w:r w:rsidR="00C92E7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2E73" w:rsidRPr="00C92E73">
        <w:rPr>
          <w:rFonts w:ascii="Times New Roman" w:eastAsia="Calibri" w:hAnsi="Times New Roman" w:cs="Times New Roman"/>
          <w:bCs/>
          <w:sz w:val="24"/>
          <w:szCs w:val="24"/>
        </w:rPr>
        <w:t>przepisami wraz z pokryciem opłat i kosztów z tym związanych,</w:t>
      </w:r>
    </w:p>
    <w:p w14:paraId="4A02EE89" w14:textId="77777777" w:rsidR="00C92E73" w:rsidRPr="00C92E73" w:rsidRDefault="00244DD2" w:rsidP="00C92E73">
      <w:pPr>
        <w:pStyle w:val="Akapitzli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</w:t>
      </w:r>
      <w:r w:rsidR="00C92E73">
        <w:rPr>
          <w:rFonts w:ascii="Times New Roman" w:hAnsi="Times New Roman" w:cs="Times New Roman"/>
          <w:bCs/>
          <w:sz w:val="24"/>
          <w:szCs w:val="24"/>
        </w:rPr>
        <w:t xml:space="preserve">) pełnienia </w:t>
      </w:r>
      <w:r w:rsidR="00C92E73" w:rsidRPr="00C92E73">
        <w:rPr>
          <w:rFonts w:ascii="Times New Roman" w:eastAsia="Calibri" w:hAnsi="Times New Roman" w:cs="Times New Roman"/>
          <w:bCs/>
          <w:sz w:val="24"/>
          <w:szCs w:val="24"/>
        </w:rPr>
        <w:t>nadzoru autorskiego przez cały okres realizacji robót,</w:t>
      </w:r>
    </w:p>
    <w:p w14:paraId="6D85E95D" w14:textId="77777777" w:rsidR="00C92E73" w:rsidRPr="00C92E73" w:rsidRDefault="00244DD2" w:rsidP="00C92E73">
      <w:pPr>
        <w:pStyle w:val="Akapitzli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</w:t>
      </w:r>
      <w:r w:rsidR="00C92E73">
        <w:rPr>
          <w:rFonts w:ascii="Times New Roman" w:hAnsi="Times New Roman" w:cs="Times New Roman"/>
          <w:bCs/>
          <w:sz w:val="24"/>
          <w:szCs w:val="24"/>
        </w:rPr>
        <w:t>) wyjaśniania</w:t>
      </w:r>
      <w:r w:rsidR="00C92E73" w:rsidRPr="00C92E73">
        <w:rPr>
          <w:rFonts w:ascii="Times New Roman" w:eastAsia="Calibri" w:hAnsi="Times New Roman" w:cs="Times New Roman"/>
          <w:bCs/>
          <w:sz w:val="24"/>
          <w:szCs w:val="24"/>
        </w:rPr>
        <w:t xml:space="preserve"> wątpliwości dotyczących dokumentacji projektowej i zawartych w niej rozwiązań</w:t>
      </w:r>
      <w:r w:rsidR="00C92E73" w:rsidRPr="00C92E7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2E73" w:rsidRPr="00C92E73">
        <w:rPr>
          <w:rFonts w:ascii="Times New Roman" w:eastAsia="Calibri" w:hAnsi="Times New Roman" w:cs="Times New Roman"/>
          <w:bCs/>
          <w:sz w:val="24"/>
          <w:szCs w:val="24"/>
        </w:rPr>
        <w:t>na etapie realizacji budowy.</w:t>
      </w:r>
    </w:p>
    <w:p w14:paraId="45568EB2" w14:textId="77777777" w:rsidR="00227843" w:rsidRPr="00381B9D" w:rsidRDefault="00227843" w:rsidP="00381B9D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1B9D">
        <w:rPr>
          <w:rFonts w:ascii="Times New Roman" w:hAnsi="Times New Roman" w:cs="Times New Roman"/>
          <w:sz w:val="24"/>
          <w:szCs w:val="24"/>
        </w:rPr>
        <w:t>Wymagania projektowe:</w:t>
      </w:r>
    </w:p>
    <w:p w14:paraId="24AD0A86" w14:textId="77777777" w:rsidR="00227843" w:rsidRPr="00304652" w:rsidRDefault="00876708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Informacje zawarte w dokumentach w zakresie technologii wykonywania robót, doboru materiałów i urządzeń powinny określać przedmiot zamówienia w sposób zgodny z ustawą Prawo zamówień publicznych, tzn. bez używania nazw własnych, a jedynie poprzez określenie parametrów precyzujących ich rodzaj, wielkość, standard oraz inne istotne elementy.</w:t>
      </w:r>
    </w:p>
    <w:p w14:paraId="1D797193" w14:textId="77777777" w:rsidR="00A73844" w:rsidRDefault="00381B9D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Dokumentacja </w:t>
      </w:r>
      <w:r w:rsidR="00876708" w:rsidRPr="00304652">
        <w:rPr>
          <w:rFonts w:ascii="Times New Roman" w:hAnsi="Times New Roman" w:cs="Times New Roman"/>
          <w:sz w:val="24"/>
          <w:szCs w:val="24"/>
        </w:rPr>
        <w:t xml:space="preserve">powinny zawierać optymalne rozwiązania </w:t>
      </w:r>
      <w:proofErr w:type="spellStart"/>
      <w:r w:rsidR="00876708" w:rsidRPr="00304652">
        <w:rPr>
          <w:rFonts w:ascii="Times New Roman" w:hAnsi="Times New Roman" w:cs="Times New Roman"/>
          <w:sz w:val="24"/>
          <w:szCs w:val="24"/>
        </w:rPr>
        <w:t>funkcjonalno</w:t>
      </w:r>
      <w:proofErr w:type="spellEnd"/>
      <w:r w:rsidR="00D32D53" w:rsidRPr="00304652">
        <w:rPr>
          <w:rFonts w:ascii="Times New Roman" w:hAnsi="Times New Roman" w:cs="Times New Roman"/>
          <w:sz w:val="24"/>
          <w:szCs w:val="24"/>
        </w:rPr>
        <w:t>–</w:t>
      </w:r>
      <w:r w:rsidR="00876708" w:rsidRPr="00304652">
        <w:rPr>
          <w:rFonts w:ascii="Times New Roman" w:hAnsi="Times New Roman" w:cs="Times New Roman"/>
          <w:sz w:val="24"/>
          <w:szCs w:val="24"/>
        </w:rPr>
        <w:t>użytk</w:t>
      </w:r>
      <w:r w:rsidR="00D32D53" w:rsidRPr="00304652">
        <w:rPr>
          <w:rFonts w:ascii="Times New Roman" w:hAnsi="Times New Roman" w:cs="Times New Roman"/>
          <w:sz w:val="24"/>
          <w:szCs w:val="24"/>
        </w:rPr>
        <w:t>owe</w:t>
      </w:r>
      <w:r>
        <w:rPr>
          <w:rFonts w:ascii="Times New Roman" w:hAnsi="Times New Roman" w:cs="Times New Roman"/>
          <w:sz w:val="24"/>
          <w:szCs w:val="24"/>
        </w:rPr>
        <w:br/>
      </w:r>
      <w:r w:rsidR="00A73844" w:rsidRPr="00304652">
        <w:rPr>
          <w:rFonts w:ascii="Times New Roman" w:hAnsi="Times New Roman" w:cs="Times New Roman"/>
          <w:sz w:val="24"/>
          <w:szCs w:val="24"/>
        </w:rPr>
        <w:t>z uwzględnieniem dostępności dla osób niepełnosprawnych, konstrukcyjne, materiałowe, kosztowe oraz wszystkie niezbędne rysunki szczegółów i detali wraz z opisem</w:t>
      </w:r>
      <w:r w:rsidR="00337CAB">
        <w:rPr>
          <w:rFonts w:ascii="Times New Roman" w:hAnsi="Times New Roman" w:cs="Times New Roman"/>
          <w:sz w:val="24"/>
          <w:szCs w:val="24"/>
        </w:rPr>
        <w:t>.</w:t>
      </w:r>
    </w:p>
    <w:p w14:paraId="5706E566" w14:textId="77777777" w:rsidR="00A73844" w:rsidRPr="00304652" w:rsidRDefault="00A73844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Kosztorys inwestorski należy wykonać zgodnie z polskim prawodawstwem, </w:t>
      </w:r>
    </w:p>
    <w:p w14:paraId="3E9B6175" w14:textId="77777777" w:rsidR="00C92E73" w:rsidRPr="00C92E73" w:rsidRDefault="00C92E73" w:rsidP="00C92E73">
      <w:pPr>
        <w:pStyle w:val="Akapitzlist"/>
        <w:numPr>
          <w:ilvl w:val="0"/>
          <w:numId w:val="3"/>
        </w:num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92E73">
        <w:rPr>
          <w:rFonts w:ascii="Times New Roman" w:eastAsia="Calibri" w:hAnsi="Times New Roman" w:cs="Times New Roman"/>
          <w:bCs/>
          <w:sz w:val="24"/>
          <w:szCs w:val="24"/>
        </w:rPr>
        <w:t>Wszystkie opracowania należy wykonać zgodnie z potrzebami Zamawiającego oraz przepisami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2E73">
        <w:rPr>
          <w:rFonts w:ascii="Times New Roman" w:eastAsia="Calibri" w:hAnsi="Times New Roman" w:cs="Times New Roman"/>
          <w:bCs/>
          <w:sz w:val="24"/>
          <w:szCs w:val="24"/>
        </w:rPr>
        <w:t>prawa, w tym aktualnie obowiązującymi przepisami techniczno-budowlanymi i obowiązującymi</w:t>
      </w:r>
      <w:r w:rsidRPr="00C92E7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2E73">
        <w:rPr>
          <w:rFonts w:ascii="Times New Roman" w:eastAsia="Calibri" w:hAnsi="Times New Roman" w:cs="Times New Roman"/>
          <w:bCs/>
          <w:sz w:val="24"/>
          <w:szCs w:val="24"/>
        </w:rPr>
        <w:t xml:space="preserve">normami, a także zasadami wiedzy technicznej, </w:t>
      </w:r>
      <w:r w:rsidR="00A2409F">
        <w:rPr>
          <w:rFonts w:ascii="Times New Roman" w:eastAsia="Calibri" w:hAnsi="Times New Roman" w:cs="Times New Roman"/>
          <w:bCs/>
          <w:sz w:val="24"/>
          <w:szCs w:val="24"/>
        </w:rPr>
        <w:br/>
      </w:r>
      <w:r w:rsidRPr="00C92E73">
        <w:rPr>
          <w:rFonts w:ascii="Times New Roman" w:eastAsia="Calibri" w:hAnsi="Times New Roman" w:cs="Times New Roman"/>
          <w:bCs/>
          <w:sz w:val="24"/>
          <w:szCs w:val="24"/>
        </w:rPr>
        <w:t>w szczególności zgodnie z:</w:t>
      </w:r>
    </w:p>
    <w:p w14:paraId="69F69274" w14:textId="77777777" w:rsidR="00C92E73" w:rsidRPr="00C92E73" w:rsidRDefault="00C92E73" w:rsidP="00C92E73">
      <w:pPr>
        <w:pStyle w:val="Akapitzlist"/>
        <w:numPr>
          <w:ilvl w:val="0"/>
          <w:numId w:val="21"/>
        </w:num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92E73">
        <w:rPr>
          <w:rFonts w:ascii="Times New Roman" w:eastAsia="Calibri" w:hAnsi="Times New Roman" w:cs="Times New Roman"/>
          <w:bCs/>
          <w:sz w:val="24"/>
          <w:szCs w:val="24"/>
        </w:rPr>
        <w:t>Ustawą z dnia 7 lipca 1994 r. Prawo budowlane (Dz. U. z 2025 poz.418).</w:t>
      </w:r>
    </w:p>
    <w:p w14:paraId="335D5AE3" w14:textId="77777777" w:rsidR="00C92E73" w:rsidRPr="00A56835" w:rsidRDefault="00C92E73" w:rsidP="00A56835">
      <w:pPr>
        <w:pStyle w:val="Akapitzlist"/>
        <w:numPr>
          <w:ilvl w:val="0"/>
          <w:numId w:val="21"/>
        </w:num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92E73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Rozporządzeniem Ministra Rozwoju z dnia 11 września 2020 r. w sprawie szczegółowego zakresu</w:t>
      </w:r>
      <w:r w:rsidR="00A5683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56835">
        <w:rPr>
          <w:rFonts w:ascii="Times New Roman" w:eastAsia="Calibri" w:hAnsi="Times New Roman" w:cs="Times New Roman"/>
          <w:bCs/>
          <w:sz w:val="24"/>
          <w:szCs w:val="24"/>
        </w:rPr>
        <w:t>i formy projektu budowlanego (Dz. U. z 2022 r. poz. 1679).</w:t>
      </w:r>
    </w:p>
    <w:p w14:paraId="1F747BC7" w14:textId="77777777" w:rsidR="00C92E73" w:rsidRPr="00A56835" w:rsidRDefault="00C92E73" w:rsidP="00A56835">
      <w:pPr>
        <w:pStyle w:val="Akapitzlist"/>
        <w:numPr>
          <w:ilvl w:val="0"/>
          <w:numId w:val="21"/>
        </w:num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92E73">
        <w:rPr>
          <w:rFonts w:ascii="Times New Roman" w:eastAsia="Calibri" w:hAnsi="Times New Roman" w:cs="Times New Roman"/>
          <w:bCs/>
          <w:sz w:val="24"/>
          <w:szCs w:val="24"/>
        </w:rPr>
        <w:t>Rozporządzeniem Ministra Rozwoju i Technologii z dnia 20 grudnia 2021 r. w sprawie</w:t>
      </w:r>
      <w:r w:rsidR="00A5683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56835">
        <w:rPr>
          <w:rFonts w:ascii="Times New Roman" w:eastAsia="Calibri" w:hAnsi="Times New Roman" w:cs="Times New Roman"/>
          <w:bCs/>
          <w:sz w:val="24"/>
          <w:szCs w:val="24"/>
        </w:rPr>
        <w:t>szczegółowego zakresu i formy dokumentacji projektowej, specyfikacji technicznych wykonania</w:t>
      </w:r>
      <w:r w:rsidR="00A5683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56835">
        <w:rPr>
          <w:rFonts w:ascii="Times New Roman" w:eastAsia="Calibri" w:hAnsi="Times New Roman" w:cs="Times New Roman"/>
          <w:bCs/>
          <w:sz w:val="24"/>
          <w:szCs w:val="24"/>
        </w:rPr>
        <w:t>i odbioru robót budowlanych oraz programu funkcjonalno-użytkowego (Dz. U. z 2021 r., poz.</w:t>
      </w:r>
      <w:r w:rsidR="00A5683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56835">
        <w:rPr>
          <w:rFonts w:ascii="Times New Roman" w:eastAsia="Calibri" w:hAnsi="Times New Roman" w:cs="Times New Roman"/>
          <w:bCs/>
          <w:sz w:val="24"/>
          <w:szCs w:val="24"/>
        </w:rPr>
        <w:t>2454).</w:t>
      </w:r>
    </w:p>
    <w:p w14:paraId="52BD3571" w14:textId="77777777" w:rsidR="00C92E73" w:rsidRPr="00A56835" w:rsidRDefault="00C92E73" w:rsidP="00A56835">
      <w:pPr>
        <w:pStyle w:val="Akapitzlist"/>
        <w:numPr>
          <w:ilvl w:val="0"/>
          <w:numId w:val="21"/>
        </w:num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92E73">
        <w:rPr>
          <w:rFonts w:ascii="Times New Roman" w:eastAsia="Calibri" w:hAnsi="Times New Roman" w:cs="Times New Roman"/>
          <w:bCs/>
          <w:sz w:val="24"/>
          <w:szCs w:val="24"/>
        </w:rPr>
        <w:t>Rozporządzeniem Ministra Rozwoju i Technologii z dnia 20 grudnia 2021 r. w sprawie określenia</w:t>
      </w:r>
      <w:r w:rsidR="00A5683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56835">
        <w:rPr>
          <w:rFonts w:ascii="Times New Roman" w:eastAsia="Calibri" w:hAnsi="Times New Roman" w:cs="Times New Roman"/>
          <w:bCs/>
          <w:sz w:val="24"/>
          <w:szCs w:val="24"/>
        </w:rPr>
        <w:t>metod i podstaw sporządzania kosztorysu inwestorskiego, obliczania planowanych kosztów prac</w:t>
      </w:r>
    </w:p>
    <w:p w14:paraId="3FB81A13" w14:textId="77777777" w:rsidR="00A73844" w:rsidRPr="00304652" w:rsidRDefault="00A73844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zobowiązany jest do wykonania aktualizacji kosztorysów inwestorskich, na każde wezwanie Zamawiającego, w terminie wyznaczonym przez Zamawiającego,</w:t>
      </w:r>
    </w:p>
    <w:p w14:paraId="14CD2592" w14:textId="77777777" w:rsidR="00304652" w:rsidRPr="006403D2" w:rsidRDefault="00A73844" w:rsidP="006403D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 przypadku niekompletności dokumentacji objętej niniejszą umową wykonawca zobowiązany jest do wykonania dokumentacji uzupełniającej i pokrycia w całości kosztów jej wykonania</w:t>
      </w:r>
      <w:r w:rsidR="00304652">
        <w:rPr>
          <w:rFonts w:ascii="Times New Roman" w:hAnsi="Times New Roman" w:cs="Times New Roman"/>
          <w:sz w:val="24"/>
          <w:szCs w:val="24"/>
        </w:rPr>
        <w:t>.</w:t>
      </w:r>
    </w:p>
    <w:p w14:paraId="1D26FD46" w14:textId="77777777" w:rsidR="00A73844" w:rsidRPr="00304652" w:rsidRDefault="00A73844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2</w:t>
      </w:r>
    </w:p>
    <w:p w14:paraId="7BCF38D9" w14:textId="77777777" w:rsidR="00B53B7A" w:rsidRPr="00304652" w:rsidRDefault="00B53B7A" w:rsidP="00304652">
      <w:p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Forma dokumentacji </w:t>
      </w:r>
      <w:r w:rsidR="00EB32CC">
        <w:rPr>
          <w:rFonts w:ascii="Times New Roman" w:hAnsi="Times New Roman" w:cs="Times New Roman"/>
          <w:b/>
          <w:sz w:val="24"/>
          <w:szCs w:val="24"/>
        </w:rPr>
        <w:t>techniczno-kosztorysowej</w:t>
      </w:r>
    </w:p>
    <w:p w14:paraId="57C4D58A" w14:textId="77777777" w:rsidR="00A73844" w:rsidRPr="00304652" w:rsidRDefault="00B53B7A" w:rsidP="00304652">
      <w:pPr>
        <w:pStyle w:val="Akapitzlist"/>
        <w:numPr>
          <w:ilvl w:val="0"/>
          <w:numId w:val="4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przekaże Zamawiającemu dokumentację projektową w formie papierowej oraz na elektronicznym nośniku informacji wraz z oświadczeniem, że dokumentacja została wykonana zgodnie z przepisami, zasadami wiedzy technicznej oraz ze jest kompletna i przydatna do realizacji inwestycji, której dotyczy.</w:t>
      </w:r>
    </w:p>
    <w:p w14:paraId="354100F3" w14:textId="77777777" w:rsidR="00B53B7A" w:rsidRDefault="00B53B7A" w:rsidP="00304652">
      <w:pPr>
        <w:pStyle w:val="Akapitzlist"/>
        <w:numPr>
          <w:ilvl w:val="0"/>
          <w:numId w:val="4"/>
        </w:numPr>
        <w:tabs>
          <w:tab w:val="left" w:pos="5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złoży doku</w:t>
      </w:r>
      <w:r w:rsidR="00A56835">
        <w:rPr>
          <w:rFonts w:ascii="Times New Roman" w:hAnsi="Times New Roman" w:cs="Times New Roman"/>
          <w:sz w:val="24"/>
          <w:szCs w:val="24"/>
        </w:rPr>
        <w:t>mentację następującym zakresie:</w:t>
      </w:r>
    </w:p>
    <w:p w14:paraId="19CE40BF" w14:textId="77777777" w:rsidR="00A56835" w:rsidRPr="00986313" w:rsidRDefault="00A56835" w:rsidP="00986313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6835">
        <w:rPr>
          <w:rFonts w:ascii="Times New Roman" w:hAnsi="Times New Roman" w:cs="Times New Roman"/>
          <w:bCs/>
          <w:sz w:val="24"/>
          <w:szCs w:val="24"/>
        </w:rPr>
        <w:t>a) ekspertyza budowlana – 3 egz.</w:t>
      </w:r>
    </w:p>
    <w:p w14:paraId="1896AA65" w14:textId="77777777" w:rsidR="00A56835" w:rsidRPr="00A56835" w:rsidRDefault="00986313" w:rsidP="00A56835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</w:t>
      </w:r>
      <w:r w:rsidR="00A56835" w:rsidRPr="00A56835">
        <w:rPr>
          <w:rFonts w:ascii="Times New Roman" w:hAnsi="Times New Roman" w:cs="Times New Roman"/>
          <w:bCs/>
          <w:sz w:val="24"/>
          <w:szCs w:val="24"/>
        </w:rPr>
        <w:t>) kosztorys inwestorski – 2 egz.</w:t>
      </w:r>
    </w:p>
    <w:p w14:paraId="67139159" w14:textId="77777777" w:rsidR="00A56835" w:rsidRPr="00A56835" w:rsidRDefault="00986313" w:rsidP="00A56835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</w:t>
      </w:r>
      <w:r w:rsidR="00A56835" w:rsidRPr="00A56835">
        <w:rPr>
          <w:rFonts w:ascii="Times New Roman" w:hAnsi="Times New Roman" w:cs="Times New Roman"/>
          <w:bCs/>
          <w:sz w:val="24"/>
          <w:szCs w:val="24"/>
        </w:rPr>
        <w:t>) przedmiar robót – 2 egz.</w:t>
      </w:r>
    </w:p>
    <w:p w14:paraId="74BBE70F" w14:textId="77777777" w:rsidR="00A56835" w:rsidRPr="00A56835" w:rsidRDefault="00986313" w:rsidP="00A56835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="00A56835" w:rsidRPr="00A56835">
        <w:rPr>
          <w:rFonts w:ascii="Times New Roman" w:hAnsi="Times New Roman" w:cs="Times New Roman"/>
          <w:bCs/>
          <w:sz w:val="24"/>
          <w:szCs w:val="24"/>
        </w:rPr>
        <w:t>) specyfikacja techniczna wykonania i odbioru robót – 2 egz.</w:t>
      </w:r>
    </w:p>
    <w:p w14:paraId="679C2195" w14:textId="77777777" w:rsidR="00A56835" w:rsidRPr="00A56835" w:rsidRDefault="00986313" w:rsidP="00A56835">
      <w:pPr>
        <w:pStyle w:val="Akapitzlis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</w:t>
      </w:r>
      <w:r w:rsidR="00A56835" w:rsidRPr="00A56835">
        <w:rPr>
          <w:rFonts w:ascii="Times New Roman" w:hAnsi="Times New Roman" w:cs="Times New Roman"/>
          <w:bCs/>
          <w:sz w:val="24"/>
          <w:szCs w:val="24"/>
        </w:rPr>
        <w:t xml:space="preserve">) elektronicznej wersji całości dokumentacji, tożsamej z wersją papierową,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="00A56835" w:rsidRPr="00A56835">
        <w:rPr>
          <w:rFonts w:ascii="Times New Roman" w:hAnsi="Times New Roman" w:cs="Times New Roman"/>
          <w:bCs/>
          <w:sz w:val="24"/>
          <w:szCs w:val="24"/>
        </w:rPr>
        <w:t>w formacie PDF na płycie CD/DVD.</w:t>
      </w:r>
    </w:p>
    <w:p w14:paraId="6BC14A23" w14:textId="77777777" w:rsidR="00B53B7A" w:rsidRPr="00304652" w:rsidRDefault="00B53B7A" w:rsidP="000174B4">
      <w:pPr>
        <w:tabs>
          <w:tab w:val="left" w:pos="51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3</w:t>
      </w:r>
    </w:p>
    <w:p w14:paraId="714607F7" w14:textId="77777777" w:rsidR="00B53B7A" w:rsidRPr="00304652" w:rsidRDefault="00B53B7A" w:rsidP="00304652">
      <w:pPr>
        <w:tabs>
          <w:tab w:val="left" w:pos="51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Termin wykonania przedmiotu umowy</w:t>
      </w:r>
    </w:p>
    <w:p w14:paraId="26AC7443" w14:textId="66B4628E" w:rsidR="007243B0" w:rsidRPr="007243B0" w:rsidRDefault="00B53B7A" w:rsidP="00A56835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Opracowanie dokument</w:t>
      </w:r>
      <w:r w:rsidR="00C92E73">
        <w:rPr>
          <w:rFonts w:ascii="Times New Roman" w:hAnsi="Times New Roman" w:cs="Times New Roman"/>
          <w:sz w:val="24"/>
          <w:szCs w:val="24"/>
        </w:rPr>
        <w:t xml:space="preserve">acji projektowej nastąpi w terminie do </w:t>
      </w:r>
      <w:r w:rsidR="00652663">
        <w:rPr>
          <w:rFonts w:ascii="Times New Roman" w:hAnsi="Times New Roman" w:cs="Times New Roman"/>
          <w:sz w:val="24"/>
          <w:szCs w:val="24"/>
        </w:rPr>
        <w:t>4</w:t>
      </w:r>
      <w:r w:rsidR="00C92E73">
        <w:rPr>
          <w:rFonts w:ascii="Times New Roman" w:hAnsi="Times New Roman" w:cs="Times New Roman"/>
          <w:sz w:val="24"/>
          <w:szCs w:val="24"/>
        </w:rPr>
        <w:t>0 dni od dnia podpisania umowy.</w:t>
      </w:r>
    </w:p>
    <w:p w14:paraId="40F4E69C" w14:textId="77777777" w:rsidR="00A720EC" w:rsidRPr="00304652" w:rsidRDefault="00A720EC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4</w:t>
      </w:r>
    </w:p>
    <w:p w14:paraId="0E3FD853" w14:textId="77777777" w:rsidR="00A720EC" w:rsidRPr="00304652" w:rsidRDefault="00A720EC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Odbiór dok</w:t>
      </w:r>
      <w:r w:rsidR="00304652" w:rsidRPr="00304652">
        <w:rPr>
          <w:rFonts w:ascii="Times New Roman" w:hAnsi="Times New Roman" w:cs="Times New Roman"/>
          <w:b/>
          <w:sz w:val="24"/>
          <w:szCs w:val="24"/>
        </w:rPr>
        <w:t>u</w:t>
      </w:r>
      <w:r w:rsidRPr="00304652">
        <w:rPr>
          <w:rFonts w:ascii="Times New Roman" w:hAnsi="Times New Roman" w:cs="Times New Roman"/>
          <w:b/>
          <w:sz w:val="24"/>
          <w:szCs w:val="24"/>
        </w:rPr>
        <w:t xml:space="preserve">mentacji </w:t>
      </w:r>
      <w:r w:rsidR="00EB32CC">
        <w:rPr>
          <w:rFonts w:ascii="Times New Roman" w:hAnsi="Times New Roman" w:cs="Times New Roman"/>
          <w:b/>
          <w:sz w:val="24"/>
          <w:szCs w:val="24"/>
        </w:rPr>
        <w:t>techniczno-kosztorysowej</w:t>
      </w:r>
    </w:p>
    <w:p w14:paraId="425A9FF9" w14:textId="77777777" w:rsidR="00A720EC" w:rsidRPr="00304652" w:rsidRDefault="00A720EC" w:rsidP="00304652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przekaże Zamawiającemu opracowaną dokumentację projektową jednorazowo w siedzibie Zamawiającego w terminie nie dłuższym niż wskazanym </w:t>
      </w:r>
      <w:r w:rsidR="00337CAB">
        <w:rPr>
          <w:rFonts w:ascii="Times New Roman" w:hAnsi="Times New Roman" w:cs="Times New Roman"/>
          <w:sz w:val="24"/>
          <w:szCs w:val="24"/>
        </w:rPr>
        <w:br/>
      </w:r>
      <w:r w:rsidRPr="00304652">
        <w:rPr>
          <w:rFonts w:ascii="Times New Roman" w:hAnsi="Times New Roman" w:cs="Times New Roman"/>
          <w:sz w:val="24"/>
          <w:szCs w:val="24"/>
        </w:rPr>
        <w:t>w §4 umowy.</w:t>
      </w:r>
    </w:p>
    <w:p w14:paraId="29B7F9A9" w14:textId="77777777" w:rsidR="00A720EC" w:rsidRPr="00304652" w:rsidRDefault="00A720EC" w:rsidP="0030465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w terminie 7 dni od dnia złożenia dokumentacji projektowej sprawdza ich kompletność. </w:t>
      </w:r>
    </w:p>
    <w:p w14:paraId="11F198F2" w14:textId="77777777" w:rsidR="00A720EC" w:rsidRPr="00304652" w:rsidRDefault="00A720EC" w:rsidP="0030465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Zamawiający</w:t>
      </w:r>
      <w:r w:rsidR="00831CFD" w:rsidRPr="00304652">
        <w:rPr>
          <w:rFonts w:ascii="Times New Roman" w:hAnsi="Times New Roman" w:cs="Times New Roman"/>
          <w:sz w:val="24"/>
          <w:szCs w:val="24"/>
        </w:rPr>
        <w:t xml:space="preserve"> potwierdza odbiór w protokole odbioru lub odmawia odbioru dokumentacji projektowej, jeśli stwierdzi wystąpienie wad. </w:t>
      </w:r>
    </w:p>
    <w:p w14:paraId="7C853980" w14:textId="77777777" w:rsidR="00304652" w:rsidRDefault="00831CFD" w:rsidP="006403D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lastRenderedPageBreak/>
        <w:t>Dokonanie przez Zamawiającego odbioru dokumentacji projektowej nie zwalnia Wykonawcy z obowiązku usunięcia wad, które ujawnią się w toku wykonywania robót na podstawie tej dokumentacji.</w:t>
      </w:r>
    </w:p>
    <w:p w14:paraId="1DFBEF8B" w14:textId="77777777" w:rsidR="007243B0" w:rsidRPr="006403D2" w:rsidRDefault="007243B0" w:rsidP="007243B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5216DB4" w14:textId="77777777" w:rsidR="00831CFD" w:rsidRPr="00304652" w:rsidRDefault="00831CFD" w:rsidP="00304652">
      <w:pPr>
        <w:pStyle w:val="Akapitzli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5</w:t>
      </w:r>
    </w:p>
    <w:p w14:paraId="4E7A73CC" w14:textId="77777777" w:rsidR="0061524F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Wynagrodzenie</w:t>
      </w:r>
    </w:p>
    <w:p w14:paraId="4AB9380B" w14:textId="77777777" w:rsidR="0061524F" w:rsidRPr="00304652" w:rsidRDefault="0061524F" w:rsidP="00304652">
      <w:pPr>
        <w:pStyle w:val="Akapitzlist"/>
        <w:numPr>
          <w:ilvl w:val="0"/>
          <w:numId w:val="6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Wykonawcy z tytułu wykonania przedmiotu umowy przysługuje wynagrodzenie ryczałt</w:t>
      </w:r>
      <w:r w:rsidR="003A07F3">
        <w:rPr>
          <w:rFonts w:ascii="Times New Roman" w:hAnsi="Times New Roman" w:cs="Times New Roman"/>
          <w:sz w:val="24"/>
          <w:szCs w:val="24"/>
        </w:rPr>
        <w:t xml:space="preserve">owe w wysokości </w:t>
      </w:r>
      <w:r w:rsidR="00973784">
        <w:rPr>
          <w:rFonts w:ascii="Times New Roman" w:hAnsi="Times New Roman" w:cs="Times New Roman"/>
          <w:b/>
          <w:bCs/>
          <w:sz w:val="24"/>
          <w:szCs w:val="24"/>
        </w:rPr>
        <w:t>…</w:t>
      </w:r>
      <w:proofErr w:type="gramStart"/>
      <w:r w:rsidR="00973784"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 w:rsidRPr="00D77351">
        <w:rPr>
          <w:rFonts w:ascii="Times New Roman" w:hAnsi="Times New Roman" w:cs="Times New Roman"/>
          <w:b/>
          <w:bCs/>
          <w:sz w:val="24"/>
          <w:szCs w:val="24"/>
        </w:rPr>
        <w:t>zł</w:t>
      </w:r>
      <w:r w:rsidR="007243B0" w:rsidRPr="00D77351">
        <w:rPr>
          <w:rFonts w:ascii="Times New Roman" w:hAnsi="Times New Roman" w:cs="Times New Roman"/>
          <w:b/>
          <w:bCs/>
          <w:sz w:val="24"/>
          <w:szCs w:val="24"/>
        </w:rPr>
        <w:t xml:space="preserve"> brutto</w:t>
      </w:r>
      <w:r w:rsidRPr="003046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7DD28" w14:textId="77777777" w:rsidR="0061524F" w:rsidRDefault="00850365" w:rsidP="006403D2">
      <w:pPr>
        <w:pStyle w:val="Akapitzlist"/>
        <w:numPr>
          <w:ilvl w:val="0"/>
          <w:numId w:val="6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Kwota określona w ust. 1 jest cen ryczałtową i obejmuje wykonanie całości przedmiotu umowy oraz przeniesienie autorskich praw majątkowych. </w:t>
      </w:r>
    </w:p>
    <w:p w14:paraId="48DC153B" w14:textId="77777777" w:rsidR="006D4588" w:rsidRPr="006403D2" w:rsidRDefault="006D4588" w:rsidP="006D4588">
      <w:pPr>
        <w:pStyle w:val="Akapitzlist"/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E276023" w14:textId="77777777" w:rsidR="0061524F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6</w:t>
      </w:r>
    </w:p>
    <w:p w14:paraId="079FE12E" w14:textId="77777777" w:rsidR="00850365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Sposób rozliczenia</w:t>
      </w:r>
    </w:p>
    <w:p w14:paraId="1B8E599C" w14:textId="77777777" w:rsidR="00850365" w:rsidRPr="00304652" w:rsidRDefault="0061524F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Rozliczenie nastąpi na postawie faktury </w:t>
      </w:r>
      <w:r w:rsidR="00C278E7">
        <w:rPr>
          <w:rFonts w:ascii="Times New Roman" w:hAnsi="Times New Roman" w:cs="Times New Roman"/>
          <w:sz w:val="24"/>
          <w:szCs w:val="24"/>
        </w:rPr>
        <w:t>V</w:t>
      </w:r>
      <w:r w:rsidRPr="00304652">
        <w:rPr>
          <w:rFonts w:ascii="Times New Roman" w:hAnsi="Times New Roman" w:cs="Times New Roman"/>
          <w:sz w:val="24"/>
          <w:szCs w:val="24"/>
        </w:rPr>
        <w:t xml:space="preserve">AT wystawionej przez Wykonawcę po </w:t>
      </w:r>
      <w:r w:rsidR="007243B0">
        <w:rPr>
          <w:rFonts w:ascii="Times New Roman" w:hAnsi="Times New Roman" w:cs="Times New Roman"/>
          <w:sz w:val="24"/>
          <w:szCs w:val="24"/>
        </w:rPr>
        <w:t>dostarczeniu dokumentacji oraz podpisaniu protokołu przekazania dokumentacji</w:t>
      </w:r>
      <w:r w:rsidRPr="00304652">
        <w:rPr>
          <w:rFonts w:ascii="Times New Roman" w:hAnsi="Times New Roman" w:cs="Times New Roman"/>
          <w:sz w:val="24"/>
          <w:szCs w:val="24"/>
        </w:rPr>
        <w:t>.</w:t>
      </w:r>
    </w:p>
    <w:p w14:paraId="3F107C7B" w14:textId="77777777" w:rsidR="00850365" w:rsidRPr="00304652" w:rsidRDefault="00850365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Wynagrodzenie płatne będzie przelewem na rachunek bankowy wskazany przez Wykonawcę w ciągu </w:t>
      </w:r>
      <w:r w:rsidR="006D4588">
        <w:rPr>
          <w:rFonts w:ascii="Times New Roman" w:hAnsi="Times New Roman" w:cs="Times New Roman"/>
          <w:sz w:val="24"/>
          <w:szCs w:val="24"/>
        </w:rPr>
        <w:t>14</w:t>
      </w:r>
      <w:r w:rsidRPr="00304652">
        <w:rPr>
          <w:rFonts w:ascii="Times New Roman" w:hAnsi="Times New Roman" w:cs="Times New Roman"/>
          <w:sz w:val="24"/>
          <w:szCs w:val="24"/>
        </w:rPr>
        <w:t xml:space="preserve"> dni, od daty dostarczenia Zamawiającemu prawidłowo wystawionej faktury VAT. </w:t>
      </w:r>
    </w:p>
    <w:p w14:paraId="7684471C" w14:textId="77777777" w:rsidR="0061524F" w:rsidRDefault="00850365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Datą zapłaty faktury będzie data obciążenia konta Zamawiającego.</w:t>
      </w:r>
    </w:p>
    <w:p w14:paraId="4BA8E180" w14:textId="77777777" w:rsidR="006D4588" w:rsidRPr="006D4588" w:rsidRDefault="006D4588" w:rsidP="006D4588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D4588">
        <w:rPr>
          <w:rFonts w:ascii="Times New Roman" w:hAnsi="Times New Roman" w:cs="Times New Roman"/>
          <w:sz w:val="24"/>
          <w:szCs w:val="24"/>
        </w:rPr>
        <w:t xml:space="preserve">Fakturę należy wystawić z uwzględnieniem danych: </w:t>
      </w:r>
    </w:p>
    <w:p w14:paraId="28DFCDBC" w14:textId="77777777" w:rsidR="006D4588" w:rsidRPr="006D4588" w:rsidRDefault="006D4588" w:rsidP="006D4588">
      <w:pPr>
        <w:pStyle w:val="Akapitzlist"/>
        <w:numPr>
          <w:ilvl w:val="0"/>
          <w:numId w:val="19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D4588">
        <w:rPr>
          <w:rFonts w:ascii="Times New Roman" w:hAnsi="Times New Roman" w:cs="Times New Roman"/>
          <w:sz w:val="24"/>
          <w:szCs w:val="24"/>
        </w:rPr>
        <w:t>Nabywca: Miasto i Gmina Solec nad Wisłą ul. Rynek 1, 27-320 Solec nad Wisłą NIP 509 0066 613.</w:t>
      </w:r>
    </w:p>
    <w:p w14:paraId="2CE45DCB" w14:textId="77777777" w:rsidR="006D4588" w:rsidRDefault="006D4588" w:rsidP="006D4588">
      <w:pPr>
        <w:pStyle w:val="Akapitzlist"/>
        <w:numPr>
          <w:ilvl w:val="0"/>
          <w:numId w:val="19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D4588">
        <w:rPr>
          <w:rFonts w:ascii="Times New Roman" w:hAnsi="Times New Roman" w:cs="Times New Roman"/>
          <w:sz w:val="24"/>
          <w:szCs w:val="24"/>
        </w:rPr>
        <w:t>Odbiorca: Urząd Miasta i Gminy w Solcu nad Wisłą ul. Rynek 1, 27-320 Solec nad Wisłą NIP 811 1455 222.</w:t>
      </w:r>
    </w:p>
    <w:p w14:paraId="4FEF0CF0" w14:textId="77777777" w:rsidR="00304652" w:rsidRDefault="006D4588" w:rsidP="006D4588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D4588">
        <w:rPr>
          <w:rFonts w:ascii="Times New Roman" w:hAnsi="Times New Roman" w:cs="Times New Roman"/>
          <w:sz w:val="24"/>
          <w:szCs w:val="24"/>
        </w:rPr>
        <w:t>Wykonawca nie może powierzyć wykonania zamówienia osobom trzecim.</w:t>
      </w:r>
    </w:p>
    <w:p w14:paraId="20D02503" w14:textId="77777777" w:rsidR="006D4588" w:rsidRPr="006D4588" w:rsidRDefault="006D4588" w:rsidP="007243B0">
      <w:pPr>
        <w:pStyle w:val="Akapitzlist"/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C28A50D" w14:textId="77777777" w:rsidR="00850365" w:rsidRPr="00304652" w:rsidRDefault="00850365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7</w:t>
      </w:r>
    </w:p>
    <w:p w14:paraId="6E50D011" w14:textId="77777777" w:rsidR="00147AA0" w:rsidRPr="00304652" w:rsidRDefault="00850365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Rękojmia</w:t>
      </w:r>
    </w:p>
    <w:p w14:paraId="2D4B0F31" w14:textId="77777777" w:rsidR="00850365" w:rsidRPr="00304652" w:rsidRDefault="00850365" w:rsidP="0030465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udziela rękojmi należytego wykonania dokumentacji projektowych przez okres 24 miesięcy od dnia odbioru. </w:t>
      </w:r>
    </w:p>
    <w:p w14:paraId="33929DBF" w14:textId="77777777" w:rsidR="00850365" w:rsidRPr="00304652" w:rsidRDefault="00850365" w:rsidP="0030465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ramach wynagrodzenia wynikającego z niniejszej umowy w ramach rękojmi Wykonawca </w:t>
      </w:r>
      <w:r w:rsidR="00147AA0" w:rsidRPr="00304652">
        <w:rPr>
          <w:rFonts w:ascii="Times New Roman" w:hAnsi="Times New Roman" w:cs="Times New Roman"/>
          <w:sz w:val="24"/>
          <w:szCs w:val="24"/>
        </w:rPr>
        <w:t xml:space="preserve">jest zobowiązany do nieodpłatnego usunięcia wad w dokumentacji projektowej które ujawnia się w okresie rękojmi w termonie wskazanym przez Zamawiającego jednak nie krótszym niż 7 dni. </w:t>
      </w:r>
    </w:p>
    <w:p w14:paraId="1ABA8527" w14:textId="77777777" w:rsidR="006403D2" w:rsidRPr="006403D2" w:rsidRDefault="00147AA0" w:rsidP="006403D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sprawach </w:t>
      </w:r>
      <w:r w:rsidR="006D4588" w:rsidRPr="00304652">
        <w:rPr>
          <w:rFonts w:ascii="Times New Roman" w:hAnsi="Times New Roman" w:cs="Times New Roman"/>
          <w:sz w:val="24"/>
          <w:szCs w:val="24"/>
        </w:rPr>
        <w:t>nieuregulowanych</w:t>
      </w:r>
      <w:r w:rsidRPr="00304652">
        <w:rPr>
          <w:rFonts w:ascii="Times New Roman" w:hAnsi="Times New Roman" w:cs="Times New Roman"/>
          <w:sz w:val="24"/>
          <w:szCs w:val="24"/>
        </w:rPr>
        <w:t xml:space="preserve"> odmiennie umową Zamawiający realizuje uprawnienia z tytułu rękojmi z Kodeksu cywilnego. </w:t>
      </w:r>
    </w:p>
    <w:p w14:paraId="0092D7B4" w14:textId="77777777" w:rsidR="00147AA0" w:rsidRPr="00304652" w:rsidRDefault="00147AA0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8</w:t>
      </w:r>
    </w:p>
    <w:p w14:paraId="1C69C027" w14:textId="77777777" w:rsidR="00147AA0" w:rsidRPr="00304652" w:rsidRDefault="00147AA0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Prawa autorskie i majątkowe</w:t>
      </w:r>
    </w:p>
    <w:p w14:paraId="1FFD4EA5" w14:textId="77777777" w:rsidR="00147AA0" w:rsidRPr="00304652" w:rsidRDefault="00147AA0" w:rsidP="0030465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przenosi na Zamawiającego autorskie prawa majątkowe do tych elementów dokumentacji projektowej, które posiadają cech utworu w </w:t>
      </w:r>
      <w:r w:rsidR="007243B0" w:rsidRPr="00304652">
        <w:rPr>
          <w:rFonts w:ascii="Times New Roman" w:hAnsi="Times New Roman" w:cs="Times New Roman"/>
          <w:sz w:val="24"/>
          <w:szCs w:val="24"/>
        </w:rPr>
        <w:t>rozumieniu ustawy</w:t>
      </w:r>
      <w:r w:rsidRPr="00304652">
        <w:rPr>
          <w:rFonts w:ascii="Times New Roman" w:hAnsi="Times New Roman" w:cs="Times New Roman"/>
          <w:sz w:val="24"/>
          <w:szCs w:val="24"/>
        </w:rPr>
        <w:t xml:space="preserve"> o prawach autorskich i pokrewnych bez ograniczenia w czasie. </w:t>
      </w:r>
    </w:p>
    <w:p w14:paraId="53BED0F1" w14:textId="77777777" w:rsidR="00147AA0" w:rsidRPr="00304652" w:rsidRDefault="00147AA0" w:rsidP="0030465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będzie uprawniony do korzystania z dokumentacji na cele związane z wykonaniem robót budowlanych bez ograniczenia w czasie. </w:t>
      </w:r>
    </w:p>
    <w:p w14:paraId="5A628A33" w14:textId="77777777" w:rsidR="00556E11" w:rsidRPr="00304652" w:rsidRDefault="00147AA0" w:rsidP="0030465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lastRenderedPageBreak/>
        <w:t xml:space="preserve">Wykonawca i Zamawiający postanawiają, że nie </w:t>
      </w:r>
      <w:r w:rsidR="00556E11" w:rsidRPr="00304652">
        <w:rPr>
          <w:rFonts w:ascii="Times New Roman" w:hAnsi="Times New Roman" w:cs="Times New Roman"/>
          <w:sz w:val="24"/>
          <w:szCs w:val="24"/>
        </w:rPr>
        <w:t xml:space="preserve">będzie potrzebna zgoda Wykonawcy na dokonanie zmian i modyfikacji w dokumentacji projektowej także przy udziale podmiotów trzecich o ile nastąpi taka konieczność. </w:t>
      </w:r>
    </w:p>
    <w:p w14:paraId="115CA431" w14:textId="77777777" w:rsidR="00304652" w:rsidRPr="006403D2" w:rsidRDefault="00556E11" w:rsidP="006403D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jest uprawniony do wykonania zależnych praw autorskich. </w:t>
      </w:r>
    </w:p>
    <w:p w14:paraId="2A13A13A" w14:textId="77777777" w:rsidR="00556E11" w:rsidRPr="00304652" w:rsidRDefault="00556E11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9</w:t>
      </w:r>
    </w:p>
    <w:p w14:paraId="4E1CF51A" w14:textId="77777777" w:rsidR="00147AA0" w:rsidRPr="00304652" w:rsidRDefault="00630F18" w:rsidP="00304652">
      <w:pPr>
        <w:tabs>
          <w:tab w:val="left" w:pos="1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Kary umowne</w:t>
      </w:r>
    </w:p>
    <w:p w14:paraId="47F3C7C7" w14:textId="77777777" w:rsidR="00630F18" w:rsidRPr="00304652" w:rsidRDefault="00630F18" w:rsidP="00304652">
      <w:pPr>
        <w:pStyle w:val="Akapitzlist"/>
        <w:numPr>
          <w:ilvl w:val="0"/>
          <w:numId w:val="10"/>
        </w:numPr>
        <w:tabs>
          <w:tab w:val="left" w:pos="1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zapłaci Zamawiającego karę umowną w przypadku:</w:t>
      </w:r>
    </w:p>
    <w:p w14:paraId="6E43F542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zwłoki w wykonaniu umowy w wysokości 0,1 % wynagrodzenia brutto określonego w §</w:t>
      </w:r>
      <w:r w:rsidR="007243B0">
        <w:rPr>
          <w:rFonts w:ascii="Times New Roman" w:hAnsi="Times New Roman" w:cs="Times New Roman"/>
          <w:sz w:val="24"/>
          <w:szCs w:val="24"/>
        </w:rPr>
        <w:t>5</w:t>
      </w:r>
      <w:r w:rsidRPr="00304652">
        <w:rPr>
          <w:rFonts w:ascii="Times New Roman" w:hAnsi="Times New Roman" w:cs="Times New Roman"/>
          <w:sz w:val="24"/>
          <w:szCs w:val="24"/>
        </w:rPr>
        <w:t xml:space="preserve"> za każdy dzień zwłoki,</w:t>
      </w:r>
    </w:p>
    <w:p w14:paraId="4024C842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zwłoki w usunięciu wad stwierdzonych w okresie rękojmi w wysokości 0,1% wynagrodzenia brutto określonego w §</w:t>
      </w:r>
      <w:r w:rsidR="007243B0">
        <w:rPr>
          <w:rFonts w:ascii="Times New Roman" w:hAnsi="Times New Roman" w:cs="Times New Roman"/>
          <w:sz w:val="24"/>
          <w:szCs w:val="24"/>
        </w:rPr>
        <w:t>5</w:t>
      </w:r>
      <w:r w:rsidRPr="00304652">
        <w:rPr>
          <w:rFonts w:ascii="Times New Roman" w:hAnsi="Times New Roman" w:cs="Times New Roman"/>
          <w:sz w:val="24"/>
          <w:szCs w:val="24"/>
        </w:rPr>
        <w:t xml:space="preserve"> za każdy dzień zwłoki,</w:t>
      </w:r>
    </w:p>
    <w:p w14:paraId="5E235960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w razie odstąpienia od umowy z winy Wykonawcy w wysokości 10% wartości wynagrodzenia umownego określonego w §</w:t>
      </w:r>
      <w:r w:rsidR="007243B0">
        <w:rPr>
          <w:rFonts w:ascii="Times New Roman" w:hAnsi="Times New Roman" w:cs="Times New Roman"/>
          <w:sz w:val="24"/>
          <w:szCs w:val="24"/>
        </w:rPr>
        <w:t>5</w:t>
      </w:r>
      <w:r w:rsidRPr="00304652">
        <w:rPr>
          <w:rFonts w:ascii="Times New Roman" w:hAnsi="Times New Roman" w:cs="Times New Roman"/>
          <w:sz w:val="24"/>
          <w:szCs w:val="24"/>
        </w:rPr>
        <w:t xml:space="preserve"> niniejszej umowy.</w:t>
      </w:r>
    </w:p>
    <w:p w14:paraId="0D28AA12" w14:textId="77777777" w:rsidR="00880D4D" w:rsidRPr="00304652" w:rsidRDefault="00630F18" w:rsidP="0030465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2. Karę, o której mowa w ust. 1, Wykonawca zapłaci </w:t>
      </w:r>
      <w:r w:rsidR="00880D4D" w:rsidRPr="00304652">
        <w:rPr>
          <w:rFonts w:ascii="Times New Roman" w:hAnsi="Times New Roman" w:cs="Times New Roman"/>
          <w:sz w:val="24"/>
          <w:szCs w:val="24"/>
        </w:rPr>
        <w:t xml:space="preserve">na wskazany przez Zamawiającego rachunek bankowy przelewem, w terminie 14 dni kalendarzowych od daty doręczenia mu żądania Zamawiającego zapłaty takiej kary umownej. Niezależnie od powyższego Zamawiający upoważniony do potrącenia należnych kar umownych z wynagrodzenia Wykonawcy, na co Wykonawca wyraża zgodę. </w:t>
      </w:r>
    </w:p>
    <w:p w14:paraId="6C11211E" w14:textId="77777777" w:rsidR="00304652" w:rsidRDefault="00880D4D" w:rsidP="006403D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3. Zamawiający upoważniony jest do domagania się odszkodowania </w:t>
      </w:r>
      <w:r w:rsidR="006E0989" w:rsidRPr="00304652">
        <w:rPr>
          <w:rFonts w:ascii="Times New Roman" w:hAnsi="Times New Roman" w:cs="Times New Roman"/>
          <w:sz w:val="24"/>
          <w:szCs w:val="24"/>
        </w:rPr>
        <w:t>na zasadach ogólnych, jeżeli wysokość szkody przekracza kary umowy.</w:t>
      </w:r>
    </w:p>
    <w:p w14:paraId="68307F05" w14:textId="77777777" w:rsidR="007243B0" w:rsidRPr="006403D2" w:rsidRDefault="007243B0" w:rsidP="006403D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</w:p>
    <w:p w14:paraId="2785DE3A" w14:textId="77777777" w:rsidR="00630F18" w:rsidRPr="00304652" w:rsidRDefault="006E0989" w:rsidP="00304652">
      <w:pPr>
        <w:pStyle w:val="Akapitzlist"/>
        <w:tabs>
          <w:tab w:val="left" w:pos="11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</w:t>
      </w:r>
      <w:r w:rsidR="007243B0">
        <w:rPr>
          <w:rFonts w:ascii="Times New Roman" w:hAnsi="Times New Roman" w:cs="Times New Roman"/>
          <w:b/>
          <w:sz w:val="24"/>
          <w:szCs w:val="24"/>
        </w:rPr>
        <w:t>0</w:t>
      </w:r>
    </w:p>
    <w:p w14:paraId="55AB10C4" w14:textId="77777777" w:rsidR="00541F7D" w:rsidRPr="00304652" w:rsidRDefault="006E0989" w:rsidP="00304652">
      <w:pPr>
        <w:pStyle w:val="Akapitzlist"/>
        <w:tabs>
          <w:tab w:val="left" w:pos="1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Zmiany umowy </w:t>
      </w:r>
    </w:p>
    <w:p w14:paraId="1EAF03CD" w14:textId="77777777" w:rsidR="006E0989" w:rsidRPr="00304652" w:rsidRDefault="006E0989" w:rsidP="00304652">
      <w:pPr>
        <w:pStyle w:val="Akapitzlist"/>
        <w:numPr>
          <w:ilvl w:val="0"/>
          <w:numId w:val="11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Wszystkie zmiany umowy mogą być dokonane wyłącznie w formie pisemnej za zgodą obu stron pod rygorem nieważności. </w:t>
      </w:r>
    </w:p>
    <w:p w14:paraId="3B3185B9" w14:textId="77777777" w:rsidR="006E0989" w:rsidRPr="00304652" w:rsidRDefault="006E0989" w:rsidP="00304652">
      <w:pPr>
        <w:pStyle w:val="Akapitzlist"/>
        <w:numPr>
          <w:ilvl w:val="0"/>
          <w:numId w:val="11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nie ma obowiązku </w:t>
      </w:r>
      <w:r w:rsidR="00541F7D" w:rsidRPr="00304652">
        <w:rPr>
          <w:rFonts w:ascii="Times New Roman" w:hAnsi="Times New Roman" w:cs="Times New Roman"/>
          <w:sz w:val="24"/>
          <w:szCs w:val="24"/>
        </w:rPr>
        <w:t>przedłużenia terminu wykonania przedmiotu umowy.</w:t>
      </w:r>
    </w:p>
    <w:p w14:paraId="75E3D129" w14:textId="77777777" w:rsidR="00304652" w:rsidRDefault="00541F7D" w:rsidP="00C25B05">
      <w:pPr>
        <w:pStyle w:val="Akapitzlist"/>
        <w:numPr>
          <w:ilvl w:val="0"/>
          <w:numId w:val="11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Zamawiający w ciągu 7 dni od daty założenia wniosku przez Wykonawcę zdecyduje, czy i o ile przedłuży termin wykonania przedmiotu umowy.</w:t>
      </w:r>
    </w:p>
    <w:p w14:paraId="3FDC129F" w14:textId="77777777" w:rsidR="007243B0" w:rsidRPr="00C25B05" w:rsidRDefault="007243B0" w:rsidP="007243B0">
      <w:pPr>
        <w:pStyle w:val="Akapitzlist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8C339FF" w14:textId="77777777" w:rsidR="00541F7D" w:rsidRPr="00304652" w:rsidRDefault="00541F7D" w:rsidP="00C25B05">
      <w:pPr>
        <w:pStyle w:val="Akapitzlist"/>
        <w:tabs>
          <w:tab w:val="left" w:pos="1125"/>
          <w:tab w:val="left" w:pos="3990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</w:t>
      </w:r>
      <w:r w:rsidR="007243B0">
        <w:rPr>
          <w:rFonts w:ascii="Times New Roman" w:hAnsi="Times New Roman" w:cs="Times New Roman"/>
          <w:b/>
          <w:sz w:val="24"/>
          <w:szCs w:val="24"/>
        </w:rPr>
        <w:t>1</w:t>
      </w:r>
    </w:p>
    <w:p w14:paraId="7494DC7A" w14:textId="77777777" w:rsidR="00541F7D" w:rsidRPr="00304652" w:rsidRDefault="00541F7D" w:rsidP="00C25B05">
      <w:pPr>
        <w:pStyle w:val="Akapitzlist"/>
        <w:tabs>
          <w:tab w:val="left" w:pos="1125"/>
          <w:tab w:val="left" w:pos="3990"/>
        </w:tabs>
        <w:spacing w:after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0DDB2371" w14:textId="77777777" w:rsidR="00541F7D" w:rsidRPr="00304652" w:rsidRDefault="00541F7D" w:rsidP="00C25B05">
      <w:pPr>
        <w:pStyle w:val="Akapitzlist"/>
        <w:numPr>
          <w:ilvl w:val="0"/>
          <w:numId w:val="12"/>
        </w:numPr>
        <w:tabs>
          <w:tab w:val="left" w:pos="3990"/>
        </w:tabs>
        <w:spacing w:after="0"/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sprawach nie uregulowanych umową zastosowanie mają przepisy Kodeksu Cywilnego. </w:t>
      </w:r>
    </w:p>
    <w:p w14:paraId="2AEB67EA" w14:textId="77777777" w:rsidR="00541F7D" w:rsidRPr="00304652" w:rsidRDefault="00541F7D" w:rsidP="00C25B05">
      <w:pPr>
        <w:pStyle w:val="Akapitzlist"/>
        <w:numPr>
          <w:ilvl w:val="0"/>
          <w:numId w:val="12"/>
        </w:numPr>
        <w:tabs>
          <w:tab w:val="left" w:pos="3990"/>
        </w:tabs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Do rozszerzenia sporów wynikłych na tle wykonania umowy właściwy jest Sąd właściwy dla siedziby Zamawiającego.</w:t>
      </w:r>
    </w:p>
    <w:p w14:paraId="23FE48E3" w14:textId="77777777" w:rsidR="00715B09" w:rsidRDefault="00541F7D" w:rsidP="00304652">
      <w:pPr>
        <w:pStyle w:val="Akapitzlist"/>
        <w:numPr>
          <w:ilvl w:val="0"/>
          <w:numId w:val="12"/>
        </w:numPr>
        <w:tabs>
          <w:tab w:val="left" w:pos="3990"/>
        </w:tabs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Umowa została sporządzona w </w:t>
      </w:r>
      <w:r w:rsidR="00304652" w:rsidRPr="00304652">
        <w:rPr>
          <w:rFonts w:ascii="Times New Roman" w:hAnsi="Times New Roman" w:cs="Times New Roman"/>
          <w:sz w:val="24"/>
          <w:szCs w:val="24"/>
        </w:rPr>
        <w:t>trzech</w:t>
      </w:r>
      <w:r w:rsidRPr="00304652">
        <w:rPr>
          <w:rFonts w:ascii="Times New Roman" w:hAnsi="Times New Roman" w:cs="Times New Roman"/>
          <w:sz w:val="24"/>
          <w:szCs w:val="24"/>
        </w:rPr>
        <w:t xml:space="preserve"> jednobrzmiących egzemplarzach, dla Zamawiającego – </w:t>
      </w:r>
      <w:r w:rsidR="00304652" w:rsidRPr="00304652">
        <w:rPr>
          <w:rFonts w:ascii="Times New Roman" w:hAnsi="Times New Roman" w:cs="Times New Roman"/>
          <w:sz w:val="24"/>
          <w:szCs w:val="24"/>
        </w:rPr>
        <w:t>2</w:t>
      </w:r>
      <w:r w:rsidRPr="00304652">
        <w:rPr>
          <w:rFonts w:ascii="Times New Roman" w:hAnsi="Times New Roman" w:cs="Times New Roman"/>
          <w:sz w:val="24"/>
          <w:szCs w:val="24"/>
        </w:rPr>
        <w:t xml:space="preserve"> egzemplarze, dla Wykonawcy – 1 egzemplarz. </w:t>
      </w:r>
    </w:p>
    <w:p w14:paraId="6D3EEDE0" w14:textId="77777777" w:rsidR="00F5404A" w:rsidRDefault="00F5404A" w:rsidP="00F5404A">
      <w:pPr>
        <w:pStyle w:val="Akapitzlist"/>
        <w:tabs>
          <w:tab w:val="left" w:pos="3990"/>
        </w:tabs>
        <w:ind w:left="338"/>
        <w:jc w:val="both"/>
        <w:rPr>
          <w:rFonts w:ascii="Times New Roman" w:hAnsi="Times New Roman" w:cs="Times New Roman"/>
          <w:sz w:val="24"/>
          <w:szCs w:val="24"/>
        </w:rPr>
      </w:pPr>
    </w:p>
    <w:p w14:paraId="22389A2C" w14:textId="77777777" w:rsidR="006403D2" w:rsidRPr="006403D2" w:rsidRDefault="006403D2" w:rsidP="006403D2">
      <w:pPr>
        <w:tabs>
          <w:tab w:val="left" w:pos="399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07F3DC2" w14:textId="77777777" w:rsidR="00541F7D" w:rsidRPr="00304652" w:rsidRDefault="00715B09" w:rsidP="0030465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  ZAMAWIAJĄCY:</w:t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304652" w:rsidRPr="00304652">
        <w:rPr>
          <w:rFonts w:ascii="Times New Roman" w:hAnsi="Times New Roman" w:cs="Times New Roman"/>
          <w:b/>
          <w:sz w:val="24"/>
          <w:szCs w:val="24"/>
        </w:rPr>
        <w:t>Kontrasygnata:</w:t>
      </w:r>
      <w:r w:rsidRPr="00304652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Pr="00304652">
        <w:rPr>
          <w:rFonts w:ascii="Times New Roman" w:hAnsi="Times New Roman" w:cs="Times New Roman"/>
          <w:b/>
          <w:sz w:val="24"/>
          <w:szCs w:val="24"/>
        </w:rPr>
        <w:t xml:space="preserve">         WYKONAWCA:</w:t>
      </w:r>
    </w:p>
    <w:sectPr w:rsidR="00541F7D" w:rsidRPr="00304652" w:rsidSect="00961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0C2A6" w14:textId="77777777" w:rsidR="00A07F48" w:rsidRDefault="00A07F48" w:rsidP="00715B09">
      <w:pPr>
        <w:spacing w:after="0" w:line="240" w:lineRule="auto"/>
      </w:pPr>
      <w:r>
        <w:separator/>
      </w:r>
    </w:p>
  </w:endnote>
  <w:endnote w:type="continuationSeparator" w:id="0">
    <w:p w14:paraId="56210D36" w14:textId="77777777" w:rsidR="00A07F48" w:rsidRDefault="00A07F48" w:rsidP="0071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DF0E4" w14:textId="77777777" w:rsidR="00A07F48" w:rsidRDefault="00A07F48" w:rsidP="00715B09">
      <w:pPr>
        <w:spacing w:after="0" w:line="240" w:lineRule="auto"/>
      </w:pPr>
      <w:r>
        <w:separator/>
      </w:r>
    </w:p>
  </w:footnote>
  <w:footnote w:type="continuationSeparator" w:id="0">
    <w:p w14:paraId="73D539BE" w14:textId="77777777" w:rsidR="00A07F48" w:rsidRDefault="00A07F48" w:rsidP="00715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1CA2"/>
    <w:multiLevelType w:val="hybridMultilevel"/>
    <w:tmpl w:val="51EACD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53C83"/>
    <w:multiLevelType w:val="hybridMultilevel"/>
    <w:tmpl w:val="1A929728"/>
    <w:lvl w:ilvl="0" w:tplc="BBD6A75C">
      <w:start w:val="1"/>
      <w:numFmt w:val="lowerLetter"/>
      <w:lvlText w:val="%1)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12CBA"/>
    <w:multiLevelType w:val="hybridMultilevel"/>
    <w:tmpl w:val="1820F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73D7F"/>
    <w:multiLevelType w:val="hybridMultilevel"/>
    <w:tmpl w:val="1AB4C654"/>
    <w:lvl w:ilvl="0" w:tplc="7A881E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5929"/>
    <w:multiLevelType w:val="hybridMultilevel"/>
    <w:tmpl w:val="24D08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B34B4"/>
    <w:multiLevelType w:val="hybridMultilevel"/>
    <w:tmpl w:val="F3E079FC"/>
    <w:lvl w:ilvl="0" w:tplc="08A4C8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440BC7"/>
    <w:multiLevelType w:val="hybridMultilevel"/>
    <w:tmpl w:val="7EF287CE"/>
    <w:lvl w:ilvl="0" w:tplc="C5E6B2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724237"/>
    <w:multiLevelType w:val="hybridMultilevel"/>
    <w:tmpl w:val="AA7E1E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106C59"/>
    <w:multiLevelType w:val="hybridMultilevel"/>
    <w:tmpl w:val="4FD28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2734A"/>
    <w:multiLevelType w:val="multilevel"/>
    <w:tmpl w:val="424A89F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CA7529"/>
    <w:multiLevelType w:val="hybridMultilevel"/>
    <w:tmpl w:val="12A83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555B1E"/>
    <w:multiLevelType w:val="hybridMultilevel"/>
    <w:tmpl w:val="AAFC2120"/>
    <w:lvl w:ilvl="0" w:tplc="04150011">
      <w:start w:val="1"/>
      <w:numFmt w:val="decimal"/>
      <w:lvlText w:val="%1)"/>
      <w:lvlJc w:val="left"/>
      <w:pPr>
        <w:ind w:left="1471" w:hanging="360"/>
      </w:pPr>
    </w:lvl>
    <w:lvl w:ilvl="1" w:tplc="04150019" w:tentative="1">
      <w:start w:val="1"/>
      <w:numFmt w:val="lowerLetter"/>
      <w:lvlText w:val="%2."/>
      <w:lvlJc w:val="left"/>
      <w:pPr>
        <w:ind w:left="2191" w:hanging="360"/>
      </w:pPr>
    </w:lvl>
    <w:lvl w:ilvl="2" w:tplc="0415001B" w:tentative="1">
      <w:start w:val="1"/>
      <w:numFmt w:val="lowerRoman"/>
      <w:lvlText w:val="%3."/>
      <w:lvlJc w:val="right"/>
      <w:pPr>
        <w:ind w:left="2911" w:hanging="180"/>
      </w:pPr>
    </w:lvl>
    <w:lvl w:ilvl="3" w:tplc="0415000F" w:tentative="1">
      <w:start w:val="1"/>
      <w:numFmt w:val="decimal"/>
      <w:lvlText w:val="%4."/>
      <w:lvlJc w:val="left"/>
      <w:pPr>
        <w:ind w:left="3631" w:hanging="360"/>
      </w:pPr>
    </w:lvl>
    <w:lvl w:ilvl="4" w:tplc="04150019" w:tentative="1">
      <w:start w:val="1"/>
      <w:numFmt w:val="lowerLetter"/>
      <w:lvlText w:val="%5."/>
      <w:lvlJc w:val="left"/>
      <w:pPr>
        <w:ind w:left="4351" w:hanging="360"/>
      </w:pPr>
    </w:lvl>
    <w:lvl w:ilvl="5" w:tplc="0415001B" w:tentative="1">
      <w:start w:val="1"/>
      <w:numFmt w:val="lowerRoman"/>
      <w:lvlText w:val="%6."/>
      <w:lvlJc w:val="right"/>
      <w:pPr>
        <w:ind w:left="5071" w:hanging="180"/>
      </w:pPr>
    </w:lvl>
    <w:lvl w:ilvl="6" w:tplc="0415000F" w:tentative="1">
      <w:start w:val="1"/>
      <w:numFmt w:val="decimal"/>
      <w:lvlText w:val="%7."/>
      <w:lvlJc w:val="left"/>
      <w:pPr>
        <w:ind w:left="5791" w:hanging="360"/>
      </w:pPr>
    </w:lvl>
    <w:lvl w:ilvl="7" w:tplc="04150019" w:tentative="1">
      <w:start w:val="1"/>
      <w:numFmt w:val="lowerLetter"/>
      <w:lvlText w:val="%8."/>
      <w:lvlJc w:val="left"/>
      <w:pPr>
        <w:ind w:left="6511" w:hanging="360"/>
      </w:pPr>
    </w:lvl>
    <w:lvl w:ilvl="8" w:tplc="0415001B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12" w15:restartNumberingAfterBreak="0">
    <w:nsid w:val="5A012B2C"/>
    <w:multiLevelType w:val="hybridMultilevel"/>
    <w:tmpl w:val="7818B14E"/>
    <w:lvl w:ilvl="0" w:tplc="49E413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C77810"/>
    <w:multiLevelType w:val="hybridMultilevel"/>
    <w:tmpl w:val="79B485A6"/>
    <w:lvl w:ilvl="0" w:tplc="0415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C761CA"/>
    <w:multiLevelType w:val="hybridMultilevel"/>
    <w:tmpl w:val="DF0EBE46"/>
    <w:lvl w:ilvl="0" w:tplc="8AA42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20588E"/>
    <w:multiLevelType w:val="hybridMultilevel"/>
    <w:tmpl w:val="1C4E3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8C7107"/>
    <w:multiLevelType w:val="hybridMultilevel"/>
    <w:tmpl w:val="BD8A0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67965"/>
    <w:multiLevelType w:val="hybridMultilevel"/>
    <w:tmpl w:val="F716C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61E87"/>
    <w:multiLevelType w:val="hybridMultilevel"/>
    <w:tmpl w:val="CF00B3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C92769"/>
    <w:multiLevelType w:val="multilevel"/>
    <w:tmpl w:val="472CF32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6F5E65"/>
    <w:multiLevelType w:val="multilevel"/>
    <w:tmpl w:val="1CF41E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9787901">
    <w:abstractNumId w:val="7"/>
  </w:num>
  <w:num w:numId="2" w16cid:durableId="1179850349">
    <w:abstractNumId w:val="3"/>
  </w:num>
  <w:num w:numId="3" w16cid:durableId="1197086505">
    <w:abstractNumId w:val="6"/>
  </w:num>
  <w:num w:numId="4" w16cid:durableId="1232471783">
    <w:abstractNumId w:val="10"/>
  </w:num>
  <w:num w:numId="5" w16cid:durableId="711227933">
    <w:abstractNumId w:val="16"/>
  </w:num>
  <w:num w:numId="6" w16cid:durableId="479923353">
    <w:abstractNumId w:val="15"/>
  </w:num>
  <w:num w:numId="7" w16cid:durableId="1628118252">
    <w:abstractNumId w:val="4"/>
  </w:num>
  <w:num w:numId="8" w16cid:durableId="10225002">
    <w:abstractNumId w:val="17"/>
  </w:num>
  <w:num w:numId="9" w16cid:durableId="1314797718">
    <w:abstractNumId w:val="8"/>
  </w:num>
  <w:num w:numId="10" w16cid:durableId="1012804988">
    <w:abstractNumId w:val="2"/>
  </w:num>
  <w:num w:numId="11" w16cid:durableId="25252470">
    <w:abstractNumId w:val="14"/>
  </w:num>
  <w:num w:numId="12" w16cid:durableId="1550259254">
    <w:abstractNumId w:val="12"/>
  </w:num>
  <w:num w:numId="13" w16cid:durableId="847063143">
    <w:abstractNumId w:val="20"/>
  </w:num>
  <w:num w:numId="14" w16cid:durableId="598216899">
    <w:abstractNumId w:val="19"/>
  </w:num>
  <w:num w:numId="15" w16cid:durableId="472021229">
    <w:abstractNumId w:val="9"/>
  </w:num>
  <w:num w:numId="16" w16cid:durableId="275984762">
    <w:abstractNumId w:val="18"/>
  </w:num>
  <w:num w:numId="17" w16cid:durableId="985352852">
    <w:abstractNumId w:val="1"/>
  </w:num>
  <w:num w:numId="18" w16cid:durableId="1782186011">
    <w:abstractNumId w:val="11"/>
  </w:num>
  <w:num w:numId="19" w16cid:durableId="1646733995">
    <w:abstractNumId w:val="5"/>
  </w:num>
  <w:num w:numId="20" w16cid:durableId="1544823897">
    <w:abstractNumId w:val="0"/>
  </w:num>
  <w:num w:numId="21" w16cid:durableId="18748071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1C42"/>
    <w:rsid w:val="000174B4"/>
    <w:rsid w:val="000A4C56"/>
    <w:rsid w:val="000F5419"/>
    <w:rsid w:val="00140F1C"/>
    <w:rsid w:val="00147AA0"/>
    <w:rsid w:val="00152D4F"/>
    <w:rsid w:val="00184A2D"/>
    <w:rsid w:val="001B5A06"/>
    <w:rsid w:val="0020045D"/>
    <w:rsid w:val="00227843"/>
    <w:rsid w:val="00244DD2"/>
    <w:rsid w:val="002765F5"/>
    <w:rsid w:val="00281948"/>
    <w:rsid w:val="002835A8"/>
    <w:rsid w:val="00291ADF"/>
    <w:rsid w:val="00304652"/>
    <w:rsid w:val="0031091A"/>
    <w:rsid w:val="00324ED5"/>
    <w:rsid w:val="00337CAB"/>
    <w:rsid w:val="0036545B"/>
    <w:rsid w:val="003679CD"/>
    <w:rsid w:val="00381B9D"/>
    <w:rsid w:val="00396A32"/>
    <w:rsid w:val="003A07F3"/>
    <w:rsid w:val="003E272C"/>
    <w:rsid w:val="004D0F2D"/>
    <w:rsid w:val="00541F7D"/>
    <w:rsid w:val="00556E11"/>
    <w:rsid w:val="00583A6B"/>
    <w:rsid w:val="005B431D"/>
    <w:rsid w:val="005D4AFD"/>
    <w:rsid w:val="0061524F"/>
    <w:rsid w:val="00630F18"/>
    <w:rsid w:val="006403D2"/>
    <w:rsid w:val="006409C6"/>
    <w:rsid w:val="00652663"/>
    <w:rsid w:val="006D4588"/>
    <w:rsid w:val="006E0989"/>
    <w:rsid w:val="007158FF"/>
    <w:rsid w:val="00715B09"/>
    <w:rsid w:val="007243B0"/>
    <w:rsid w:val="007629AB"/>
    <w:rsid w:val="007D1C42"/>
    <w:rsid w:val="008009FE"/>
    <w:rsid w:val="00831CFD"/>
    <w:rsid w:val="00850242"/>
    <w:rsid w:val="00850365"/>
    <w:rsid w:val="00875903"/>
    <w:rsid w:val="00876708"/>
    <w:rsid w:val="00880D4D"/>
    <w:rsid w:val="008B07AE"/>
    <w:rsid w:val="008C09A7"/>
    <w:rsid w:val="008E3976"/>
    <w:rsid w:val="00961DDD"/>
    <w:rsid w:val="00973784"/>
    <w:rsid w:val="00973DF0"/>
    <w:rsid w:val="00984C49"/>
    <w:rsid w:val="00986313"/>
    <w:rsid w:val="00995D94"/>
    <w:rsid w:val="009D3E08"/>
    <w:rsid w:val="00A07F48"/>
    <w:rsid w:val="00A10FE3"/>
    <w:rsid w:val="00A13E5D"/>
    <w:rsid w:val="00A2409F"/>
    <w:rsid w:val="00A56835"/>
    <w:rsid w:val="00A720EC"/>
    <w:rsid w:val="00A73844"/>
    <w:rsid w:val="00A91CF9"/>
    <w:rsid w:val="00B47DA0"/>
    <w:rsid w:val="00B53B7A"/>
    <w:rsid w:val="00B76E58"/>
    <w:rsid w:val="00B840E6"/>
    <w:rsid w:val="00BB25A2"/>
    <w:rsid w:val="00BC5071"/>
    <w:rsid w:val="00C25B05"/>
    <w:rsid w:val="00C278E7"/>
    <w:rsid w:val="00C77548"/>
    <w:rsid w:val="00C92E73"/>
    <w:rsid w:val="00D32D53"/>
    <w:rsid w:val="00D66C2F"/>
    <w:rsid w:val="00D77351"/>
    <w:rsid w:val="00D90CBD"/>
    <w:rsid w:val="00DD525C"/>
    <w:rsid w:val="00E160B7"/>
    <w:rsid w:val="00EB32CC"/>
    <w:rsid w:val="00F35080"/>
    <w:rsid w:val="00F43DD8"/>
    <w:rsid w:val="00F5404A"/>
    <w:rsid w:val="00F65486"/>
    <w:rsid w:val="00F9230B"/>
    <w:rsid w:val="00FE35D3"/>
    <w:rsid w:val="00FE7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5A31C"/>
  <w15:docId w15:val="{718CA4A7-108C-4641-AD5A-7AC8820E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0C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C5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1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5B09"/>
  </w:style>
  <w:style w:type="paragraph" w:styleId="Stopka">
    <w:name w:val="footer"/>
    <w:basedOn w:val="Normalny"/>
    <w:link w:val="StopkaZnak"/>
    <w:uiPriority w:val="99"/>
    <w:unhideWhenUsed/>
    <w:rsid w:val="0071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5B09"/>
  </w:style>
  <w:style w:type="paragraph" w:styleId="Bezodstpw">
    <w:name w:val="No Spacing"/>
    <w:uiPriority w:val="1"/>
    <w:qFormat/>
    <w:rsid w:val="00304652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0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F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3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1224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elzbieta.szymkiewicz</dc:creator>
  <cp:lastModifiedBy>Marcin Minkina</cp:lastModifiedBy>
  <cp:revision>5</cp:revision>
  <dcterms:created xsi:type="dcterms:W3CDTF">2026-06-22T11:37:00Z</dcterms:created>
  <dcterms:modified xsi:type="dcterms:W3CDTF">2026-06-26T08:12:00Z</dcterms:modified>
</cp:coreProperties>
</file>