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B994A" w14:textId="2D9544CB" w:rsidR="002D0948" w:rsidRDefault="005F6ED1" w:rsidP="002D0948">
      <w:pPr>
        <w:jc w:val="center"/>
        <w:rPr>
          <w:sz w:val="20"/>
          <w:szCs w:val="20"/>
        </w:rPr>
      </w:pPr>
      <w:r w:rsidRPr="00AD45F4">
        <w:rPr>
          <w:sz w:val="20"/>
          <w:szCs w:val="20"/>
        </w:rPr>
        <w:t xml:space="preserve">KLAUZULA INFORMACYJNA </w:t>
      </w:r>
      <w:r w:rsidR="002D0948">
        <w:rPr>
          <w:sz w:val="20"/>
          <w:szCs w:val="20"/>
        </w:rPr>
        <w:t xml:space="preserve">DLA OSÓB SKŁADAJĄCYCH WNIOSEK W RAMACH PROGRAMU ASYSTENT OSOBISTY OSOBY </w:t>
      </w:r>
      <w:r w:rsidR="00D90013">
        <w:rPr>
          <w:sz w:val="20"/>
          <w:szCs w:val="20"/>
        </w:rPr>
        <w:t xml:space="preserve">Z NIEPEŁNOSPRAWNOŚCIĄ </w:t>
      </w:r>
      <w:r w:rsidR="009A1119">
        <w:rPr>
          <w:sz w:val="20"/>
          <w:szCs w:val="20"/>
        </w:rPr>
        <w:t xml:space="preserve">DLA JEDNOSTEK SAMORZĄDU TERYTORIALNEGO </w:t>
      </w:r>
      <w:r w:rsidR="00D90013">
        <w:rPr>
          <w:sz w:val="20"/>
          <w:szCs w:val="20"/>
        </w:rPr>
        <w:t>-</w:t>
      </w:r>
      <w:r w:rsidR="002D0948">
        <w:rPr>
          <w:sz w:val="20"/>
          <w:szCs w:val="20"/>
        </w:rPr>
        <w:t xml:space="preserve"> EDYCJA 2024 </w:t>
      </w:r>
    </w:p>
    <w:p w14:paraId="567FBBDE" w14:textId="77777777" w:rsidR="009A1119" w:rsidRDefault="009A1119" w:rsidP="002D0948">
      <w:pPr>
        <w:jc w:val="center"/>
        <w:rPr>
          <w:sz w:val="20"/>
          <w:szCs w:val="20"/>
        </w:rPr>
      </w:pPr>
    </w:p>
    <w:p w14:paraId="1B032DF8" w14:textId="77777777" w:rsidR="002D0948" w:rsidRPr="002D0948" w:rsidRDefault="002D0948" w:rsidP="002D0948">
      <w:pPr>
        <w:jc w:val="both"/>
        <w:rPr>
          <w:rFonts w:cstheme="minorHAnsi"/>
          <w:b/>
          <w:sz w:val="20"/>
          <w:szCs w:val="20"/>
        </w:rPr>
      </w:pPr>
      <w:r w:rsidRPr="002D0948">
        <w:rPr>
          <w:rFonts w:cstheme="minorHAnsi"/>
          <w:b/>
          <w:sz w:val="20"/>
          <w:szCs w:val="20"/>
        </w:rPr>
        <w:t>Kim jest administrator danych</w:t>
      </w:r>
    </w:p>
    <w:p w14:paraId="0231AF1F" w14:textId="640732AC" w:rsidR="002D50A3" w:rsidRDefault="002D50A3" w:rsidP="002D0948">
      <w:pPr>
        <w:jc w:val="both"/>
        <w:rPr>
          <w:rFonts w:cstheme="minorHAnsi"/>
          <w:sz w:val="20"/>
          <w:szCs w:val="20"/>
        </w:rPr>
      </w:pPr>
      <w:r w:rsidRPr="002D0948">
        <w:rPr>
          <w:rFonts w:cstheme="minorHAnsi"/>
          <w:sz w:val="20"/>
          <w:szCs w:val="20"/>
        </w:rPr>
        <w:t>Administratorem danych osobowych jest Gminny Ośrodek Pomocy Społecznej w Słupcy reprezentowany przez Kierownika. Siedziba administratora danych:  Gminny Ośrodek Pomocy Społecznej w Słupcy, ul. Sienkiewicza 16, 62-400 Słupca.</w:t>
      </w:r>
    </w:p>
    <w:p w14:paraId="558F431E" w14:textId="7133E5F1" w:rsidR="002D0948" w:rsidRDefault="002D0948" w:rsidP="002D0948">
      <w:pPr>
        <w:jc w:val="both"/>
        <w:rPr>
          <w:rFonts w:cstheme="minorHAnsi"/>
          <w:b/>
          <w:sz w:val="20"/>
          <w:szCs w:val="20"/>
        </w:rPr>
      </w:pPr>
      <w:r w:rsidRPr="002D0948">
        <w:rPr>
          <w:rFonts w:cstheme="minorHAnsi"/>
          <w:b/>
          <w:sz w:val="20"/>
          <w:szCs w:val="20"/>
        </w:rPr>
        <w:t>Kontakt z administratorem</w:t>
      </w:r>
    </w:p>
    <w:p w14:paraId="6F0953B2" w14:textId="61466FDE" w:rsidR="002D0948" w:rsidRDefault="002D0948" w:rsidP="002D0948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 administratorem – Gminnym Ośrodkiem Pomocy Społecznej możesz się skontaktować:</w:t>
      </w:r>
    </w:p>
    <w:p w14:paraId="663E78AE" w14:textId="704E2A7D" w:rsidR="002D0948" w:rsidRDefault="002D0948" w:rsidP="002D0948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mailowo</w:t>
      </w:r>
      <w:r w:rsidR="005D3B61">
        <w:rPr>
          <w:rFonts w:cstheme="minorHAnsi"/>
          <w:sz w:val="20"/>
          <w:szCs w:val="20"/>
        </w:rPr>
        <w:t xml:space="preserve"> na adres: </w:t>
      </w:r>
      <w:hyperlink r:id="rId7" w:history="1">
        <w:r w:rsidR="005D3B61" w:rsidRPr="004B49BD">
          <w:rPr>
            <w:rStyle w:val="Hipercze"/>
            <w:rFonts w:cstheme="minorHAnsi"/>
            <w:sz w:val="20"/>
            <w:szCs w:val="20"/>
          </w:rPr>
          <w:t>gops@gopsslupca.pl</w:t>
        </w:r>
      </w:hyperlink>
      <w:r w:rsidR="005D3B61">
        <w:rPr>
          <w:rFonts w:cstheme="minorHAnsi"/>
          <w:sz w:val="20"/>
          <w:szCs w:val="20"/>
        </w:rPr>
        <w:t>,</w:t>
      </w:r>
    </w:p>
    <w:p w14:paraId="32BE0D38" w14:textId="0D075313" w:rsidR="005D3B61" w:rsidRDefault="005D3B61" w:rsidP="002D0948">
      <w:pPr>
        <w:pStyle w:val="Akapitzlist"/>
        <w:numPr>
          <w:ilvl w:val="0"/>
          <w:numId w:val="2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pisemnie na adres siedziby administratora: ul. Sienkiewicza 16, 62-400 Słupca.</w:t>
      </w:r>
    </w:p>
    <w:p w14:paraId="6A08D6F0" w14:textId="4557F44F" w:rsidR="005D3B61" w:rsidRDefault="005D3B61" w:rsidP="005D3B61">
      <w:pPr>
        <w:jc w:val="both"/>
        <w:rPr>
          <w:rFonts w:cstheme="minorHAnsi"/>
          <w:b/>
          <w:sz w:val="20"/>
          <w:szCs w:val="20"/>
        </w:rPr>
      </w:pPr>
      <w:r w:rsidRPr="005D3B61">
        <w:rPr>
          <w:rFonts w:cstheme="minorHAnsi"/>
          <w:b/>
          <w:sz w:val="20"/>
          <w:szCs w:val="20"/>
        </w:rPr>
        <w:t>Kontakt z inspektorem ochrony danych</w:t>
      </w:r>
    </w:p>
    <w:p w14:paraId="5A445BF4" w14:textId="5E1EB3BA" w:rsidR="005D3B61" w:rsidRDefault="005D3B61" w:rsidP="005D3B6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Administrator wyznaczył inspektora ochrony danych, z którym możesz się kontaktować we wszystkich sprawach związanych z przetwarzaniem danych osobowych:</w:t>
      </w:r>
    </w:p>
    <w:p w14:paraId="5AE1C547" w14:textId="5DE30CEE" w:rsidR="005D3B61" w:rsidRDefault="005D3B61" w:rsidP="005D3B61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pisemnie na adres: ul. Sienkiewicza 16, 62-400 Słupca</w:t>
      </w:r>
    </w:p>
    <w:p w14:paraId="7DC3DC30" w14:textId="23C999AC" w:rsidR="005D3B61" w:rsidRDefault="005D3B61" w:rsidP="005D3B61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mailowo na adres: </w:t>
      </w:r>
      <w:hyperlink r:id="rId8" w:history="1">
        <w:r w:rsidRPr="004B49BD">
          <w:rPr>
            <w:rStyle w:val="Hipercze"/>
            <w:rFonts w:cstheme="minorHAnsi"/>
            <w:sz w:val="20"/>
            <w:szCs w:val="20"/>
          </w:rPr>
          <w:t>iod@itgov.pl</w:t>
        </w:r>
      </w:hyperlink>
      <w:r>
        <w:rPr>
          <w:rFonts w:cstheme="minorHAnsi"/>
          <w:sz w:val="20"/>
          <w:szCs w:val="20"/>
        </w:rPr>
        <w:t>,</w:t>
      </w:r>
    </w:p>
    <w:p w14:paraId="4AC96D91" w14:textId="09F43746" w:rsidR="005D3B61" w:rsidRDefault="005D3B61" w:rsidP="005D3B61">
      <w:pPr>
        <w:pStyle w:val="Akapitzlist"/>
        <w:numPr>
          <w:ilvl w:val="0"/>
          <w:numId w:val="3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telefonicznie: 503101489.</w:t>
      </w:r>
    </w:p>
    <w:p w14:paraId="796099AB" w14:textId="4F327500" w:rsidR="005D3B61" w:rsidRPr="00D90013" w:rsidRDefault="005D3B61" w:rsidP="005D3B61">
      <w:pPr>
        <w:jc w:val="both"/>
        <w:rPr>
          <w:rFonts w:cstheme="minorHAnsi"/>
          <w:b/>
          <w:sz w:val="20"/>
          <w:szCs w:val="20"/>
        </w:rPr>
      </w:pPr>
      <w:r w:rsidRPr="00D90013">
        <w:rPr>
          <w:rFonts w:cstheme="minorHAnsi"/>
          <w:b/>
          <w:sz w:val="20"/>
          <w:szCs w:val="20"/>
        </w:rPr>
        <w:t>Cel przetwarzania i podstawa prawna</w:t>
      </w:r>
    </w:p>
    <w:p w14:paraId="4B41F852" w14:textId="5689FAB2" w:rsidR="005D3B61" w:rsidRDefault="005D3B61" w:rsidP="005D3B61">
      <w:pPr>
        <w:pStyle w:val="Akapitzlist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wykonywanie czynności związanych z realizacją Programu „Asystent osobisty osoby </w:t>
      </w:r>
      <w:r w:rsidR="00D90013">
        <w:rPr>
          <w:rFonts w:cstheme="minorHAnsi"/>
          <w:sz w:val="20"/>
          <w:szCs w:val="20"/>
        </w:rPr>
        <w:br/>
      </w:r>
      <w:r>
        <w:rPr>
          <w:rFonts w:cstheme="minorHAnsi"/>
          <w:sz w:val="20"/>
          <w:szCs w:val="20"/>
        </w:rPr>
        <w:t>z niepełnosprawnością” dla jednostek Samorządu Terytorialnego – edycja 2024</w:t>
      </w:r>
    </w:p>
    <w:p w14:paraId="19BE5BC6" w14:textId="345932D1" w:rsidR="00D90013" w:rsidRDefault="00D90013" w:rsidP="00D90013">
      <w:pPr>
        <w:spacing w:after="0" w:line="240" w:lineRule="auto"/>
        <w:ind w:right="-1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Podstawa prawna: obowiązek prawny ciążący na administratorze w związku z przepisami szczególnymi ustawy tj. art. 7 ust 5 </w:t>
      </w:r>
      <w:r w:rsidRPr="00D90013">
        <w:rPr>
          <w:rFonts w:cstheme="minorHAnsi"/>
          <w:sz w:val="20"/>
          <w:szCs w:val="20"/>
        </w:rPr>
        <w:t>ustawy z dnia 23 października 2018 r. o Funduszu Solidarnościowym (Dz. U. z 2023 r. poz. 647</w:t>
      </w:r>
      <w:r>
        <w:rPr>
          <w:rFonts w:cstheme="minorHAnsi"/>
          <w:sz w:val="20"/>
          <w:szCs w:val="20"/>
        </w:rPr>
        <w:t xml:space="preserve"> ze zm.).</w:t>
      </w:r>
    </w:p>
    <w:p w14:paraId="5D9EE8E3" w14:textId="77777777" w:rsidR="00D90013" w:rsidRDefault="00D90013" w:rsidP="00D90013">
      <w:pPr>
        <w:spacing w:after="0" w:line="240" w:lineRule="auto"/>
        <w:ind w:right="-1"/>
        <w:rPr>
          <w:rFonts w:cstheme="minorHAnsi"/>
          <w:sz w:val="20"/>
          <w:szCs w:val="20"/>
        </w:rPr>
      </w:pPr>
    </w:p>
    <w:p w14:paraId="5CFF5A69" w14:textId="62EA3CFC" w:rsidR="00D90013" w:rsidRDefault="00D90013" w:rsidP="009A1119">
      <w:pPr>
        <w:spacing w:line="240" w:lineRule="auto"/>
        <w:ind w:right="-1"/>
        <w:rPr>
          <w:rFonts w:cstheme="minorHAnsi"/>
          <w:b/>
          <w:sz w:val="20"/>
          <w:szCs w:val="20"/>
        </w:rPr>
      </w:pPr>
      <w:r w:rsidRPr="00D90013">
        <w:rPr>
          <w:rFonts w:cstheme="minorHAnsi"/>
          <w:b/>
          <w:sz w:val="20"/>
          <w:szCs w:val="20"/>
        </w:rPr>
        <w:t>Odbiorcy danych</w:t>
      </w:r>
    </w:p>
    <w:p w14:paraId="5BD11EFC" w14:textId="5F06AD77" w:rsidR="00D90013" w:rsidRDefault="00D90013" w:rsidP="009A1119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Odbiorcami danych osobowych zgromadzonych w bazie wniosków o przyznanie Asystenta osobistego osoby </w:t>
      </w:r>
      <w:r w:rsidR="0066697E">
        <w:rPr>
          <w:rFonts w:eastAsia="Times New Roman" w:cstheme="minorHAnsi"/>
          <w:sz w:val="20"/>
          <w:szCs w:val="20"/>
          <w:lang w:eastAsia="pl-PL"/>
        </w:rPr>
        <w:br/>
      </w:r>
      <w:r>
        <w:rPr>
          <w:rFonts w:eastAsia="Times New Roman" w:cstheme="minorHAnsi"/>
          <w:sz w:val="20"/>
          <w:szCs w:val="20"/>
          <w:lang w:eastAsia="pl-PL"/>
        </w:rPr>
        <w:t>z niepełnosprawnością są:</w:t>
      </w:r>
    </w:p>
    <w:p w14:paraId="1E398659" w14:textId="5E512260" w:rsidR="0066697E" w:rsidRDefault="0066697E" w:rsidP="0066697E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asystent osobisty osoby z niepełnosprawnością – na podstawie powierzenia przez Gminny Ośrodek Pomocy Społecznej;</w:t>
      </w:r>
    </w:p>
    <w:p w14:paraId="6A1FBAE0" w14:textId="1BE81F68" w:rsidR="0066697E" w:rsidRDefault="0066697E" w:rsidP="0066697E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Dane osobowe zgromadzone w bazie wniosków udostępniane są:</w:t>
      </w:r>
    </w:p>
    <w:p w14:paraId="6D1C8431" w14:textId="35DBCD00" w:rsidR="009A1119" w:rsidRPr="009A1119" w:rsidRDefault="009A1119" w:rsidP="009A111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ministrowi właściwemu do spraw rodziny,</w:t>
      </w:r>
    </w:p>
    <w:p w14:paraId="3309ACDA" w14:textId="1DE173B5" w:rsidR="0066697E" w:rsidRDefault="0066697E" w:rsidP="0066697E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wojewodom</w:t>
      </w:r>
    </w:p>
    <w:p w14:paraId="3C3023FD" w14:textId="4C543B9C" w:rsidR="0066697E" w:rsidRDefault="0066697E" w:rsidP="0066697E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- w celu realizacji zadań kontrolnych</w:t>
      </w:r>
      <w:r w:rsidR="009A1119">
        <w:rPr>
          <w:rFonts w:eastAsia="Times New Roman" w:cstheme="minorHAnsi"/>
          <w:sz w:val="20"/>
          <w:szCs w:val="20"/>
          <w:lang w:eastAsia="pl-PL"/>
        </w:rPr>
        <w:t>.</w:t>
      </w:r>
    </w:p>
    <w:p w14:paraId="72EBA474" w14:textId="363DAFEB" w:rsidR="0066697E" w:rsidRDefault="0066697E" w:rsidP="0066697E">
      <w:pPr>
        <w:rPr>
          <w:rFonts w:eastAsia="Times New Roman" w:cstheme="minorHAnsi"/>
          <w:b/>
          <w:sz w:val="20"/>
          <w:szCs w:val="20"/>
          <w:lang w:eastAsia="pl-PL"/>
        </w:rPr>
      </w:pPr>
      <w:r w:rsidRPr="0066697E">
        <w:rPr>
          <w:rFonts w:eastAsia="Times New Roman" w:cstheme="minorHAnsi"/>
          <w:b/>
          <w:sz w:val="20"/>
          <w:szCs w:val="20"/>
          <w:lang w:eastAsia="pl-PL"/>
        </w:rPr>
        <w:t>Jak długo będą przechowywane dane</w:t>
      </w:r>
    </w:p>
    <w:p w14:paraId="4A93086F" w14:textId="30B6CC21" w:rsidR="0066697E" w:rsidRPr="0066697E" w:rsidRDefault="0066697E" w:rsidP="0066697E">
      <w:pPr>
        <w:spacing w:after="0" w:line="240" w:lineRule="auto"/>
        <w:ind w:right="-1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D</w:t>
      </w:r>
      <w:r w:rsidRPr="0066697E">
        <w:rPr>
          <w:rFonts w:eastAsia="Times New Roman" w:cstheme="minorHAnsi"/>
          <w:sz w:val="20"/>
          <w:szCs w:val="20"/>
          <w:lang w:eastAsia="pl-PL"/>
        </w:rPr>
        <w:t>ane osobowe</w:t>
      </w:r>
      <w:r>
        <w:rPr>
          <w:rFonts w:eastAsia="Times New Roman" w:cstheme="minorHAnsi"/>
          <w:sz w:val="20"/>
          <w:szCs w:val="20"/>
          <w:lang w:eastAsia="pl-PL"/>
        </w:rPr>
        <w:t xml:space="preserve"> z bazy danych wniosków o przyznanie asystenta osobistego osoby z niepełnosprawnością p</w:t>
      </w:r>
      <w:r w:rsidRPr="0066697E">
        <w:rPr>
          <w:rFonts w:eastAsia="Times New Roman" w:cstheme="minorHAnsi"/>
          <w:sz w:val="20"/>
          <w:szCs w:val="20"/>
          <w:lang w:eastAsia="pl-PL"/>
        </w:rPr>
        <w:t xml:space="preserve">rzechowywane będą do czasu wygaśnięcia obowiązku </w:t>
      </w:r>
      <w:r>
        <w:rPr>
          <w:rFonts w:eastAsia="Times New Roman" w:cstheme="minorHAnsi"/>
          <w:sz w:val="20"/>
          <w:szCs w:val="20"/>
          <w:lang w:eastAsia="pl-PL"/>
        </w:rPr>
        <w:t xml:space="preserve">ciążącego na administratorze wynikającego </w:t>
      </w:r>
      <w:r w:rsidRPr="0066697E">
        <w:rPr>
          <w:rFonts w:eastAsia="Times New Roman" w:cstheme="minorHAnsi"/>
          <w:sz w:val="20"/>
          <w:szCs w:val="20"/>
          <w:lang w:eastAsia="pl-PL"/>
        </w:rPr>
        <w:t xml:space="preserve">z realizacji </w:t>
      </w:r>
      <w:r w:rsidRPr="0066697E">
        <w:rPr>
          <w:rFonts w:eastAsia="Times New Roman" w:cstheme="minorHAnsi"/>
          <w:iCs/>
          <w:sz w:val="20"/>
          <w:szCs w:val="20"/>
          <w:lang w:eastAsia="pl-PL"/>
        </w:rPr>
        <w:t>Programu „Asystent osobisty osoby z niepełnosprawnością” dla Jednostek Samorządu Terytorialnego  – edycja 2024</w:t>
      </w:r>
      <w:r w:rsidRPr="0066697E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66697E">
        <w:rPr>
          <w:rFonts w:eastAsia="Calibri" w:cstheme="minorHAnsi"/>
          <w:sz w:val="20"/>
          <w:szCs w:val="20"/>
          <w:lang w:eastAsia="pl-PL"/>
        </w:rPr>
        <w:t>a następnie do momentu wygaśnięcia obowiązku przechowywania danych wynikającego z przepisów dotyczących archiwizacji dokumentacji.</w:t>
      </w:r>
    </w:p>
    <w:p w14:paraId="77929898" w14:textId="77777777" w:rsidR="0066697E" w:rsidRDefault="0066697E" w:rsidP="0066697E">
      <w:pPr>
        <w:rPr>
          <w:rFonts w:eastAsia="Times New Roman" w:cstheme="minorHAnsi"/>
          <w:b/>
          <w:sz w:val="20"/>
          <w:szCs w:val="20"/>
          <w:lang w:eastAsia="pl-PL"/>
        </w:rPr>
      </w:pPr>
    </w:p>
    <w:p w14:paraId="695E61E9" w14:textId="77777777" w:rsidR="0083258D" w:rsidRDefault="0083258D" w:rsidP="0066697E">
      <w:pPr>
        <w:rPr>
          <w:rFonts w:eastAsia="Times New Roman" w:cstheme="minorHAnsi"/>
          <w:b/>
          <w:sz w:val="20"/>
          <w:szCs w:val="20"/>
          <w:lang w:eastAsia="pl-PL"/>
        </w:rPr>
      </w:pPr>
    </w:p>
    <w:p w14:paraId="22EE3998" w14:textId="228DBC2A" w:rsidR="009A1119" w:rsidRDefault="009A1119" w:rsidP="0066697E">
      <w:pPr>
        <w:rPr>
          <w:rFonts w:eastAsia="Times New Roman" w:cstheme="minorHAnsi"/>
          <w:b/>
          <w:sz w:val="20"/>
          <w:szCs w:val="20"/>
          <w:lang w:eastAsia="pl-PL"/>
        </w:rPr>
      </w:pPr>
      <w:r>
        <w:rPr>
          <w:rFonts w:eastAsia="Times New Roman" w:cstheme="minorHAnsi"/>
          <w:b/>
          <w:sz w:val="20"/>
          <w:szCs w:val="20"/>
          <w:lang w:eastAsia="pl-PL"/>
        </w:rPr>
        <w:lastRenderedPageBreak/>
        <w:t>Jakie masz prawa</w:t>
      </w:r>
    </w:p>
    <w:p w14:paraId="135442A7" w14:textId="03BADE40" w:rsidR="009A1119" w:rsidRDefault="009A1119" w:rsidP="0066697E">
      <w:p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Przysługuje ci prawo do:</w:t>
      </w:r>
    </w:p>
    <w:p w14:paraId="32ED0063" w14:textId="01572E3B" w:rsidR="009A1119" w:rsidRDefault="009A1119" w:rsidP="009A111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dostępu do twoich danych, </w:t>
      </w:r>
    </w:p>
    <w:p w14:paraId="028D49DC" w14:textId="2E5920C1" w:rsidR="009A1119" w:rsidRDefault="009A1119" w:rsidP="009A1119">
      <w:pPr>
        <w:pStyle w:val="Akapitzlist"/>
        <w:numPr>
          <w:ilvl w:val="0"/>
          <w:numId w:val="4"/>
        </w:numPr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żądania ich sprostowania.</w:t>
      </w:r>
    </w:p>
    <w:p w14:paraId="1256FDF3" w14:textId="6FBF57A6" w:rsidR="009A1119" w:rsidRPr="005101E1" w:rsidRDefault="009A1119" w:rsidP="009A1119">
      <w:pPr>
        <w:rPr>
          <w:rFonts w:eastAsia="Times New Roman" w:cstheme="minorHAnsi"/>
          <w:b/>
          <w:sz w:val="20"/>
          <w:szCs w:val="20"/>
          <w:lang w:eastAsia="pl-PL"/>
        </w:rPr>
      </w:pPr>
      <w:r w:rsidRPr="005101E1">
        <w:rPr>
          <w:rFonts w:eastAsia="Times New Roman" w:cstheme="minorHAnsi"/>
          <w:b/>
          <w:sz w:val="20"/>
          <w:szCs w:val="20"/>
          <w:lang w:eastAsia="pl-PL"/>
        </w:rPr>
        <w:t xml:space="preserve">Prawo wniesienia skargi do organu nadzorczego </w:t>
      </w:r>
    </w:p>
    <w:p w14:paraId="3FB28298" w14:textId="23842414" w:rsidR="009A1119" w:rsidRDefault="009A1119" w:rsidP="009A1119">
      <w:pPr>
        <w:rPr>
          <w:rStyle w:val="Hipercze"/>
          <w:rFonts w:cstheme="minorHAnsi"/>
          <w:sz w:val="20"/>
          <w:szCs w:val="20"/>
        </w:rPr>
      </w:pPr>
      <w:r w:rsidRPr="009A1119">
        <w:rPr>
          <w:rFonts w:eastAsia="Times New Roman" w:cstheme="minorHAnsi"/>
          <w:sz w:val="20"/>
          <w:szCs w:val="20"/>
          <w:lang w:eastAsia="pl-PL"/>
        </w:rPr>
        <w:t>Masz prawo wnieść skargę do Prezesa Urzędu Ochrony Danych osobowych</w:t>
      </w:r>
      <w:r w:rsidRPr="009A1119">
        <w:rPr>
          <w:rFonts w:cstheme="minorHAnsi"/>
        </w:rPr>
        <w:t xml:space="preserve">: </w:t>
      </w:r>
      <w:r w:rsidRPr="009A1119">
        <w:rPr>
          <w:rFonts w:cstheme="minorHAnsi"/>
          <w:sz w:val="20"/>
          <w:szCs w:val="20"/>
        </w:rPr>
        <w:t xml:space="preserve">ul. Stawki 2, 00-193 Warszawa, </w:t>
      </w:r>
      <w:r>
        <w:rPr>
          <w:rFonts w:cstheme="minorHAnsi"/>
          <w:sz w:val="20"/>
          <w:szCs w:val="20"/>
        </w:rPr>
        <w:br/>
        <w:t>t</w:t>
      </w:r>
      <w:r w:rsidRPr="009A1119">
        <w:rPr>
          <w:rFonts w:cstheme="minorHAnsi"/>
          <w:sz w:val="20"/>
          <w:szCs w:val="20"/>
        </w:rPr>
        <w:t>el</w:t>
      </w:r>
      <w:r>
        <w:rPr>
          <w:rFonts w:cstheme="minorHAnsi"/>
          <w:sz w:val="20"/>
          <w:szCs w:val="20"/>
        </w:rPr>
        <w:t>.</w:t>
      </w:r>
      <w:r w:rsidRPr="009A1119">
        <w:rPr>
          <w:rFonts w:cstheme="minorHAnsi"/>
          <w:sz w:val="20"/>
          <w:szCs w:val="20"/>
        </w:rPr>
        <w:t xml:space="preserve">: 22 531 03 00, </w:t>
      </w:r>
      <w:hyperlink r:id="rId9" w:history="1">
        <w:r w:rsidRPr="009A1119">
          <w:rPr>
            <w:rStyle w:val="Hipercze"/>
            <w:rFonts w:cstheme="minorHAnsi"/>
            <w:sz w:val="20"/>
            <w:szCs w:val="20"/>
          </w:rPr>
          <w:t>www.uodo.gov.pl</w:t>
        </w:r>
      </w:hyperlink>
    </w:p>
    <w:p w14:paraId="1F68D3B5" w14:textId="26153D4D" w:rsidR="009A1119" w:rsidRPr="009A1119" w:rsidRDefault="009A1119" w:rsidP="009A1119">
      <w:pPr>
        <w:rPr>
          <w:rStyle w:val="Hipercze"/>
          <w:rFonts w:cstheme="minorHAnsi"/>
          <w:b/>
          <w:color w:val="auto"/>
          <w:sz w:val="20"/>
          <w:szCs w:val="20"/>
          <w:u w:val="none"/>
        </w:rPr>
      </w:pPr>
      <w:r w:rsidRPr="009A1119">
        <w:rPr>
          <w:rStyle w:val="Hipercze"/>
          <w:rFonts w:cstheme="minorHAnsi"/>
          <w:b/>
          <w:color w:val="auto"/>
          <w:sz w:val="20"/>
          <w:szCs w:val="20"/>
          <w:u w:val="none"/>
        </w:rPr>
        <w:t>Źródło pochodzenia danych osobowych</w:t>
      </w:r>
    </w:p>
    <w:p w14:paraId="32313D9B" w14:textId="0A0127BE" w:rsidR="009A1119" w:rsidRDefault="009A1119" w:rsidP="009A1119">
      <w:pPr>
        <w:rPr>
          <w:rStyle w:val="Hipercze"/>
          <w:rFonts w:cstheme="minorHAnsi"/>
          <w:color w:val="auto"/>
          <w:sz w:val="20"/>
          <w:szCs w:val="20"/>
          <w:u w:val="none"/>
        </w:rPr>
      </w:pPr>
      <w:r>
        <w:rPr>
          <w:rStyle w:val="Hipercze"/>
          <w:rFonts w:cstheme="minorHAnsi"/>
          <w:color w:val="auto"/>
          <w:sz w:val="20"/>
          <w:szCs w:val="20"/>
          <w:u w:val="none"/>
        </w:rPr>
        <w:t>Dane pochodzą z wniosku składanego przez osobę zainteresowaną udziałem w Programie „Asystent osobisty osoby z niepełnosprawnością</w:t>
      </w:r>
      <w:r w:rsidR="0083258D">
        <w:rPr>
          <w:rStyle w:val="Hipercze"/>
          <w:rFonts w:cstheme="minorHAnsi"/>
          <w:color w:val="auto"/>
          <w:sz w:val="20"/>
          <w:szCs w:val="20"/>
          <w:u w:val="none"/>
        </w:rPr>
        <w:t>”</w:t>
      </w:r>
      <w:r>
        <w:rPr>
          <w:rStyle w:val="Hipercze"/>
          <w:rFonts w:cstheme="minorHAnsi"/>
          <w:color w:val="auto"/>
          <w:sz w:val="20"/>
          <w:szCs w:val="20"/>
          <w:u w:val="none"/>
        </w:rPr>
        <w:t xml:space="preserve"> – edycja 2024”.</w:t>
      </w:r>
    </w:p>
    <w:p w14:paraId="123B0046" w14:textId="2847ED9A" w:rsidR="009A1119" w:rsidRPr="009A1119" w:rsidRDefault="009A1119" w:rsidP="009A1119">
      <w:pPr>
        <w:rPr>
          <w:rStyle w:val="Hipercze"/>
          <w:rFonts w:cstheme="minorHAnsi"/>
          <w:b/>
          <w:color w:val="auto"/>
          <w:sz w:val="20"/>
          <w:szCs w:val="20"/>
          <w:u w:val="none"/>
        </w:rPr>
      </w:pPr>
      <w:r w:rsidRPr="009A1119">
        <w:rPr>
          <w:rStyle w:val="Hipercze"/>
          <w:rFonts w:cstheme="minorHAnsi"/>
          <w:b/>
          <w:color w:val="auto"/>
          <w:sz w:val="20"/>
          <w:szCs w:val="20"/>
          <w:u w:val="none"/>
        </w:rPr>
        <w:t>Obowiązek podania danych</w:t>
      </w:r>
    </w:p>
    <w:p w14:paraId="140E8427" w14:textId="4AB4A94B" w:rsidR="009A1119" w:rsidRPr="009A1119" w:rsidRDefault="009A1119" w:rsidP="009A1119">
      <w:pPr>
        <w:rPr>
          <w:rFonts w:cstheme="minorHAnsi"/>
          <w:sz w:val="20"/>
          <w:szCs w:val="20"/>
        </w:rPr>
      </w:pPr>
      <w:r>
        <w:rPr>
          <w:rStyle w:val="Hipercze"/>
          <w:rFonts w:cstheme="minorHAnsi"/>
          <w:color w:val="auto"/>
          <w:sz w:val="20"/>
          <w:szCs w:val="20"/>
          <w:u w:val="none"/>
        </w:rPr>
        <w:t>Podanie danych jest dobrowolne, jednakże niezbędne w przypadku składania wniosku o przyznanie asystenta osobistego osoby z niepełnosprawnością.</w:t>
      </w:r>
    </w:p>
    <w:p w14:paraId="2812AE8E" w14:textId="06A80DF9" w:rsidR="009A1119" w:rsidRDefault="009A1119" w:rsidP="009A1119">
      <w:pPr>
        <w:rPr>
          <w:rFonts w:eastAsia="Times New Roman" w:cstheme="minorHAnsi"/>
          <w:sz w:val="20"/>
          <w:szCs w:val="20"/>
          <w:lang w:eastAsia="pl-PL"/>
        </w:rPr>
      </w:pPr>
    </w:p>
    <w:p w14:paraId="14604B47" w14:textId="77777777" w:rsidR="005101E1" w:rsidRDefault="005101E1" w:rsidP="009A1119">
      <w:pPr>
        <w:rPr>
          <w:rFonts w:eastAsia="Times New Roman" w:cstheme="minorHAnsi"/>
          <w:sz w:val="20"/>
          <w:szCs w:val="20"/>
          <w:lang w:eastAsia="pl-PL"/>
        </w:rPr>
      </w:pPr>
    </w:p>
    <w:p w14:paraId="74AF4FA9" w14:textId="77777777" w:rsidR="005101E1" w:rsidRPr="005101E1" w:rsidRDefault="005101E1" w:rsidP="005101E1">
      <w:pPr>
        <w:spacing w:after="120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>Oświadczam, iż zapoznałam/em się z powyższą klauzulą informacyjną i jest ona dla mnie zrozumiała:</w:t>
      </w:r>
    </w:p>
    <w:p w14:paraId="048FEF99" w14:textId="77777777" w:rsidR="005101E1" w:rsidRPr="005101E1" w:rsidRDefault="005101E1" w:rsidP="005101E1">
      <w:pPr>
        <w:spacing w:after="120"/>
        <w:ind w:left="-76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</w:p>
    <w:p w14:paraId="20E774F6" w14:textId="77777777" w:rsidR="005101E1" w:rsidRPr="005101E1" w:rsidRDefault="005101E1" w:rsidP="005101E1">
      <w:pPr>
        <w:spacing w:after="120"/>
        <w:ind w:left="-76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</w:p>
    <w:p w14:paraId="6A7EB391" w14:textId="77777777" w:rsidR="005101E1" w:rsidRPr="005101E1" w:rsidRDefault="005101E1" w:rsidP="005101E1">
      <w:pPr>
        <w:spacing w:after="120"/>
        <w:ind w:left="-76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</w:p>
    <w:p w14:paraId="19BBB657" w14:textId="2911093B" w:rsidR="005101E1" w:rsidRPr="005101E1" w:rsidRDefault="005101E1" w:rsidP="005101E1">
      <w:pPr>
        <w:spacing w:after="0"/>
        <w:jc w:val="both"/>
        <w:rPr>
          <w:rStyle w:val="fontstyle01"/>
          <w:rFonts w:asciiTheme="minorHAnsi" w:hAnsiTheme="minorHAnsi" w:cstheme="minorHAnsi"/>
          <w:sz w:val="20"/>
          <w:szCs w:val="20"/>
        </w:rPr>
      </w:pP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>Słupca: ………</w:t>
      </w:r>
      <w:r>
        <w:rPr>
          <w:rStyle w:val="fontstyle01"/>
          <w:rFonts w:asciiTheme="minorHAnsi" w:hAnsiTheme="minorHAnsi" w:cstheme="minorHAnsi"/>
          <w:sz w:val="20"/>
          <w:szCs w:val="20"/>
        </w:rPr>
        <w:t>…………………</w:t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>………………</w:t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  <w:t>………………………………………………….</w:t>
      </w:r>
    </w:p>
    <w:p w14:paraId="514EFA53" w14:textId="4889C634" w:rsidR="005101E1" w:rsidRPr="005101E1" w:rsidRDefault="005101E1" w:rsidP="005101E1">
      <w:pPr>
        <w:spacing w:after="0"/>
        <w:ind w:left="-74"/>
        <w:jc w:val="both"/>
        <w:rPr>
          <w:rStyle w:val="fontstyle01"/>
          <w:rFonts w:asciiTheme="minorHAnsi" w:hAnsiTheme="minorHAnsi" w:cstheme="minorHAnsi"/>
          <w:sz w:val="18"/>
          <w:szCs w:val="18"/>
        </w:rPr>
      </w:pP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20"/>
          <w:szCs w:val="20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>(Data)</w:t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 w:rsidRPr="005101E1">
        <w:rPr>
          <w:rStyle w:val="fontstyle01"/>
          <w:rFonts w:asciiTheme="minorHAnsi" w:hAnsiTheme="minorHAnsi" w:cstheme="minorHAnsi"/>
          <w:sz w:val="18"/>
          <w:szCs w:val="18"/>
        </w:rPr>
        <w:tab/>
      </w:r>
      <w:r>
        <w:rPr>
          <w:rStyle w:val="fontstyle01"/>
          <w:rFonts w:asciiTheme="minorHAnsi" w:hAnsiTheme="minorHAnsi" w:cstheme="minorHAnsi"/>
          <w:sz w:val="18"/>
          <w:szCs w:val="18"/>
        </w:rPr>
        <w:t xml:space="preserve">     </w:t>
      </w:r>
      <w:bookmarkStart w:id="0" w:name="_GoBack"/>
      <w:bookmarkEnd w:id="0"/>
      <w:r w:rsidRPr="005101E1">
        <w:rPr>
          <w:rStyle w:val="fontstyle01"/>
          <w:rFonts w:asciiTheme="minorHAnsi" w:hAnsiTheme="minorHAnsi" w:cstheme="minorHAnsi"/>
          <w:sz w:val="18"/>
          <w:szCs w:val="18"/>
        </w:rPr>
        <w:t>(Podpis)</w:t>
      </w:r>
    </w:p>
    <w:p w14:paraId="5DE6305F" w14:textId="77777777" w:rsidR="005101E1" w:rsidRPr="00A2576D" w:rsidRDefault="005101E1" w:rsidP="005101E1">
      <w:pPr>
        <w:rPr>
          <w:rFonts w:ascii="Arial" w:hAnsi="Arial" w:cs="Arial"/>
        </w:rPr>
      </w:pPr>
    </w:p>
    <w:p w14:paraId="62DA8DC4" w14:textId="77777777" w:rsidR="005101E1" w:rsidRPr="00A2576D" w:rsidRDefault="005101E1" w:rsidP="005101E1">
      <w:pPr>
        <w:pStyle w:val="Akapitzlist"/>
        <w:spacing w:after="200" w:line="276" w:lineRule="auto"/>
        <w:ind w:left="360"/>
        <w:rPr>
          <w:rFonts w:ascii="Arial" w:hAnsi="Arial" w:cs="Arial"/>
        </w:rPr>
      </w:pPr>
    </w:p>
    <w:p w14:paraId="4D349119" w14:textId="77777777" w:rsidR="005101E1" w:rsidRPr="009A1119" w:rsidRDefault="005101E1" w:rsidP="009A1119">
      <w:pPr>
        <w:rPr>
          <w:rFonts w:eastAsia="Times New Roman" w:cstheme="minorHAnsi"/>
          <w:sz w:val="20"/>
          <w:szCs w:val="20"/>
          <w:lang w:eastAsia="pl-PL"/>
        </w:rPr>
      </w:pPr>
    </w:p>
    <w:p w14:paraId="0096DA34" w14:textId="77777777" w:rsidR="0066697E" w:rsidRPr="0066697E" w:rsidRDefault="0066697E" w:rsidP="0066697E">
      <w:pPr>
        <w:rPr>
          <w:rFonts w:eastAsia="Times New Roman" w:cstheme="minorHAnsi"/>
          <w:sz w:val="20"/>
          <w:szCs w:val="20"/>
          <w:lang w:eastAsia="pl-PL"/>
        </w:rPr>
      </w:pPr>
    </w:p>
    <w:sectPr w:rsidR="0066697E" w:rsidRPr="006669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73435" w14:textId="77777777" w:rsidR="005C294D" w:rsidRDefault="005C294D" w:rsidP="00AD45F4">
      <w:pPr>
        <w:spacing w:after="0" w:line="240" w:lineRule="auto"/>
      </w:pPr>
      <w:r>
        <w:separator/>
      </w:r>
    </w:p>
  </w:endnote>
  <w:endnote w:type="continuationSeparator" w:id="0">
    <w:p w14:paraId="225C2F0E" w14:textId="77777777" w:rsidR="005C294D" w:rsidRDefault="005C294D" w:rsidP="00AD4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DCC42B" w14:textId="77777777" w:rsidR="005C294D" w:rsidRDefault="005C294D" w:rsidP="00AD45F4">
      <w:pPr>
        <w:spacing w:after="0" w:line="240" w:lineRule="auto"/>
      </w:pPr>
      <w:r>
        <w:separator/>
      </w:r>
    </w:p>
  </w:footnote>
  <w:footnote w:type="continuationSeparator" w:id="0">
    <w:p w14:paraId="62445AF2" w14:textId="77777777" w:rsidR="005C294D" w:rsidRDefault="005C294D" w:rsidP="00AD4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82E4F"/>
    <w:multiLevelType w:val="hybridMultilevel"/>
    <w:tmpl w:val="8166B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97759"/>
    <w:multiLevelType w:val="hybridMultilevel"/>
    <w:tmpl w:val="A7A4D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DF7F61"/>
    <w:multiLevelType w:val="hybridMultilevel"/>
    <w:tmpl w:val="F40E4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F0F28"/>
    <w:multiLevelType w:val="hybridMultilevel"/>
    <w:tmpl w:val="F9A84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C6"/>
    <w:rsid w:val="00120270"/>
    <w:rsid w:val="002D0948"/>
    <w:rsid w:val="002D50A3"/>
    <w:rsid w:val="00386BCB"/>
    <w:rsid w:val="004A2CA8"/>
    <w:rsid w:val="004D07AE"/>
    <w:rsid w:val="005101E1"/>
    <w:rsid w:val="005C294D"/>
    <w:rsid w:val="005D3B61"/>
    <w:rsid w:val="005F6ED1"/>
    <w:rsid w:val="0066697E"/>
    <w:rsid w:val="007A66E5"/>
    <w:rsid w:val="007B2FC6"/>
    <w:rsid w:val="007B653E"/>
    <w:rsid w:val="0083258D"/>
    <w:rsid w:val="009A1119"/>
    <w:rsid w:val="00AD45F4"/>
    <w:rsid w:val="00C44AFD"/>
    <w:rsid w:val="00D850A5"/>
    <w:rsid w:val="00D90013"/>
    <w:rsid w:val="00EF20B6"/>
    <w:rsid w:val="00F2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8357"/>
  <w15:chartTrackingRefBased/>
  <w15:docId w15:val="{30A3C27A-DB45-4042-A169-D692D0FE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45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D4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45F4"/>
  </w:style>
  <w:style w:type="paragraph" w:styleId="Stopka">
    <w:name w:val="footer"/>
    <w:basedOn w:val="Normalny"/>
    <w:link w:val="StopkaZnak"/>
    <w:uiPriority w:val="99"/>
    <w:unhideWhenUsed/>
    <w:rsid w:val="00AD45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45F4"/>
  </w:style>
  <w:style w:type="character" w:styleId="Hipercze">
    <w:name w:val="Hyperlink"/>
    <w:basedOn w:val="Domylnaczcionkaakapitu"/>
    <w:uiPriority w:val="99"/>
    <w:unhideWhenUsed/>
    <w:rsid w:val="00D850A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850A5"/>
    <w:rPr>
      <w:color w:val="605E5C"/>
      <w:shd w:val="clear" w:color="auto" w:fill="E1DFDD"/>
    </w:rPr>
  </w:style>
  <w:style w:type="character" w:customStyle="1" w:styleId="fontstyle01">
    <w:name w:val="fontstyle01"/>
    <w:rsid w:val="005101E1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t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ps@gopsslup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Gniewkowski</dc:creator>
  <cp:keywords/>
  <dc:description/>
  <cp:lastModifiedBy>Anna AK. Kubicka</cp:lastModifiedBy>
  <cp:revision>3</cp:revision>
  <cp:lastPrinted>2022-03-11T11:00:00Z</cp:lastPrinted>
  <dcterms:created xsi:type="dcterms:W3CDTF">2024-02-13T08:59:00Z</dcterms:created>
  <dcterms:modified xsi:type="dcterms:W3CDTF">2024-02-13T09:30:00Z</dcterms:modified>
</cp:coreProperties>
</file>