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593"/>
        <w:gridCol w:w="3685"/>
      </w:tblGrid>
      <w:tr w:rsidR="00590E68" w:rsidRPr="00A138E4" w:rsidTr="00C7604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90E68" w:rsidRPr="00A138E4" w:rsidRDefault="00590E68" w:rsidP="009D7C7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E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  <w:r w:rsidRPr="00A138E4">
              <w:rPr>
                <w:rFonts w:ascii="Times New Roman" w:hAnsi="Times New Roman" w:cs="Times New Roman"/>
                <w:sz w:val="20"/>
                <w:szCs w:val="20"/>
              </w:rPr>
              <w:br/>
              <w:t>imię i nazwisko</w:t>
            </w:r>
          </w:p>
          <w:p w:rsidR="009D7C76" w:rsidRPr="00A138E4" w:rsidRDefault="00590E68" w:rsidP="009D7C7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E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</w:p>
          <w:p w:rsidR="00590E68" w:rsidRPr="00A138E4" w:rsidRDefault="00590E68" w:rsidP="009D7C7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E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  <w:r w:rsidRPr="00A138E4">
              <w:rPr>
                <w:rFonts w:ascii="Times New Roman" w:hAnsi="Times New Roman" w:cs="Times New Roman"/>
                <w:sz w:val="20"/>
                <w:szCs w:val="20"/>
              </w:rPr>
              <w:br/>
              <w:t>adres zamieszkania</w:t>
            </w:r>
          </w:p>
          <w:p w:rsidR="00590E68" w:rsidRPr="00A138E4" w:rsidRDefault="00590E68" w:rsidP="009D7C7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8E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</w:t>
            </w:r>
            <w:r w:rsidRPr="00A138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103F9" w:rsidRPr="00A138E4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590E68" w:rsidRPr="00A138E4" w:rsidRDefault="00590E68" w:rsidP="009D7C7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E68" w:rsidRPr="00A138E4" w:rsidRDefault="00590E68" w:rsidP="009D7C7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0E68" w:rsidRPr="00A138E4" w:rsidRDefault="00590E68" w:rsidP="009D7C76">
            <w:pPr>
              <w:spacing w:before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138E4">
              <w:rPr>
                <w:rFonts w:ascii="Times New Roman" w:hAnsi="Times New Roman" w:cs="Times New Roman"/>
                <w:sz w:val="20"/>
                <w:szCs w:val="20"/>
              </w:rPr>
              <w:t>..............................., dnia .....................</w:t>
            </w:r>
          </w:p>
        </w:tc>
      </w:tr>
    </w:tbl>
    <w:p w:rsidR="00590E68" w:rsidRPr="00A138E4" w:rsidRDefault="00590E68" w:rsidP="00590E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67DD" w:rsidRPr="00A138E4" w:rsidRDefault="008867DD" w:rsidP="008867D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E4">
        <w:rPr>
          <w:rFonts w:ascii="Times New Roman" w:hAnsi="Times New Roman" w:cs="Times New Roman"/>
          <w:b/>
          <w:sz w:val="20"/>
          <w:szCs w:val="20"/>
        </w:rPr>
        <w:t>BURMISTRZ</w:t>
      </w:r>
    </w:p>
    <w:p w:rsidR="008867DD" w:rsidRPr="00A138E4" w:rsidRDefault="008867DD" w:rsidP="008867DD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E4">
        <w:rPr>
          <w:rFonts w:ascii="Times New Roman" w:hAnsi="Times New Roman" w:cs="Times New Roman"/>
          <w:b/>
          <w:sz w:val="20"/>
          <w:szCs w:val="20"/>
        </w:rPr>
        <w:t>MIASTA I GMINY MORDY</w:t>
      </w:r>
      <w:r w:rsidRPr="00A138E4">
        <w:rPr>
          <w:rFonts w:ascii="Times New Roman" w:hAnsi="Times New Roman" w:cs="Times New Roman"/>
          <w:b/>
          <w:sz w:val="20"/>
          <w:szCs w:val="20"/>
        </w:rPr>
        <w:br/>
        <w:t>ul. Kilińskiego 9</w:t>
      </w:r>
      <w:r w:rsidRPr="00A138E4">
        <w:rPr>
          <w:rFonts w:ascii="Times New Roman" w:hAnsi="Times New Roman" w:cs="Times New Roman"/>
          <w:b/>
          <w:sz w:val="20"/>
          <w:szCs w:val="20"/>
        </w:rPr>
        <w:br/>
        <w:t>08-140 Mordy</w:t>
      </w:r>
    </w:p>
    <w:p w:rsidR="00286DBA" w:rsidRPr="00A138E4" w:rsidRDefault="00286DBA" w:rsidP="00590E6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67DD" w:rsidRPr="00A138E4" w:rsidRDefault="008867DD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Zwracam się z wnioskiem o wydanie postanowienia o wszczęcie postępowania rozgraniczeniowego nieruchomości położonej w miejscowości ……………………………………………………………………...</w:t>
      </w:r>
    </w:p>
    <w:p w:rsidR="00E67B6F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oznaczonej jako działka/ki nr ………</w:t>
      </w:r>
      <w:r w:rsidR="00E67B6F" w:rsidRPr="00A138E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A138E4">
        <w:rPr>
          <w:rFonts w:ascii="Times New Roman" w:hAnsi="Times New Roman" w:cs="Times New Roman"/>
          <w:sz w:val="20"/>
          <w:szCs w:val="20"/>
        </w:rPr>
        <w:t>…………</w:t>
      </w:r>
      <w:r w:rsidR="00E67B6F" w:rsidRPr="00A138E4">
        <w:rPr>
          <w:rFonts w:ascii="Times New Roman" w:hAnsi="Times New Roman" w:cs="Times New Roman"/>
          <w:sz w:val="20"/>
          <w:szCs w:val="20"/>
        </w:rPr>
        <w:t>……..….………....………</w:t>
      </w:r>
      <w:r w:rsidR="009103F9" w:rsidRPr="00A138E4">
        <w:rPr>
          <w:rFonts w:ascii="Times New Roman" w:hAnsi="Times New Roman" w:cs="Times New Roman"/>
          <w:sz w:val="20"/>
          <w:szCs w:val="20"/>
        </w:rPr>
        <w:t>.</w:t>
      </w:r>
    </w:p>
    <w:p w:rsidR="00E67B6F" w:rsidRPr="00A138E4" w:rsidRDefault="00E67B6F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ujawnionej w księdze wieczystej ………………………....................</w:t>
      </w:r>
      <w:r w:rsidR="00807CA9" w:rsidRPr="00A138E4">
        <w:rPr>
          <w:rFonts w:ascii="Times New Roman" w:hAnsi="Times New Roman" w:cs="Times New Roman"/>
          <w:sz w:val="20"/>
          <w:szCs w:val="20"/>
        </w:rPr>
        <w:t>....</w:t>
      </w:r>
      <w:r w:rsidRPr="00A138E4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</w:p>
    <w:p w:rsidR="00E67B6F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 xml:space="preserve">będącej własnością </w:t>
      </w:r>
      <w:r w:rsidR="00E67B6F"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Rozgraniczenie ma dotyczyć granicy (wskazanie granicy spornej, co do której ma być dokonane rozgraniczenie) ……………………………………………………………………………………………………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</w:t>
      </w:r>
      <w:r w:rsidR="00807CA9"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A138E4">
        <w:rPr>
          <w:rFonts w:ascii="Times New Roman" w:hAnsi="Times New Roman" w:cs="Times New Roman"/>
          <w:sz w:val="20"/>
          <w:szCs w:val="20"/>
        </w:rPr>
        <w:t>…………….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Do przeprowadzenia czynności rozgraniczeniowych proszę upoważnić geodetę uprawnionego</w:t>
      </w:r>
      <w:r w:rsidR="009103F9" w:rsidRPr="00A138E4">
        <w:rPr>
          <w:rFonts w:ascii="Times New Roman" w:hAnsi="Times New Roman" w:cs="Times New Roman"/>
          <w:sz w:val="20"/>
          <w:szCs w:val="20"/>
        </w:rPr>
        <w:t xml:space="preserve"> (nr uprawnień) </w:t>
      </w:r>
      <w:r w:rsidRPr="00A138E4">
        <w:rPr>
          <w:rFonts w:ascii="Times New Roman" w:hAnsi="Times New Roman" w:cs="Times New Roman"/>
          <w:sz w:val="20"/>
          <w:szCs w:val="20"/>
        </w:rPr>
        <w:t>…………………………</w:t>
      </w:r>
      <w:r w:rsidR="009103F9" w:rsidRPr="00A138E4">
        <w:rPr>
          <w:rFonts w:ascii="Times New Roman" w:hAnsi="Times New Roman" w:cs="Times New Roman"/>
          <w:sz w:val="20"/>
          <w:szCs w:val="20"/>
        </w:rPr>
        <w:t>……………</w:t>
      </w: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9103F9" w:rsidRPr="00A138E4">
        <w:rPr>
          <w:rFonts w:ascii="Times New Roman" w:hAnsi="Times New Roman" w:cs="Times New Roman"/>
          <w:sz w:val="20"/>
          <w:szCs w:val="20"/>
        </w:rPr>
        <w:t>.</w:t>
      </w:r>
    </w:p>
    <w:p w:rsidR="009103F9" w:rsidRPr="00A138E4" w:rsidRDefault="009103F9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Stronami postępowania są:</w:t>
      </w:r>
    </w:p>
    <w:p w:rsidR="00590E68" w:rsidRPr="00A138E4" w:rsidRDefault="00590E68" w:rsidP="00807C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590E68" w:rsidRPr="00A138E4" w:rsidRDefault="00590E68" w:rsidP="00807C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590E68" w:rsidRPr="00A138E4" w:rsidRDefault="00590E68" w:rsidP="00807C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</w:t>
      </w:r>
    </w:p>
    <w:p w:rsidR="00590E68" w:rsidRPr="00A138E4" w:rsidRDefault="00590E68" w:rsidP="00807CA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</w:r>
      <w:r w:rsidRPr="00A138E4">
        <w:rPr>
          <w:rFonts w:ascii="Times New Roman" w:hAnsi="Times New Roman" w:cs="Times New Roman"/>
          <w:sz w:val="20"/>
          <w:szCs w:val="20"/>
        </w:rPr>
        <w:tab/>
        <w:t>czytelny podpis wnioskodawcy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Załączniki:</w:t>
      </w:r>
    </w:p>
    <w:p w:rsidR="00590E68" w:rsidRPr="00A138E4" w:rsidRDefault="00590E68" w:rsidP="00807CA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Dokument stwierdzający tytuł prawny do nieruchomości.</w:t>
      </w:r>
    </w:p>
    <w:p w:rsidR="00590E68" w:rsidRPr="00A138E4" w:rsidRDefault="00590E68" w:rsidP="00807CA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Wypis z katastru nieruchomości będących przedmiotem postępowania rozgraniczenia.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835" w:rsidRPr="00A138E4" w:rsidRDefault="00D47835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Wydanie decyzji o rozgraniczeniu podlega opłacie skarbowej w wysokości 10 zł.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Wydanie decyzji umarzającej postępowanie jest zwolnione z opłaty skarbowej.</w:t>
      </w:r>
    </w:p>
    <w:p w:rsidR="00590E68" w:rsidRPr="00A138E4" w:rsidRDefault="00590E68" w:rsidP="00807CA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0E68" w:rsidRDefault="00590E68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 xml:space="preserve">Opłatę skarbową należy wpłacać na rachunek bankowy Urzędu Miasta i Gminy Mordy – </w:t>
      </w:r>
      <w:r w:rsidRPr="00A138E4">
        <w:rPr>
          <w:rFonts w:ascii="Times New Roman" w:hAnsi="Times New Roman" w:cs="Times New Roman"/>
          <w:b/>
          <w:sz w:val="20"/>
          <w:szCs w:val="20"/>
        </w:rPr>
        <w:t>Bank Spółdzielczy Łosice o/Mordy Nr 88 8038 0007 0042 2756 2000 0010</w:t>
      </w:r>
      <w:r w:rsidR="00ED6713" w:rsidRPr="00A138E4">
        <w:rPr>
          <w:rFonts w:ascii="Times New Roman" w:hAnsi="Times New Roman" w:cs="Times New Roman"/>
          <w:b/>
          <w:sz w:val="20"/>
          <w:szCs w:val="20"/>
        </w:rPr>
        <w:t>.</w:t>
      </w:r>
    </w:p>
    <w:p w:rsidR="00A138E4" w:rsidRDefault="00A138E4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8E4" w:rsidRDefault="00A138E4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8E4" w:rsidRDefault="00A138E4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8E4" w:rsidRDefault="00A138E4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8E4" w:rsidRDefault="00A138E4" w:rsidP="00807CA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138E4" w:rsidRPr="00A138E4" w:rsidRDefault="00A138E4" w:rsidP="00A138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8E4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dla osób, których dane przetwarzane są pr</w:t>
      </w:r>
      <w:r w:rsidRPr="00A138E4">
        <w:rPr>
          <w:rFonts w:ascii="Times New Roman" w:hAnsi="Times New Roman" w:cs="Times New Roman"/>
          <w:b/>
          <w:sz w:val="20"/>
          <w:szCs w:val="20"/>
        </w:rPr>
        <w:t xml:space="preserve">zez Urząd Miasta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A138E4">
        <w:rPr>
          <w:rFonts w:ascii="Times New Roman" w:hAnsi="Times New Roman" w:cs="Times New Roman"/>
          <w:b/>
          <w:sz w:val="20"/>
          <w:szCs w:val="20"/>
        </w:rPr>
        <w:t xml:space="preserve"> i Gminy w Mordach.</w:t>
      </w:r>
    </w:p>
    <w:p w:rsidR="00A138E4" w:rsidRPr="00A138E4" w:rsidRDefault="00A138E4" w:rsidP="00A138E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8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Zgodnie z art. 13 ust. 1 i 2 Rozporządzenia Parlamentu Europejskiego i Rady (UE) 2016/679 z dnia </w:t>
      </w:r>
      <w:r w:rsidRPr="00A138E4">
        <w:rPr>
          <w:rFonts w:ascii="Times New Roman" w:hAnsi="Times New Roman" w:cs="Times New Roman"/>
          <w:sz w:val="20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  wraz z późniejszymi zmianami Urząd Miasta i Gminy w Mordach informuje: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 xml:space="preserve">1. Administratorem Twoich danych osobowych jest Urząd  Miasta i gminy w Mordach, ul. Jana Kilińskiego 9, 08-140 Mordy, kontakt telefoniczny 25 641 54 02, adres e-mail: </w:t>
      </w:r>
      <w:hyperlink r:id="rId8" w:history="1">
        <w:r w:rsidRPr="00A138E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sekretariat@mordy.pl</w:t>
        </w:r>
      </w:hyperlink>
      <w:r w:rsidRPr="00A138E4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9" w:history="1">
        <w:r w:rsidRPr="00A138E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ug_mordy@pro.onet.pl</w:t>
        </w:r>
      </w:hyperlink>
      <w:r w:rsidRPr="00A138E4">
        <w:rPr>
          <w:rFonts w:ascii="Times New Roman" w:hAnsi="Times New Roman" w:cs="Times New Roman"/>
          <w:sz w:val="20"/>
          <w:szCs w:val="20"/>
        </w:rPr>
        <w:t>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 xml:space="preserve">2. W sprawach związanych z danymi osobowymi kontaktuj się z Inspektorem ochrony danych adres e-mail: </w:t>
      </w:r>
      <w:hyperlink r:id="rId10" w:history="1">
        <w:r w:rsidRPr="00A138E4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</w:rPr>
          <w:t>iod@mordy.pl</w:t>
        </w:r>
      </w:hyperlink>
      <w:r w:rsidRPr="00A138E4">
        <w:rPr>
          <w:rFonts w:ascii="Times New Roman" w:hAnsi="Times New Roman" w:cs="Times New Roman"/>
          <w:sz w:val="20"/>
          <w:szCs w:val="20"/>
        </w:rPr>
        <w:t xml:space="preserve"> lub osobiście pod adresem- ul. Jana Kilińskiego 9, 08-140 Mordy.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3.Twoje dane osobowe przetwarzane będą w celu realizacji czynności urzędowych tj.: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przetwarzanie jest niezbędne do wypełnienia obowiązku prawnego ciążącego na administratorze na podstawie art. 6 ust. 1 lit. c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przetwarzanie jest niezbędne do wykonania zadania realizowanego w interesie publicznym lub w ramach sprawowania władzy publicznej powierzonej administratorowi na podstawie art. 6 ust. 1 lit. e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w innych przypadkach gdy Pani/Pana dane osobowe przetwarzane będą wyłącznie na podstawie wcześniej udzielonej zgody w zakresie i celu określonym w treści zgody na podstawie art. 6 ust 1lit. c oraz art. 9 ust.2 lit.  g Rozporządzenia.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4. W związku z przetwarzaniem danych w celu wskazanym powyżej, Twoje dane osobowe mogą być udostępniane innym odbiorcom lub kategoriom odbiorców. Odbiorcami danych mogą być: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podmioty upoważnione do odbioru Twoich danych osobowych na podstawie odpowiednich przepisów prawa;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podmioty, które przetwarzają Twoje dane osobowe w imieniu Administratora, na podstawie zawartej umowy powierzenia przetwarzania danych osobowych (tzw. Podmioty przetwarzające).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5.  Twoje dane osobowe będą przetwarzane przez okres niezbędny do realizacji wskazanego w pkt 3 celu przetwarzania, w tym również obowiązku archiwizacyjnego wynikającego z przepisów prawa.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6. W związku z przetwarzaniem przez Administratora danych osobowych przysługuje Ci: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prawo dostępu do treści danych, na podstawie art. 15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prawo do sprostowania danych, na podstawie art. 16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prawo do usunięcia danych, na podstawie art. 17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prawo do ograniczenia przetwarzania danych, na podstawie art. 18  Rozporządzenia;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prawo wniesienia sprzeciwu wobec przetwarzania danych, na podstawie art. 21 Rozporządzenia.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7. W przypadku, w którym przetwarzanie Twoich danych odbywa się na podstawie zgody (art. 6 ust. 1 lt. A. Rozporządzenia), w uzasadnionych przypadkach przysługuje Ci prawo do cofnięcia jej w dowolnym momencie, bez wpływu na zgodność z prawem przetwarzania, którego dokonano na podstawie zgody przed jej cofnięciem.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8. Masz prawo wniesienia skargi do organu nadzorczego tj. Prezesa Urzędu Ochrony Danych Osobowych, gdy uznasz, że przetwarzanie danych osobowych narusza przepis Rozporządzenia.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9. Podanie przez Ciebie danych osobowych jest warunkiem prowadzenia sprawy przez Urząd Miasta i Gminy w Mordach. Przy czym podanie danych jest: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obowiązkowe, jeżeli tak zostało to określone w przepisach prawa;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- dobrowolne, jeżeli odbywa się na podstawie Twojej zgody lub ma na celu zawarcie umowy. Konsekwencją niepodania danych będzie brak możliwości realizacji czynności urzędowych lub nie zawarcie umowy.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10.Twoje dane nie będą przetwarzane w sposób zautomatyzowany w tym również w formie profilowania.</w:t>
      </w:r>
    </w:p>
    <w:p w:rsid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138E4">
        <w:rPr>
          <w:rFonts w:ascii="Times New Roman" w:hAnsi="Times New Roman" w:cs="Times New Roman"/>
          <w:sz w:val="20"/>
          <w:szCs w:val="20"/>
        </w:rPr>
        <w:t>Wyrażam zgodę na przetwarzanie moich danych osobowych zgodnie z Rozporządzeniem Parlamentu Europejskiego i Rady UE 2016/679  z dnia 27 kwietnia 2016 r. w celu realizacji zakresu zgłoszonego w podaniu żądania.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138E4" w:rsidRPr="00A138E4" w:rsidRDefault="00A138E4" w:rsidP="00A138E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A138E4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A138E4" w:rsidRPr="00A138E4" w:rsidRDefault="00A138E4" w:rsidP="00A138E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A138E4" w:rsidRPr="00A138E4" w:rsidSect="0028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C4" w:rsidRDefault="00EE7DC4" w:rsidP="005F27C2">
      <w:pPr>
        <w:spacing w:after="0" w:line="240" w:lineRule="auto"/>
      </w:pPr>
      <w:r>
        <w:separator/>
      </w:r>
    </w:p>
  </w:endnote>
  <w:endnote w:type="continuationSeparator" w:id="0">
    <w:p w:rsidR="00EE7DC4" w:rsidRDefault="00EE7DC4" w:rsidP="005F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C4" w:rsidRDefault="00EE7DC4" w:rsidP="005F27C2">
      <w:pPr>
        <w:spacing w:after="0" w:line="240" w:lineRule="auto"/>
      </w:pPr>
      <w:r>
        <w:separator/>
      </w:r>
    </w:p>
  </w:footnote>
  <w:footnote w:type="continuationSeparator" w:id="0">
    <w:p w:rsidR="00EE7DC4" w:rsidRDefault="00EE7DC4" w:rsidP="005F2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049"/>
    <w:multiLevelType w:val="hybridMultilevel"/>
    <w:tmpl w:val="F86E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127D"/>
    <w:multiLevelType w:val="hybridMultilevel"/>
    <w:tmpl w:val="2984276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68"/>
    <w:rsid w:val="0001087A"/>
    <w:rsid w:val="00165967"/>
    <w:rsid w:val="00183BBB"/>
    <w:rsid w:val="00286DBA"/>
    <w:rsid w:val="002A359B"/>
    <w:rsid w:val="002F5CE0"/>
    <w:rsid w:val="003231B3"/>
    <w:rsid w:val="003F2CA1"/>
    <w:rsid w:val="00590E68"/>
    <w:rsid w:val="005F27C2"/>
    <w:rsid w:val="00720A30"/>
    <w:rsid w:val="0077569D"/>
    <w:rsid w:val="007763CA"/>
    <w:rsid w:val="007E52E0"/>
    <w:rsid w:val="00807CA9"/>
    <w:rsid w:val="00820540"/>
    <w:rsid w:val="008867DD"/>
    <w:rsid w:val="009103F9"/>
    <w:rsid w:val="009D7C76"/>
    <w:rsid w:val="00A138E4"/>
    <w:rsid w:val="00D47835"/>
    <w:rsid w:val="00E67B6F"/>
    <w:rsid w:val="00E76CB0"/>
    <w:rsid w:val="00ED6713"/>
    <w:rsid w:val="00E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EF443-94A7-4E6B-B138-5B9B2F8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0E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27C2"/>
  </w:style>
  <w:style w:type="paragraph" w:styleId="Stopka">
    <w:name w:val="footer"/>
    <w:basedOn w:val="Normalny"/>
    <w:link w:val="StopkaZnak"/>
    <w:uiPriority w:val="99"/>
    <w:semiHidden/>
    <w:unhideWhenUsed/>
    <w:rsid w:val="005F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27C2"/>
  </w:style>
  <w:style w:type="paragraph" w:styleId="Tekstdymka">
    <w:name w:val="Balloon Text"/>
    <w:basedOn w:val="Normalny"/>
    <w:link w:val="TekstdymkaZnak"/>
    <w:uiPriority w:val="99"/>
    <w:semiHidden/>
    <w:unhideWhenUsed/>
    <w:rsid w:val="00D4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8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138E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1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r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_mordy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7AE8-7562-4575-8B51-22C29965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Grażyna Jagiełło</cp:lastModifiedBy>
  <cp:revision>2</cp:revision>
  <cp:lastPrinted>2016-06-09T08:03:00Z</cp:lastPrinted>
  <dcterms:created xsi:type="dcterms:W3CDTF">2021-01-28T14:19:00Z</dcterms:created>
  <dcterms:modified xsi:type="dcterms:W3CDTF">2021-01-28T14:19:00Z</dcterms:modified>
</cp:coreProperties>
</file>