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18849" w14:textId="77777777" w:rsidR="00095547" w:rsidRDefault="00000000">
      <w:pPr>
        <w:spacing w:after="40" w:line="276" w:lineRule="auto"/>
        <w:jc w:val="right"/>
      </w:pPr>
      <w:r>
        <w:rPr>
          <w:i/>
          <w:iCs/>
          <w:sz w:val="19"/>
          <w:szCs w:val="19"/>
        </w:rPr>
        <w:t>Załącznik nr 4 do Warunków Udzielenia Zamówienia</w:t>
      </w:r>
    </w:p>
    <w:p w14:paraId="6A364577" w14:textId="77777777" w:rsidR="00095547" w:rsidRDefault="00000000">
      <w:pPr>
        <w:spacing w:after="200" w:line="276" w:lineRule="auto"/>
        <w:jc w:val="right"/>
      </w:pPr>
      <w:r>
        <w:rPr>
          <w:i/>
          <w:iCs/>
          <w:sz w:val="19"/>
          <w:szCs w:val="19"/>
        </w:rPr>
        <w:t>Znak sprawy: Se 041.6.2026</w:t>
      </w:r>
    </w:p>
    <w:p w14:paraId="3F13C41E" w14:textId="77777777" w:rsidR="00095547" w:rsidRDefault="00000000">
      <w:pPr>
        <w:spacing w:after="40" w:line="276" w:lineRule="auto"/>
        <w:jc w:val="center"/>
      </w:pPr>
      <w:r>
        <w:rPr>
          <w:b/>
          <w:bCs/>
        </w:rPr>
        <w:t>OŚWIADCZENIE WYKONAWCY</w:t>
      </w:r>
    </w:p>
    <w:p w14:paraId="74577D39" w14:textId="77777777" w:rsidR="00095547" w:rsidRDefault="00000000">
      <w:pPr>
        <w:spacing w:after="60" w:line="276" w:lineRule="auto"/>
        <w:jc w:val="center"/>
      </w:pPr>
      <w:r>
        <w:rPr>
          <w:b/>
          <w:bCs/>
        </w:rPr>
        <w:t>o braku podstaw wykluczenia oraz spełnianiu warunków udziału w postępowaniu</w:t>
      </w:r>
    </w:p>
    <w:p w14:paraId="5B6BFB1A" w14:textId="77777777" w:rsidR="00095547" w:rsidRDefault="00000000">
      <w:pPr>
        <w:spacing w:after="200" w:line="276" w:lineRule="auto"/>
        <w:jc w:val="center"/>
      </w:pPr>
      <w:r>
        <w:t>składane w postępowaniu o udzielenie zamówienia prowadzonym w trybie art. 157a ustawy z dnia 5 grudnia 2024 r. o ochronie ludności i obronie cywilnej, pn. „Opracowanie dokumentacji projektowej (PFU) oraz dokumentacji zamiennej dla budowli ochronnych na terenie Miasta i Gminy Lipsko — z podziałem na 15 części, z dopuszczeniem ofert częściowych” (zadanie nr 265.1.7.2026.OLiOC)</w:t>
      </w:r>
    </w:p>
    <w:p w14:paraId="588CF6FA" w14:textId="77777777" w:rsidR="00095547" w:rsidRDefault="00000000">
      <w:pPr>
        <w:spacing w:after="60" w:line="276" w:lineRule="auto"/>
        <w:jc w:val="both"/>
      </w:pPr>
      <w:r>
        <w:t>Ja (my), niżej podpisany(-i):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1"/>
        <w:gridCol w:w="10610"/>
      </w:tblGrid>
      <w:tr w:rsidR="00095547" w14:paraId="7BD642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EBA931" w14:textId="77777777" w:rsidR="00095547" w:rsidRDefault="00000000">
            <w:pPr>
              <w:spacing w:before="20" w:after="20"/>
            </w:pPr>
            <w:r>
              <w:rPr>
                <w:sz w:val="19"/>
                <w:szCs w:val="19"/>
              </w:rPr>
              <w:t>Imię i nazwisko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68483" w14:textId="77777777" w:rsidR="00095547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 w:rsidR="00095547" w14:paraId="10888F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C3CE19" w14:textId="77777777" w:rsidR="00095547" w:rsidRDefault="00000000">
            <w:pPr>
              <w:spacing w:before="20" w:after="20"/>
            </w:pPr>
            <w:r>
              <w:rPr>
                <w:sz w:val="19"/>
                <w:szCs w:val="19"/>
              </w:rPr>
              <w:t>Funkcja / podstawa umocowania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C67BD0" w14:textId="77777777" w:rsidR="00095547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</w:tbl>
    <w:p w14:paraId="61E9055D" w14:textId="77777777" w:rsidR="00095547" w:rsidRDefault="00095547">
      <w:pPr>
        <w:spacing w:after="60"/>
      </w:pPr>
    </w:p>
    <w:p w14:paraId="437FA916" w14:textId="77777777" w:rsidR="00095547" w:rsidRDefault="00000000">
      <w:pPr>
        <w:spacing w:after="60" w:line="276" w:lineRule="auto"/>
        <w:jc w:val="both"/>
      </w:pPr>
      <w:r>
        <w:t>działając w imieniu i na rzecz Wykonawcy: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6"/>
        <w:gridCol w:w="10610"/>
      </w:tblGrid>
      <w:tr w:rsidR="00095547" w14:paraId="46E0B7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8684D7" w14:textId="77777777" w:rsidR="00095547" w:rsidRDefault="00000000">
            <w:pPr>
              <w:spacing w:before="20" w:after="20"/>
            </w:pPr>
            <w:r>
              <w:rPr>
                <w:sz w:val="19"/>
                <w:szCs w:val="19"/>
              </w:rPr>
              <w:t>Pełna nazwa / firma Wykonawcy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A2E966" w14:textId="77777777" w:rsidR="00095547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 w:rsidR="00095547" w14:paraId="10AFFF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FA498A" w14:textId="77777777" w:rsidR="00095547" w:rsidRDefault="00000000">
            <w:pPr>
              <w:spacing w:before="20" w:after="20"/>
            </w:pPr>
            <w:r>
              <w:rPr>
                <w:sz w:val="19"/>
                <w:szCs w:val="19"/>
              </w:rPr>
              <w:t>Adres siedziby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E40C12" w14:textId="77777777" w:rsidR="00095547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 w:rsidR="00095547" w14:paraId="2CD0FC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F09AB0" w14:textId="77777777" w:rsidR="00095547" w:rsidRDefault="00000000">
            <w:pPr>
              <w:spacing w:before="20" w:after="20"/>
            </w:pPr>
            <w:r>
              <w:rPr>
                <w:sz w:val="19"/>
                <w:szCs w:val="19"/>
              </w:rPr>
              <w:t>NIP / REGON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6B4209" w14:textId="77777777" w:rsidR="00095547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 w:rsidR="00095547" w14:paraId="4669F9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75B0A5" w14:textId="77777777" w:rsidR="00095547" w:rsidRDefault="00000000">
            <w:pPr>
              <w:spacing w:before="20" w:after="20"/>
            </w:pPr>
            <w:r>
              <w:rPr>
                <w:sz w:val="19"/>
                <w:szCs w:val="19"/>
              </w:rPr>
              <w:t>Części zamówienia, na które składana jest oferta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069AB6" w14:textId="77777777" w:rsidR="00095547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</w:tbl>
    <w:p w14:paraId="6A9F3F72" w14:textId="77777777" w:rsidR="00095547" w:rsidRDefault="00095547">
      <w:pPr>
        <w:spacing w:after="60"/>
      </w:pPr>
    </w:p>
    <w:p w14:paraId="7A51EC8D" w14:textId="77777777" w:rsidR="00095547" w:rsidRDefault="00000000">
      <w:pPr>
        <w:spacing w:after="100" w:line="276" w:lineRule="auto"/>
        <w:jc w:val="both"/>
      </w:pPr>
      <w:r>
        <w:t>oświadczam(-y), co następuje:</w:t>
      </w:r>
    </w:p>
    <w:p w14:paraId="33ECCBE5" w14:textId="77777777" w:rsidR="00095547" w:rsidRDefault="00000000">
      <w:pPr>
        <w:keepNext/>
        <w:spacing w:before="220" w:after="100" w:line="276" w:lineRule="auto"/>
      </w:pPr>
      <w:r>
        <w:rPr>
          <w:b/>
          <w:bCs/>
        </w:rPr>
        <w:t>I. Oświadczenie o braku podstaw wykluczenia</w:t>
      </w:r>
    </w:p>
    <w:p w14:paraId="1E56CE9C" w14:textId="77777777" w:rsidR="00095547" w:rsidRDefault="00000000">
      <w:pPr>
        <w:spacing w:after="80" w:line="276" w:lineRule="auto"/>
        <w:jc w:val="both"/>
      </w:pPr>
      <w:r>
        <w:t>Oświadczam(-y), że Wykonawca, którego reprezentuję(-jemy):</w:t>
      </w:r>
    </w:p>
    <w:p w14:paraId="0340F5EA" w14:textId="77777777" w:rsidR="00095547" w:rsidRDefault="00000000">
      <w:pPr>
        <w:spacing w:after="80" w:line="276" w:lineRule="auto"/>
        <w:ind w:left="680" w:hanging="340"/>
        <w:jc w:val="both"/>
      </w:pPr>
      <w:r>
        <w:t xml:space="preserve">☐ nie udaremnia ani nie utrudnia stwierdzenia przestępnego pochodzenia pieniędzy lub ukrywania ich pochodzenia w związku z brakiem możliwości ustalenia beneficjenta rzeczywistego w rozumieniu art. 2 ust. 2 pkt 1 ustawy z dnia 1 marca 2018 r. o przeciwdziałaniu praniu pieniędzy oraz finansowaniu terroryzmu (dotyczy art. 157a ust. 3 pkt 3 </w:t>
      </w:r>
      <w:proofErr w:type="spellStart"/>
      <w:r>
        <w:t>u.o.l.o.c</w:t>
      </w:r>
      <w:proofErr w:type="spellEnd"/>
      <w:r>
        <w:t>.);</w:t>
      </w:r>
    </w:p>
    <w:p w14:paraId="6E26D12B" w14:textId="77777777" w:rsidR="00095547" w:rsidRDefault="00000000">
      <w:pPr>
        <w:spacing w:after="80" w:line="276" w:lineRule="auto"/>
        <w:ind w:left="680" w:hanging="340"/>
        <w:jc w:val="both"/>
      </w:pPr>
      <w:r>
        <w:t>☐ nie pozostaje w stanie likwidacji ani nie ogłoszono wobec niego upadłości, a jeżeli ogłoszono upadłość — po jej ogłoszeniu zawarł prawomocnie zatwierdzony układ z wierzycielami, przewidujący dalsze prowadzenie działalności;</w:t>
      </w:r>
    </w:p>
    <w:p w14:paraId="6233638B" w14:textId="77777777" w:rsidR="00095547" w:rsidRDefault="00000000">
      <w:pPr>
        <w:spacing w:after="80" w:line="276" w:lineRule="auto"/>
        <w:ind w:left="680" w:hanging="340"/>
        <w:jc w:val="both"/>
      </w:pPr>
      <w:r>
        <w:t>☐ nie zalega z opłacaniem podatków, opłat lub składek na ubezpieczenia społeczne lub zdrowotne, chyba że uzyskał przewidziane prawem zwolnienie, odroczenie, rozłożenie na raty zaległych płatności lub wstrzymanie w całości wykonania decyzji właściwego organu;</w:t>
      </w:r>
    </w:p>
    <w:p w14:paraId="687EC541" w14:textId="77777777" w:rsidR="00095547" w:rsidRDefault="00000000">
      <w:pPr>
        <w:spacing w:after="80" w:line="276" w:lineRule="auto"/>
        <w:ind w:left="680" w:hanging="340"/>
        <w:jc w:val="both"/>
      </w:pPr>
      <w:r>
        <w:t xml:space="preserve">☐ nie jest powiązany osobowo ani kapitałowo z Zamawiającym w sposób mogący budzić uzasadnione wątpliwości co do bezstronności lub niezależności w związku z prowadzonym postępowaniem; przez powiązania kapitałowe lub osobowe rozumie się w szczególności uczestnictwo w spółce jako wspólnik spółki cywilnej lub spółki osobowej, posiadanie udziałów lub co najmniej 10% akcji, pełnienie funkcji </w:t>
      </w:r>
      <w:r>
        <w:lastRenderedPageBreak/>
        <w:t>członka organu nadzorczego lub zarządzającego, prokurenta albo pełnomocnika, a także pozostawanie w związku małżeńskim, w stosunku pokrewieństwa lub powinowactwa w linii prostej z osobami wykonującymi czynności po stronie Zamawiającego w niniejszym postępowaniu;</w:t>
      </w:r>
    </w:p>
    <w:p w14:paraId="62622ED2" w14:textId="77777777" w:rsidR="00095547" w:rsidRDefault="00000000">
      <w:pPr>
        <w:spacing w:after="80" w:line="276" w:lineRule="auto"/>
        <w:ind w:left="680" w:hanging="340"/>
        <w:jc w:val="both"/>
      </w:pPr>
      <w:r>
        <w:t>☐ nie został prawomocnie skazany za przestępstwo popełnione w związku z postępowaniem o udzielenie zamówienia, przestępstwo przekupstwa, przestępstwo przeciwko obrotowi gospodarczemu, przestępstwo przeciwko wiarygodności dokumentów ani inne przestępstwo popełnione w celu osiągnięcia korzyści majątkowej.</w:t>
      </w:r>
    </w:p>
    <w:p w14:paraId="6BAB10D1" w14:textId="77777777" w:rsidR="00095547" w:rsidRDefault="00000000">
      <w:pPr>
        <w:keepNext/>
        <w:spacing w:before="220" w:after="100" w:line="276" w:lineRule="auto"/>
      </w:pPr>
      <w:r>
        <w:rPr>
          <w:b/>
          <w:bCs/>
        </w:rPr>
        <w:t>II. Oświadczenie o spełnianiu warunków udziału w postępowaniu</w:t>
      </w:r>
    </w:p>
    <w:p w14:paraId="1CB11CA9" w14:textId="77777777" w:rsidR="00095547" w:rsidRDefault="00000000">
      <w:pPr>
        <w:spacing w:after="80" w:line="276" w:lineRule="auto"/>
        <w:jc w:val="both"/>
      </w:pPr>
      <w:r>
        <w:t>Oświadczam(-y), że Wykonawca, którego reprezentuję(-jemy), spełnia warunki udziału w postępowaniu określone w pkt 6 Warunków Udzielenia Zamówienia, to jest:</w:t>
      </w:r>
    </w:p>
    <w:p w14:paraId="51A54740" w14:textId="77777777" w:rsidR="00095547" w:rsidRDefault="00000000">
      <w:pPr>
        <w:spacing w:after="80" w:line="276" w:lineRule="auto"/>
        <w:ind w:left="680" w:hanging="340"/>
        <w:jc w:val="both"/>
      </w:pPr>
      <w:r>
        <w:t>☐ </w:t>
      </w:r>
      <w:r>
        <w:rPr>
          <w:b/>
          <w:bCs/>
        </w:rPr>
        <w:t>pkt 6.1 — zdolność do występowania w obrocie gospodarczym:</w:t>
      </w:r>
      <w:r>
        <w:t xml:space="preserve"> jest wpisany do właściwego rejestru zawodowego lub handlowego (CEIDG, KRS albo innego), o ile odrębne przepisy wymagają takiego wpisu;</w:t>
      </w:r>
    </w:p>
    <w:p w14:paraId="4CAB4382" w14:textId="77777777" w:rsidR="00095547" w:rsidRDefault="00000000">
      <w:pPr>
        <w:spacing w:after="80" w:line="276" w:lineRule="auto"/>
        <w:ind w:left="680" w:hanging="340"/>
        <w:jc w:val="both"/>
      </w:pPr>
      <w:r>
        <w:t>☐ </w:t>
      </w:r>
      <w:r>
        <w:rPr>
          <w:b/>
          <w:bCs/>
        </w:rPr>
        <w:t>pkt 6.2 — dysponowanie osobami (warunek obligatoryjny):</w:t>
      </w:r>
      <w:r>
        <w:t xml:space="preserve"> dysponuje lub będzie dysponował osobami posiadającymi uprawnienia budowlane do projektowania bez ograniczeń, w specjalnościach odpowiednich do części, na które składana jest oferta — zgodnie z Wykazem osób skierowanych do realizacji zamówienia, stanowiącym Załącznik nr 2a do Warunków Udzielenia Zamówienia, złożonym wraz z ofertą;</w:t>
      </w:r>
    </w:p>
    <w:p w14:paraId="6149A339" w14:textId="77777777" w:rsidR="00095547" w:rsidRDefault="00000000">
      <w:pPr>
        <w:spacing w:after="80" w:line="276" w:lineRule="auto"/>
        <w:ind w:left="680" w:hanging="340"/>
        <w:jc w:val="both"/>
      </w:pPr>
      <w:r>
        <w:t>☐ </w:t>
      </w:r>
      <w:r>
        <w:rPr>
          <w:b/>
          <w:bCs/>
        </w:rPr>
        <w:t>pkt 6.3 — doświadczenie (warunek zalecany):</w:t>
      </w:r>
      <w:r>
        <w:t xml:space="preserve"> wykonał należycie, w okresie ostatnich 5 lat przed upływem terminu składania ofert (a jeżeli okres prowadzenia działalności jest krótszy — w tym okresie), opracowania dokumentacji projektowej lub programów funkcjonalno-użytkowych dla obiektów budowlanych o funkcji ochronnej albo obiektów o zbliżonym stopniu złożoności technicznej — zgodnie z Wykazem wykonanych usług, stanowiącym Załącznik nr 2b do Warunków Udzielenia Zamówienia, złożonym wraz z ofertą wraz z dowodami należytego wykonania.</w:t>
      </w:r>
    </w:p>
    <w:p w14:paraId="6107A91B" w14:textId="77777777" w:rsidR="00095547" w:rsidRDefault="00095547">
      <w:pPr>
        <w:spacing w:after="60"/>
      </w:pPr>
    </w:p>
    <w:p w14:paraId="7DEF641F" w14:textId="77777777" w:rsidR="00095547" w:rsidRDefault="00000000">
      <w:pPr>
        <w:spacing w:after="100" w:line="276" w:lineRule="auto"/>
        <w:jc w:val="both"/>
      </w:pPr>
      <w:r>
        <w:rPr>
          <w:sz w:val="20"/>
          <w:szCs w:val="20"/>
        </w:rPr>
        <w:t>Przyjmuję(-jemy) do wiadomości, że warunek określony w pkt 6.3 ma charakter zalecany — jego niespełnienie nie skutkuje odrzuceniem oferty, lecz przyznaniem 0 punktów w kryterium „Doświadczenie”. Warunek określony w pkt 6.2 ma natomiast charakter obligatoryjny, a jego niespełnienie skutkuje odrzuceniem oferty w danej części.</w:t>
      </w:r>
    </w:p>
    <w:p w14:paraId="63E0E801" w14:textId="77777777" w:rsidR="00095547" w:rsidRDefault="00000000">
      <w:pPr>
        <w:keepNext/>
        <w:spacing w:before="220" w:after="100" w:line="276" w:lineRule="auto"/>
      </w:pPr>
      <w:r>
        <w:rPr>
          <w:b/>
          <w:bCs/>
        </w:rPr>
        <w:t>III. Poleganie na zasobach podmiotu trzeciego</w:t>
      </w:r>
    </w:p>
    <w:p w14:paraId="46315A2F" w14:textId="77777777" w:rsidR="00095547" w:rsidRDefault="00000000">
      <w:pPr>
        <w:spacing w:after="80" w:line="276" w:lineRule="auto"/>
        <w:jc w:val="both"/>
      </w:pPr>
      <w:r>
        <w:t>Oświadczam(-y), że w celu wykazania spełniania warunków udziału w postępowaniu (zaznaczyć właściwe):</w:t>
      </w:r>
    </w:p>
    <w:p w14:paraId="6E5DA586" w14:textId="77777777" w:rsidR="00095547" w:rsidRDefault="00000000">
      <w:pPr>
        <w:spacing w:after="80" w:line="276" w:lineRule="auto"/>
        <w:ind w:left="680" w:hanging="340"/>
        <w:jc w:val="both"/>
      </w:pPr>
      <w:r>
        <w:t>☐ </w:t>
      </w:r>
      <w:r>
        <w:rPr>
          <w:b/>
          <w:bCs/>
        </w:rPr>
        <w:t>nie polegam(-y)</w:t>
      </w:r>
      <w:r>
        <w:t xml:space="preserve"> na zasobach innych podmiotów;</w:t>
      </w:r>
    </w:p>
    <w:p w14:paraId="19A3E777" w14:textId="77777777" w:rsidR="00095547" w:rsidRDefault="00000000">
      <w:pPr>
        <w:spacing w:after="80" w:line="276" w:lineRule="auto"/>
        <w:ind w:left="680" w:hanging="340"/>
        <w:jc w:val="both"/>
      </w:pPr>
      <w:r>
        <w:t>☐ </w:t>
      </w:r>
      <w:r>
        <w:rPr>
          <w:b/>
          <w:bCs/>
        </w:rPr>
        <w:t>polegam(-y)</w:t>
      </w:r>
      <w:r>
        <w:t xml:space="preserve"> na zasobach innego podmiotu i załączam(-y) jego pisemne zobowiązanie do oddania Wykonawcy do dyspozycji niezbędnych zasobów na okres realizacji zamówienia: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3"/>
        <w:gridCol w:w="9280"/>
      </w:tblGrid>
      <w:tr w:rsidR="00095547" w14:paraId="1F7F20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F3755B" w14:textId="77777777" w:rsidR="00095547" w:rsidRDefault="00000000">
            <w:pPr>
              <w:spacing w:before="20" w:after="20"/>
            </w:pPr>
            <w:r>
              <w:rPr>
                <w:sz w:val="19"/>
                <w:szCs w:val="19"/>
              </w:rPr>
              <w:t>Nazwa i adres podmiotu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E9F594" w14:textId="77777777" w:rsidR="00095547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………………………………………………………………………………………………………………………………</w:t>
            </w:r>
          </w:p>
        </w:tc>
      </w:tr>
      <w:tr w:rsidR="00095547" w14:paraId="1BCD29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11CAAB" w14:textId="77777777" w:rsidR="00095547" w:rsidRDefault="00000000">
            <w:pPr>
              <w:spacing w:before="20" w:after="20"/>
            </w:pPr>
            <w:r>
              <w:rPr>
                <w:sz w:val="19"/>
                <w:szCs w:val="19"/>
              </w:rPr>
              <w:t>Zakres udostępnianych zasobów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98FA75" w14:textId="77777777" w:rsidR="00095547" w:rsidRDefault="00000000">
            <w:pPr>
              <w:spacing w:before="20" w:after="20"/>
            </w:pPr>
            <w:r>
              <w:rPr>
                <w:sz w:val="19"/>
                <w:szCs w:val="19"/>
              </w:rPr>
              <w:t>………………………………………………………………………………………………………………………………</w:t>
            </w:r>
          </w:p>
        </w:tc>
      </w:tr>
    </w:tbl>
    <w:p w14:paraId="28BFF844" w14:textId="77777777" w:rsidR="00095547" w:rsidRDefault="00095547">
      <w:pPr>
        <w:spacing w:after="60"/>
      </w:pPr>
    </w:p>
    <w:p w14:paraId="67A40DB6" w14:textId="77777777" w:rsidR="00095547" w:rsidRDefault="00000000">
      <w:pPr>
        <w:keepNext/>
        <w:spacing w:before="220" w:after="100" w:line="276" w:lineRule="auto"/>
      </w:pPr>
      <w:r>
        <w:rPr>
          <w:b/>
          <w:bCs/>
        </w:rPr>
        <w:t>IV. Aktualność i weryfikacja oświadczenia</w:t>
      </w:r>
    </w:p>
    <w:p w14:paraId="1BAEE420" w14:textId="77777777" w:rsidR="00095547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Oświadczam(-y), że informacje zawarte w niniejszym oświadczeniu są aktualne na dzień składania ofert i zgodne z prawdą.</w:t>
      </w:r>
    </w:p>
    <w:p w14:paraId="1F724D69" w14:textId="77777777" w:rsidR="00095547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lastRenderedPageBreak/>
        <w:t>Zobowiązuję(-jemy) się niezwłocznie poinformować Zamawiającego o każdej zmianie okoliczności objętych niniejszym oświadczeniem, powstałej w toku postępowania.</w:t>
      </w:r>
    </w:p>
    <w:p w14:paraId="7F1067F1" w14:textId="77777777" w:rsidR="00095547" w:rsidRDefault="00000000">
      <w:pPr>
        <w:pStyle w:val="Akapitzlist"/>
        <w:numPr>
          <w:ilvl w:val="0"/>
          <w:numId w:val="2"/>
        </w:numPr>
        <w:spacing w:after="80" w:line="276" w:lineRule="auto"/>
        <w:jc w:val="both"/>
      </w:pPr>
      <w:r>
        <w:t>Przyjmuję(-jemy) do wiadomości, że Zamawiający może zwrócić się o przedstawienie dokumentów potwierdzających okoliczności objęte niniejszym oświadczeniem, a także — zgodnie z pkt 9 Warunków Udzielenia Zamówienia — jednokrotnie wezwać do uzupełnienia lub poprawienia dokumentów składanych wraz z ofertą; niniejsze oświadczenie nie podlega uzupełnieniu.</w:t>
      </w:r>
    </w:p>
    <w:p w14:paraId="33708E99" w14:textId="77777777" w:rsidR="00095547" w:rsidRDefault="00000000">
      <w:pPr>
        <w:keepNext/>
        <w:spacing w:before="220" w:after="100" w:line="276" w:lineRule="auto"/>
      </w:pPr>
      <w:r>
        <w:rPr>
          <w:b/>
          <w:bCs/>
        </w:rPr>
        <w:t>V. Oświadczenie końcowe</w:t>
      </w:r>
    </w:p>
    <w:p w14:paraId="001B5BC7" w14:textId="77777777" w:rsidR="00095547" w:rsidRDefault="00000000">
      <w:pPr>
        <w:spacing w:after="100" w:line="276" w:lineRule="auto"/>
        <w:jc w:val="both"/>
      </w:pPr>
      <w:r>
        <w:t>Jestem(-</w:t>
      </w:r>
      <w:proofErr w:type="spellStart"/>
      <w:r>
        <w:t>śmy</w:t>
      </w:r>
      <w:proofErr w:type="spellEnd"/>
      <w:r>
        <w:t>) świadomy(-i) odpowiedzialności karnej za złożenie fałszywego oświadczenia. Niniejsza klauzula zastępuje pouczenie o odpowiedzialności karnej za złożenie fałszywego oświadczenia.</w:t>
      </w:r>
    </w:p>
    <w:p w14:paraId="349C8CC1" w14:textId="77777777" w:rsidR="00095547" w:rsidRDefault="00095547">
      <w:pPr>
        <w:spacing w:after="400" w:line="276" w:lineRule="auto"/>
        <w:jc w:val="both"/>
      </w:pPr>
    </w:p>
    <w:p w14:paraId="74D08913" w14:textId="77777777" w:rsidR="00095547" w:rsidRDefault="00000000">
      <w:pPr>
        <w:spacing w:after="400" w:line="276" w:lineRule="auto"/>
      </w:pPr>
      <w:r>
        <w:t>……………………………………, dnia ……………………… 2026 r.</w:t>
      </w:r>
    </w:p>
    <w:p w14:paraId="7F2798A2" w14:textId="77777777" w:rsidR="00095547" w:rsidRDefault="00000000">
      <w:pPr>
        <w:spacing w:line="276" w:lineRule="auto"/>
        <w:jc w:val="right"/>
      </w:pPr>
      <w:r>
        <w:t>……………………………………………………………………</w:t>
      </w:r>
    </w:p>
    <w:p w14:paraId="2D176D13" w14:textId="77777777" w:rsidR="00095547" w:rsidRDefault="00000000">
      <w:pPr>
        <w:spacing w:line="276" w:lineRule="auto"/>
        <w:jc w:val="right"/>
      </w:pPr>
      <w:r>
        <w:rPr>
          <w:sz w:val="19"/>
          <w:szCs w:val="19"/>
        </w:rPr>
        <w:t>(podpis(-y) osoby/osób uprawnionej(-</w:t>
      </w:r>
      <w:proofErr w:type="spellStart"/>
      <w:r>
        <w:rPr>
          <w:sz w:val="19"/>
          <w:szCs w:val="19"/>
        </w:rPr>
        <w:t>ych</w:t>
      </w:r>
      <w:proofErr w:type="spellEnd"/>
      <w:r>
        <w:rPr>
          <w:sz w:val="19"/>
          <w:szCs w:val="19"/>
        </w:rPr>
        <w:t>) do reprezentowania Wykonawcy)</w:t>
      </w:r>
    </w:p>
    <w:p w14:paraId="76C02CDE" w14:textId="77777777" w:rsidR="00095547" w:rsidRDefault="00095547">
      <w:pPr>
        <w:spacing w:after="200" w:line="276" w:lineRule="auto"/>
        <w:jc w:val="both"/>
      </w:pPr>
    </w:p>
    <w:p w14:paraId="45863EFA" w14:textId="77777777" w:rsidR="00095547" w:rsidRDefault="00000000">
      <w:pPr>
        <w:spacing w:after="100" w:line="276" w:lineRule="auto"/>
        <w:jc w:val="both"/>
      </w:pPr>
      <w:r>
        <w:rPr>
          <w:i/>
          <w:iCs/>
          <w:sz w:val="19"/>
          <w:szCs w:val="19"/>
        </w:rPr>
        <w:t>Oświadczenie składa się w postaci elektronicznej opatrzonej kwalifikowanym podpisem elektronicznym, podpisem zaufanym albo podpisem osobistym, albo jako skan dokumentu podpisanego własnoręcznie. W przypadku Wykonawców wspólnie ubiegających się o udzielenie zamówienia oświadczenie składa każdy z nich odrębnie.</w:t>
      </w:r>
    </w:p>
    <w:sectPr w:rsidR="00095547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309DC" w14:textId="77777777" w:rsidR="00065657" w:rsidRDefault="00065657" w:rsidP="008A4549">
      <w:r>
        <w:separator/>
      </w:r>
    </w:p>
  </w:endnote>
  <w:endnote w:type="continuationSeparator" w:id="0">
    <w:p w14:paraId="5CD36D4D" w14:textId="77777777" w:rsidR="00065657" w:rsidRDefault="00065657" w:rsidP="008A4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6049922"/>
      <w:docPartObj>
        <w:docPartGallery w:val="Page Numbers (Bottom of Page)"/>
        <w:docPartUnique/>
      </w:docPartObj>
    </w:sdtPr>
    <w:sdtContent>
      <w:p w14:paraId="610448BE" w14:textId="18E86213" w:rsidR="008A4549" w:rsidRDefault="008A454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408D76" w14:textId="77777777" w:rsidR="008A4549" w:rsidRDefault="008A45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10709" w14:textId="77777777" w:rsidR="00065657" w:rsidRDefault="00065657" w:rsidP="008A4549">
      <w:r>
        <w:separator/>
      </w:r>
    </w:p>
  </w:footnote>
  <w:footnote w:type="continuationSeparator" w:id="0">
    <w:p w14:paraId="6F5EACB0" w14:textId="77777777" w:rsidR="00065657" w:rsidRDefault="00065657" w:rsidP="008A4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06465"/>
    <w:multiLevelType w:val="hybridMultilevel"/>
    <w:tmpl w:val="798EA09E"/>
    <w:lvl w:ilvl="0" w:tplc="5CD0F244">
      <w:start w:val="1"/>
      <w:numFmt w:val="decimal"/>
      <w:lvlText w:val="%1)"/>
      <w:lvlJc w:val="left"/>
      <w:pPr>
        <w:ind w:left="340" w:hanging="340"/>
      </w:pPr>
      <w:rPr>
        <w:rFonts w:ascii="Times New Roman" w:eastAsia="Times New Roman" w:hAnsi="Times New Roman" w:cs="Times New Roman"/>
        <w:sz w:val="22"/>
        <w:szCs w:val="22"/>
      </w:rPr>
    </w:lvl>
    <w:lvl w:ilvl="1" w:tplc="DDA6A4F0">
      <w:numFmt w:val="decimal"/>
      <w:lvlText w:val=""/>
      <w:lvlJc w:val="left"/>
    </w:lvl>
    <w:lvl w:ilvl="2" w:tplc="1BD2B47C">
      <w:numFmt w:val="decimal"/>
      <w:lvlText w:val=""/>
      <w:lvlJc w:val="left"/>
    </w:lvl>
    <w:lvl w:ilvl="3" w:tplc="A54499E8">
      <w:numFmt w:val="decimal"/>
      <w:lvlText w:val=""/>
      <w:lvlJc w:val="left"/>
    </w:lvl>
    <w:lvl w:ilvl="4" w:tplc="067E78A8">
      <w:numFmt w:val="decimal"/>
      <w:lvlText w:val=""/>
      <w:lvlJc w:val="left"/>
    </w:lvl>
    <w:lvl w:ilvl="5" w:tplc="6A0CE620">
      <w:numFmt w:val="decimal"/>
      <w:lvlText w:val=""/>
      <w:lvlJc w:val="left"/>
    </w:lvl>
    <w:lvl w:ilvl="6" w:tplc="19D42A1A">
      <w:numFmt w:val="decimal"/>
      <w:lvlText w:val=""/>
      <w:lvlJc w:val="left"/>
    </w:lvl>
    <w:lvl w:ilvl="7" w:tplc="95E84FE6">
      <w:numFmt w:val="decimal"/>
      <w:lvlText w:val=""/>
      <w:lvlJc w:val="left"/>
    </w:lvl>
    <w:lvl w:ilvl="8" w:tplc="985ECE96">
      <w:numFmt w:val="decimal"/>
      <w:lvlText w:val=""/>
      <w:lvlJc w:val="left"/>
    </w:lvl>
  </w:abstractNum>
  <w:abstractNum w:abstractNumId="1" w15:restartNumberingAfterBreak="0">
    <w:nsid w:val="5F67313F"/>
    <w:multiLevelType w:val="hybridMultilevel"/>
    <w:tmpl w:val="0DF264EC"/>
    <w:lvl w:ilvl="0" w:tplc="222A1FD6">
      <w:start w:val="1"/>
      <w:numFmt w:val="bullet"/>
      <w:lvlText w:val="●"/>
      <w:lvlJc w:val="left"/>
      <w:pPr>
        <w:ind w:left="720" w:hanging="360"/>
      </w:pPr>
    </w:lvl>
    <w:lvl w:ilvl="1" w:tplc="BDF611EE">
      <w:start w:val="1"/>
      <w:numFmt w:val="bullet"/>
      <w:lvlText w:val="○"/>
      <w:lvlJc w:val="left"/>
      <w:pPr>
        <w:ind w:left="1440" w:hanging="360"/>
      </w:pPr>
    </w:lvl>
    <w:lvl w:ilvl="2" w:tplc="17626576">
      <w:start w:val="1"/>
      <w:numFmt w:val="bullet"/>
      <w:lvlText w:val="■"/>
      <w:lvlJc w:val="left"/>
      <w:pPr>
        <w:ind w:left="2160" w:hanging="360"/>
      </w:pPr>
    </w:lvl>
    <w:lvl w:ilvl="3" w:tplc="C2D4D882">
      <w:start w:val="1"/>
      <w:numFmt w:val="bullet"/>
      <w:lvlText w:val="●"/>
      <w:lvlJc w:val="left"/>
      <w:pPr>
        <w:ind w:left="2880" w:hanging="360"/>
      </w:pPr>
    </w:lvl>
    <w:lvl w:ilvl="4" w:tplc="B63CCB26">
      <w:start w:val="1"/>
      <w:numFmt w:val="bullet"/>
      <w:lvlText w:val="○"/>
      <w:lvlJc w:val="left"/>
      <w:pPr>
        <w:ind w:left="3600" w:hanging="360"/>
      </w:pPr>
    </w:lvl>
    <w:lvl w:ilvl="5" w:tplc="29FE3C00">
      <w:start w:val="1"/>
      <w:numFmt w:val="bullet"/>
      <w:lvlText w:val="■"/>
      <w:lvlJc w:val="left"/>
      <w:pPr>
        <w:ind w:left="4320" w:hanging="360"/>
      </w:pPr>
    </w:lvl>
    <w:lvl w:ilvl="6" w:tplc="1FE62C12">
      <w:start w:val="1"/>
      <w:numFmt w:val="bullet"/>
      <w:lvlText w:val="●"/>
      <w:lvlJc w:val="left"/>
      <w:pPr>
        <w:ind w:left="5040" w:hanging="360"/>
      </w:pPr>
    </w:lvl>
    <w:lvl w:ilvl="7" w:tplc="1ABC0A38">
      <w:start w:val="1"/>
      <w:numFmt w:val="bullet"/>
      <w:lvlText w:val="●"/>
      <w:lvlJc w:val="left"/>
      <w:pPr>
        <w:ind w:left="5760" w:hanging="360"/>
      </w:pPr>
    </w:lvl>
    <w:lvl w:ilvl="8" w:tplc="74DEFBB6">
      <w:start w:val="1"/>
      <w:numFmt w:val="bullet"/>
      <w:lvlText w:val="●"/>
      <w:lvlJc w:val="left"/>
      <w:pPr>
        <w:ind w:left="6480" w:hanging="360"/>
      </w:pPr>
    </w:lvl>
  </w:abstractNum>
  <w:num w:numId="1" w16cid:durableId="812601264">
    <w:abstractNumId w:val="1"/>
    <w:lvlOverride w:ilvl="0">
      <w:startOverride w:val="1"/>
    </w:lvlOverride>
  </w:num>
  <w:num w:numId="2" w16cid:durableId="17747393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547"/>
    <w:rsid w:val="00065657"/>
    <w:rsid w:val="00095547"/>
    <w:rsid w:val="004F57CF"/>
    <w:rsid w:val="008A4549"/>
    <w:rsid w:val="00EC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83F7C"/>
  <w15:docId w15:val="{B1AD41D2-F9A9-4814-ACA5-9F63E34FD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A45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4549"/>
  </w:style>
  <w:style w:type="paragraph" w:styleId="Stopka">
    <w:name w:val="footer"/>
    <w:basedOn w:val="Normalny"/>
    <w:link w:val="StopkaZnak"/>
    <w:uiPriority w:val="99"/>
    <w:unhideWhenUsed/>
    <w:rsid w:val="008A45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4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939</Words>
  <Characters>5638</Characters>
  <Application>Microsoft Office Word</Application>
  <DocSecurity>0</DocSecurity>
  <Lines>46</Lines>
  <Paragraphs>13</Paragraphs>
  <ScaleCrop>false</ScaleCrop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Artur Dygas</cp:lastModifiedBy>
  <cp:revision>2</cp:revision>
  <dcterms:created xsi:type="dcterms:W3CDTF">2026-09-23T10:36:00Z</dcterms:created>
  <dcterms:modified xsi:type="dcterms:W3CDTF">2026-09-23T10:36:00Z</dcterms:modified>
</cp:coreProperties>
</file>