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90E4F6" w14:textId="77777777" w:rsidR="00AD05CA" w:rsidRDefault="00AD05CA">
      <w:pPr>
        <w:rPr>
          <w:color w:val="000000" w:themeColor="text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D05CA" w:rsidRPr="00DA54A3" w14:paraId="2FB8E5C4" w14:textId="77777777" w:rsidTr="003443F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A47008" w14:textId="53CD9538" w:rsidR="00AD05CA" w:rsidRPr="00DA54A3" w:rsidRDefault="00AD05CA" w:rsidP="003443F3">
            <w:pPr>
              <w:spacing w:line="240" w:lineRule="auto"/>
              <w:jc w:val="center"/>
              <w:rPr>
                <w:b/>
                <w:caps/>
                <w:color w:val="000000" w:themeColor="text1"/>
                <w:sz w:val="24"/>
                <w:szCs w:val="24"/>
              </w:rPr>
            </w:pPr>
            <w:r w:rsidRPr="00DA54A3">
              <w:rPr>
                <w:b/>
                <w:caps/>
                <w:color w:val="000000" w:themeColor="text1"/>
                <w:sz w:val="24"/>
                <w:szCs w:val="24"/>
              </w:rPr>
              <w:t>Obowiązek informacyjny Dla UCZESTNIKA</w:t>
            </w:r>
            <w:r>
              <w:rPr>
                <w:b/>
                <w:caps/>
                <w:color w:val="000000" w:themeColor="text1"/>
                <w:sz w:val="24"/>
                <w:szCs w:val="24"/>
              </w:rPr>
              <w:t xml:space="preserve"> </w:t>
            </w:r>
            <w:r w:rsidRPr="00DA54A3">
              <w:rPr>
                <w:b/>
                <w:caps/>
                <w:color w:val="000000" w:themeColor="text1"/>
                <w:sz w:val="24"/>
                <w:szCs w:val="24"/>
              </w:rPr>
              <w:t>PROGRAMU Ministra Rodziny</w:t>
            </w:r>
            <w:r>
              <w:rPr>
                <w:b/>
                <w:caps/>
                <w:color w:val="000000" w:themeColor="text1"/>
                <w:sz w:val="24"/>
                <w:szCs w:val="24"/>
              </w:rPr>
              <w:t>, PRACY</w:t>
            </w:r>
            <w:r w:rsidRPr="00DA54A3">
              <w:rPr>
                <w:b/>
                <w:caps/>
                <w:color w:val="000000" w:themeColor="text1"/>
                <w:sz w:val="24"/>
                <w:szCs w:val="24"/>
              </w:rPr>
              <w:t xml:space="preserve"> i Polityki Społecznej </w:t>
            </w:r>
            <w:r w:rsidR="00BD5185" w:rsidRPr="00BD5185">
              <w:rPr>
                <w:b/>
                <w:caps/>
                <w:color w:val="000000" w:themeColor="text1"/>
                <w:sz w:val="24"/>
                <w:szCs w:val="24"/>
              </w:rPr>
              <w:t>„OPIEKA WYTCHNIENIOWA” dla Jednostek Samorządu Terytorialnego – eDycja 2026</w:t>
            </w:r>
          </w:p>
          <w:p w14:paraId="5B6ABDA5" w14:textId="77777777" w:rsidR="00AD05CA" w:rsidRDefault="00AD05CA" w:rsidP="003443F3">
            <w:pPr>
              <w:spacing w:line="240" w:lineRule="auto"/>
              <w:jc w:val="center"/>
              <w:rPr>
                <w:b/>
                <w:caps/>
                <w:color w:val="000000" w:themeColor="text1"/>
                <w:sz w:val="24"/>
                <w:szCs w:val="24"/>
              </w:rPr>
            </w:pPr>
            <w:r w:rsidRPr="00DA54A3">
              <w:rPr>
                <w:b/>
                <w:caps/>
                <w:color w:val="000000" w:themeColor="text1"/>
                <w:sz w:val="24"/>
                <w:szCs w:val="24"/>
              </w:rPr>
              <w:t>finansowanego z FunDUSZU SOLIDARNOŚCIOWEGO</w:t>
            </w:r>
            <w:r>
              <w:rPr>
                <w:b/>
                <w:caps/>
                <w:color w:val="000000" w:themeColor="text1"/>
                <w:sz w:val="24"/>
                <w:szCs w:val="24"/>
              </w:rPr>
              <w:t xml:space="preserve"> </w:t>
            </w:r>
          </w:p>
          <w:p w14:paraId="28FA3B82" w14:textId="77777777" w:rsidR="00AD05CA" w:rsidRPr="00DA54A3" w:rsidRDefault="00AD05CA" w:rsidP="003443F3">
            <w:pPr>
              <w:spacing w:line="240" w:lineRule="auto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b/>
                <w:caps/>
                <w:color w:val="000000" w:themeColor="text1"/>
                <w:sz w:val="24"/>
                <w:szCs w:val="24"/>
              </w:rPr>
              <w:t>(także PRZEDSTAWICIELA USTAWOWEGO UCZESTNIKA lUB OPIEKUNA PRAWNEGO LUB KURATORA UCZESTNIKA, PEŁNOMOCNIKA UCZESTNIKA)</w:t>
            </w:r>
            <w:r w:rsidRPr="00DA54A3">
              <w:rPr>
                <w:b/>
                <w:caps/>
                <w:color w:val="000000" w:themeColor="text1"/>
                <w:sz w:val="24"/>
                <w:szCs w:val="24"/>
              </w:rPr>
              <w:t xml:space="preserve"> </w:t>
            </w:r>
          </w:p>
          <w:p w14:paraId="22C9B887" w14:textId="77777777" w:rsidR="00AD05CA" w:rsidRPr="00DA54A3" w:rsidRDefault="00AD05CA" w:rsidP="003443F3">
            <w:pPr>
              <w:spacing w:line="240" w:lineRule="auto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AD05CA" w:rsidRPr="00DA54A3" w14:paraId="0BACD2A7" w14:textId="77777777" w:rsidTr="003443F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580F" w14:textId="77777777" w:rsidR="00AD05CA" w:rsidRPr="001E4D99" w:rsidRDefault="00AD05CA" w:rsidP="003443F3">
            <w:pPr>
              <w:widowControl w:val="0"/>
              <w:suppressAutoHyphens/>
              <w:spacing w:before="120" w:line="240" w:lineRule="auto"/>
              <w:ind w:left="32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pl-PL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Na podstawie art. 13 lub 14 R</w:t>
            </w:r>
            <w:r w:rsidRPr="001E4D99">
              <w:rPr>
                <w:rFonts w:ascii="Arial Narrow" w:hAnsi="Arial Narrow" w:cs="Arial"/>
                <w:color w:val="000000" w:themeColor="text1"/>
                <w:spacing w:val="1"/>
                <w:sz w:val="20"/>
                <w:szCs w:val="20"/>
              </w:rPr>
              <w:t>ozporządzenia Parlamentu Europejskiego i Rady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(UE) 2016/679 z dnia 27 kwietnia 2016 roku w sprawie ochrony osób fizycznych w związku z przetwarzaniem danych osobowych i w sprawie swobodnego przepływu takich danych oraz uchylenia dyrektywy 95/46/WE (zwane dalej RODO)</w:t>
            </w:r>
            <w:r w:rsidRPr="001E4D99">
              <w:rPr>
                <w:rFonts w:ascii="Arial Narrow" w:eastAsia="Times New Roman" w:hAnsi="Arial Narrow" w:cs="Calibri"/>
                <w:color w:val="000000" w:themeColor="text1"/>
                <w:sz w:val="20"/>
                <w:szCs w:val="20"/>
              </w:rPr>
              <w:t xml:space="preserve">: </w:t>
            </w:r>
          </w:p>
          <w:p w14:paraId="5ACEA8C0" w14:textId="77777777" w:rsidR="00AD05CA" w:rsidRPr="001E4D99" w:rsidRDefault="00AD05CA" w:rsidP="003443F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Administratorem,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czyli podmiotem decydującym o tym, które dane osobowe będą przetwarzane oraz w jakim celu, 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br/>
              <w:t xml:space="preserve">i jakim sposobem, jest Miejski Ośrodek Pomocy Społecznej w </w:t>
            </w:r>
            <w:proofErr w:type="spellStart"/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Rumi</w:t>
            </w:r>
            <w:proofErr w:type="spellEnd"/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.  </w:t>
            </w:r>
          </w:p>
          <w:p w14:paraId="452CB527" w14:textId="6AACED2C" w:rsidR="00AD05CA" w:rsidRPr="001E4D99" w:rsidRDefault="00AD05CA" w:rsidP="003443F3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E4D99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adres korespondencyjny ul. </w:t>
            </w:r>
            <w:r w:rsidR="0034457A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Ślusarska </w:t>
            </w:r>
            <w:r w:rsidRPr="001E4D99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2; </w:t>
            </w:r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84-230 Rumia;  </w:t>
            </w:r>
          </w:p>
          <w:p w14:paraId="5F2E661E" w14:textId="1A05656D" w:rsidR="00AD05CA" w:rsidRPr="001E4D99" w:rsidRDefault="00AD05CA" w:rsidP="003443F3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numer </w:t>
            </w:r>
            <w:r w:rsidR="001E4D99"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telefonu (</w:t>
            </w:r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58) 58 671 05 56;</w:t>
            </w:r>
          </w:p>
          <w:p w14:paraId="12107BA5" w14:textId="77777777" w:rsidR="00AD05CA" w:rsidRPr="001E4D99" w:rsidRDefault="00AD05CA" w:rsidP="003443F3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możliwe jest również skorzystanie z </w:t>
            </w:r>
            <w:r w:rsidRPr="001E4D99">
              <w:rPr>
                <w:rStyle w:val="Hipercze"/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e-doręczeń </w:t>
            </w:r>
            <w:proofErr w:type="gramStart"/>
            <w:r w:rsidRPr="001E4D99">
              <w:rPr>
                <w:rStyle w:val="Hipercze"/>
                <w:rFonts w:ascii="Arial Narrow" w:hAnsi="Arial Narrow" w:cs="Arial"/>
                <w:sz w:val="20"/>
                <w:szCs w:val="20"/>
                <w:shd w:val="clear" w:color="auto" w:fill="FFFFFF"/>
              </w:rPr>
              <w:t>adres  (</w:t>
            </w:r>
            <w:proofErr w:type="gramEnd"/>
            <w:hyperlink r:id="rId8" w:tgtFrame="_blank" w:history="1">
              <w:r w:rsidRPr="001E4D99">
                <w:rPr>
                  <w:rStyle w:val="Hipercze"/>
                  <w:rFonts w:ascii="Arial Narrow" w:hAnsi="Arial Narrow" w:cs="Arial"/>
                  <w:sz w:val="20"/>
                  <w:szCs w:val="20"/>
                  <w:shd w:val="clear" w:color="auto" w:fill="FFFFFF"/>
                </w:rPr>
                <w:t>AE:PL-78831-29478-IGBBG-25</w:t>
              </w:r>
            </w:hyperlink>
            <w:r w:rsidRPr="001E4D99">
              <w:rPr>
                <w:rFonts w:ascii="Arial Narrow" w:hAnsi="Arial Narrow" w:cs="Arial"/>
                <w:color w:val="0563C1" w:themeColor="hyperlink"/>
                <w:sz w:val="20"/>
                <w:szCs w:val="20"/>
                <w:u w:val="single"/>
                <w:shd w:val="clear" w:color="auto" w:fill="FFFFFF"/>
              </w:rPr>
              <w:t xml:space="preserve">) </w:t>
            </w:r>
            <w:r w:rsidRPr="001E4D99">
              <w:rPr>
                <w:rStyle w:val="Hipercze"/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lub </w:t>
            </w:r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hyperlink r:id="rId9" w:tgtFrame="_blank" w:history="1">
              <w:r w:rsidRPr="001E4D99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 xml:space="preserve">elektronicznej skrzynki podawczej </w:t>
              </w:r>
              <w:proofErr w:type="spellStart"/>
              <w:r w:rsidRPr="001E4D99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ePUAP</w:t>
              </w:r>
              <w:proofErr w:type="spellEnd"/>
            </w:hyperlink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: adres skrzynki    /MOPSRUMIA/</w:t>
            </w:r>
            <w:proofErr w:type="spellStart"/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SkrytkaESP</w:t>
            </w:r>
            <w:proofErr w:type="spellEnd"/>
          </w:p>
          <w:p w14:paraId="1D642E41" w14:textId="77777777" w:rsidR="00AD05CA" w:rsidRPr="001E4D99" w:rsidRDefault="00AD05CA" w:rsidP="001E4D99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after="120"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niezależnie od wprowadzonego kanału komunikacji poprzez skrzynkę podawczą osoby, które nie dysponują a</w:t>
            </w:r>
            <w:r w:rsidRPr="001E4D99">
              <w:rPr>
                <w:rStyle w:val="Hipercze"/>
                <w:rFonts w:ascii="Arial Narrow" w:hAnsi="Arial Narrow" w:cs="Arial"/>
                <w:sz w:val="20"/>
                <w:szCs w:val="20"/>
                <w:shd w:val="clear" w:color="auto" w:fill="FFFFFF"/>
              </w:rPr>
              <w:t xml:space="preserve">dresem e-doręczeń, </w:t>
            </w:r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środkami do składania kwalifikowanego podpisu elektronicznego lub podpisu elektronicznego potwierdzonego profilem zaufanym </w:t>
            </w:r>
            <w:proofErr w:type="spellStart"/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ePUAP</w:t>
            </w:r>
            <w:proofErr w:type="spellEnd"/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, w sprawach danych osobowych mogą korzystać z poczty e-mail  </w:t>
            </w:r>
            <w:hyperlink r:id="rId10" w:history="1">
              <w:r w:rsidRPr="001E4D99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sekretariat@mops.rumia.pl</w:t>
              </w:r>
            </w:hyperlink>
            <w:r w:rsidRPr="001E4D99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74F27C4" w14:textId="77777777" w:rsidR="00AD05CA" w:rsidRPr="001E4D99" w:rsidRDefault="00AD05CA" w:rsidP="003443F3">
            <w:pPr>
              <w:spacing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Inspektor ochrony danych</w:t>
            </w:r>
          </w:p>
          <w:p w14:paraId="22B54DDE" w14:textId="77777777" w:rsidR="00AD05CA" w:rsidRPr="001E4D99" w:rsidRDefault="00AD05CA" w:rsidP="003443F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  <w:u w:val="single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We wszystkich sprawach dotyczących ochrony danych osobowych, macie Państwo prawo kontaktować się z naszym Inspektorem ochrony danych na adres mailowy: </w:t>
            </w:r>
            <w:hyperlink r:id="rId11" w:history="1">
              <w:r w:rsidRPr="001E4D99">
                <w:rPr>
                  <w:rStyle w:val="Hipercze"/>
                  <w:rFonts w:ascii="Arial Narrow" w:hAnsi="Arial Narrow"/>
                  <w:color w:val="000000" w:themeColor="text1"/>
                  <w:sz w:val="20"/>
                  <w:szCs w:val="20"/>
                </w:rPr>
                <w:t>iodo@mops.rumia.pl</w:t>
              </w:r>
            </w:hyperlink>
          </w:p>
          <w:p w14:paraId="2078F1F3" w14:textId="77777777" w:rsidR="00AD05CA" w:rsidRPr="001E4D99" w:rsidRDefault="00AD05CA" w:rsidP="003443F3">
            <w:pPr>
              <w:spacing w:before="120"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Cel przetwarzania</w:t>
            </w:r>
          </w:p>
          <w:p w14:paraId="5AE6C8DF" w14:textId="0A6EA1B7" w:rsidR="00AD05CA" w:rsidRPr="001E4D99" w:rsidRDefault="001E4D99" w:rsidP="003443F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Państwa dane są przetwarzane, aby mogli Państwo pełnoprawnie uczestniczyć w Programie</w:t>
            </w:r>
            <w:r w:rsidR="00AD05CA"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Ministra Rodziny, Pracy 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br/>
            </w:r>
            <w:r w:rsidR="00AD05CA"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i Polityki Społecznej </w:t>
            </w:r>
            <w:r w:rsidR="005025A6" w:rsidRPr="005025A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„Opieka </w:t>
            </w:r>
            <w:proofErr w:type="spellStart"/>
            <w:r w:rsidR="005025A6" w:rsidRPr="005025A6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="005025A6" w:rsidRPr="005025A6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Samorządu Terytorialnego - edycja 2026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zwany dalej Programem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) 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i korzystać z przewidzianych w nim świadczeń</w:t>
            </w:r>
            <w:r w:rsidR="00AD05CA"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5ED4F677" w14:textId="77777777" w:rsidR="00832D27" w:rsidRDefault="00AD05CA" w:rsidP="00832D27">
            <w:pPr>
              <w:snapToGrid w:val="0"/>
              <w:spacing w:before="120"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Podstawa przetwarzania danych</w:t>
            </w:r>
          </w:p>
          <w:p w14:paraId="1158AD39" w14:textId="6DF59DBF" w:rsidR="00832D27" w:rsidRDefault="00832D27" w:rsidP="00832D27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832D27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Pana/Pani dane osobowe są przetwarzane w celu realizacji rządowego Programu </w:t>
            </w:r>
            <w:r w:rsidR="005025A6" w:rsidRPr="005025A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„Opieka </w:t>
            </w:r>
            <w:proofErr w:type="spellStart"/>
            <w:r w:rsidR="005025A6" w:rsidRPr="005025A6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="005025A6" w:rsidRPr="005025A6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Samorządu Terytorialnego - edycja 2026</w:t>
            </w:r>
            <w:r w:rsidR="005025A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Pr="00832D27">
              <w:rPr>
                <w:rFonts w:ascii="Arial Narrow" w:hAnsi="Arial Narrow"/>
                <w:color w:val="000000" w:themeColor="text1"/>
                <w:sz w:val="20"/>
                <w:szCs w:val="20"/>
              </w:rPr>
              <w:t>oraz wynikających z niego i powiązanych ustaw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,</w:t>
            </w:r>
            <w:r w:rsidRPr="00832D27">
              <w:rPr>
                <w:rFonts w:ascii="Arial Narrow" w:hAnsi="Arial Narrow"/>
                <w:color w:val="000000" w:themeColor="text1"/>
                <w:sz w:val="20"/>
                <w:szCs w:val="20"/>
              </w:rPr>
              <w:t> obowiązków prawnych i zadań leżących w interesie publicznym (świadczenie pomocy społecznej i wsparcia osobom niepełnosprawnym).</w:t>
            </w:r>
          </w:p>
          <w:p w14:paraId="0FE83F7A" w14:textId="2903C992" w:rsidR="00832D27" w:rsidRPr="00832D27" w:rsidRDefault="00832D27" w:rsidP="00832D27">
            <w:pPr>
              <w:spacing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832D27">
              <w:rPr>
                <w:rFonts w:ascii="Arial Narrow" w:hAnsi="Arial Narrow"/>
                <w:color w:val="000000" w:themeColor="text1"/>
                <w:sz w:val="20"/>
                <w:szCs w:val="20"/>
              </w:rPr>
              <w:t>Podstawa prawna przetwarzania: Art. 6 ust. 1 lit. c, Art. 6 ust. 1 lit. e oraz Art. 9 ust. 2 lit. g RODO (w związku z ustawami: o Funduszu Solidarnościowym i o pomocy społecznej).</w:t>
            </w:r>
          </w:p>
          <w:p w14:paraId="48FE4AE2" w14:textId="77777777" w:rsidR="00AD05CA" w:rsidRPr="00832D27" w:rsidRDefault="00AD05CA" w:rsidP="003443F3">
            <w:pPr>
              <w:spacing w:before="120"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832D27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Okres przechowywania danych</w:t>
            </w:r>
          </w:p>
          <w:p w14:paraId="2B10D612" w14:textId="458E52C2" w:rsidR="00AD05CA" w:rsidRPr="00832D27" w:rsidRDefault="00AD05CA" w:rsidP="00832D27">
            <w:pPr>
              <w:spacing w:after="120" w:line="240" w:lineRule="auto"/>
              <w:jc w:val="both"/>
              <w:rPr>
                <w:rFonts w:ascii="Arial Narrow" w:eastAsia="Times New Roman" w:hAnsi="Arial Narrow" w:cstheme="minorHAnsi"/>
                <w:sz w:val="20"/>
                <w:szCs w:val="20"/>
                <w:lang w:eastAsia="pl-PL"/>
              </w:rPr>
            </w:pPr>
            <w:r w:rsidRPr="001E4D99">
              <w:rPr>
                <w:rFonts w:ascii="Arial Narrow" w:eastAsia="Times New Roman" w:hAnsi="Arial Narrow" w:cstheme="minorHAnsi"/>
                <w:sz w:val="20"/>
                <w:szCs w:val="20"/>
                <w:lang w:eastAsia="pl-PL"/>
              </w:rPr>
              <w:t xml:space="preserve">Pani/Pana dane osobowe przechowywane będą do czasu wygaśnięcia obowiązku przechowywania tych danych wynikających z realizacji Programu, </w:t>
            </w:r>
            <w:r w:rsidRPr="001E4D99">
              <w:rPr>
                <w:rFonts w:ascii="Arial Narrow" w:eastAsia="Calibri" w:hAnsi="Arial Narrow" w:cstheme="minorHAnsi"/>
                <w:sz w:val="20"/>
                <w:szCs w:val="20"/>
                <w:lang w:eastAsia="pl-PL"/>
              </w:rPr>
              <w:t xml:space="preserve">a następnie do momentu wygaśnięcia obowiązku przechowywania danych wynikającego z przepisów dotyczących archiwizacji dokumentacji tj. 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przez 5 lat licząc od dnia zakończenia realizacji Programu.</w:t>
            </w:r>
          </w:p>
          <w:p w14:paraId="3FF1432F" w14:textId="77777777" w:rsidR="00AD05CA" w:rsidRPr="00832D27" w:rsidRDefault="00AD05CA" w:rsidP="003443F3">
            <w:pPr>
              <w:pStyle w:val="Akapitzlist"/>
              <w:spacing w:line="240" w:lineRule="auto"/>
              <w:ind w:hanging="720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832D27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Źródło danych</w:t>
            </w:r>
          </w:p>
          <w:p w14:paraId="25AB4954" w14:textId="77777777" w:rsidR="00AD05CA" w:rsidRPr="001E4D99" w:rsidRDefault="00AD05CA" w:rsidP="00832D27">
            <w:pPr>
              <w:spacing w:after="120"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Źródłem pochodzenia Państwa danych osobowych mogą być Państwo jako wnioskodawcy rodzice, opiekunowie oraz osoby zgłaszające Państwa do Programu, osoby zatrudnione/świadczące/realizujące usługi asystenta.</w:t>
            </w:r>
          </w:p>
          <w:p w14:paraId="3728DA88" w14:textId="77777777" w:rsidR="00AD05CA" w:rsidRPr="00832D27" w:rsidRDefault="00AD05CA" w:rsidP="003443F3">
            <w:pPr>
              <w:spacing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832D27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Zakres danych</w:t>
            </w:r>
          </w:p>
          <w:p w14:paraId="35546408" w14:textId="3B22D56A" w:rsidR="00AD05CA" w:rsidRPr="001E4D99" w:rsidRDefault="00AD05CA" w:rsidP="003443F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Zakres danych: </w:t>
            </w:r>
            <w:r w:rsidRPr="001E4D99">
              <w:rPr>
                <w:rFonts w:ascii="Arial Narrow" w:eastAsia="Times New Roman" w:hAnsi="Arial Narrow" w:cstheme="minorHAnsi"/>
                <w:sz w:val="20"/>
                <w:szCs w:val="20"/>
              </w:rPr>
              <w:t xml:space="preserve">imię i nazwisko oraz dane określone w Karcie zgłoszenia do Programu, w zakresie niezbędnym do przeprowadzenia naboru, ewentualnego umieszczenia na liście rezerwowej, przyznania i realizacji usługi </w:t>
            </w:r>
            <w:r w:rsidR="00832D27" w:rsidRPr="001E4D99">
              <w:rPr>
                <w:rFonts w:ascii="Arial Narrow" w:eastAsia="Times New Roman" w:hAnsi="Arial Narrow" w:cstheme="minorHAnsi"/>
                <w:sz w:val="20"/>
                <w:szCs w:val="20"/>
              </w:rPr>
              <w:t>asystenckiej, kontroli</w:t>
            </w:r>
            <w:r w:rsidRPr="001E4D99">
              <w:rPr>
                <w:rFonts w:ascii="Arial Narrow" w:eastAsia="Times New Roman" w:hAnsi="Arial Narrow" w:cstheme="minorHAnsi"/>
                <w:sz w:val="20"/>
                <w:szCs w:val="20"/>
              </w:rPr>
              <w:t>, postępowania w trybie nadzoru lub sprawozdawczości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6987075B" w14:textId="77777777" w:rsidR="00AD05CA" w:rsidRPr="00832D27" w:rsidRDefault="00AD05CA" w:rsidP="00AD05CA">
            <w:pPr>
              <w:spacing w:before="120"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832D27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Odbiorcy danych</w:t>
            </w:r>
          </w:p>
          <w:p w14:paraId="7C321395" w14:textId="7244B5B4" w:rsidR="00AD05CA" w:rsidRPr="001E4D99" w:rsidRDefault="00AD05CA" w:rsidP="00AD05CA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Odbiorcami Państwa danych osobowych są podmioty uprawnione do ujawnienia im danych na mocy przepisów prawa oraz podmiot</w:t>
            </w:r>
            <w:r w:rsidR="00832D27">
              <w:rPr>
                <w:rFonts w:ascii="Arial Narrow" w:hAnsi="Arial Narrow"/>
                <w:color w:val="000000" w:themeColor="text1"/>
                <w:sz w:val="20"/>
                <w:szCs w:val="20"/>
              </w:rPr>
              <w:t>y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realizującym zadania administratora na podstawie umów cywilnoprawnych.</w:t>
            </w:r>
          </w:p>
          <w:p w14:paraId="2C9880D1" w14:textId="0AECD809" w:rsidR="00AD05CA" w:rsidRPr="001E4D99" w:rsidRDefault="00AD05CA" w:rsidP="00AD05CA">
            <w:pPr>
              <w:spacing w:before="120"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lastRenderedPageBreak/>
              <w:t>Dane osób fizycznych przetwarzane przez Administratora, w szczególności dane osób świadczących/realizujących usługi asystenta na rzecz uczestników Programu lub opiekunów prawnych mogą być udostępniane Ministrze/Ministrowi Rodziny, Pracy i Polityki Społecznej lub Wojewodzie Pomorskiemu m.in. do celów sprawozdawczych czy kontrolnych, czy nadzoru</w:t>
            </w:r>
            <w:r w:rsidR="000E53B5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224E6936" w14:textId="631B6257" w:rsidR="00AD05CA" w:rsidRPr="00832D27" w:rsidRDefault="00AD05CA" w:rsidP="00AD05CA">
            <w:pPr>
              <w:spacing w:before="120" w:line="240" w:lineRule="auto"/>
              <w:jc w:val="both"/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</w:pPr>
            <w:r w:rsidRPr="00832D27">
              <w:rPr>
                <w:rFonts w:ascii="Arial Narrow" w:hAnsi="Arial Narrow"/>
                <w:b/>
                <w:bCs/>
                <w:color w:val="000000" w:themeColor="text1"/>
                <w:sz w:val="20"/>
                <w:szCs w:val="20"/>
              </w:rPr>
              <w:t>Prawa osób</w:t>
            </w:r>
          </w:p>
          <w:p w14:paraId="34ACD9AC" w14:textId="67A047BC" w:rsidR="00AD05CA" w:rsidRPr="001E4D99" w:rsidRDefault="00AD05CA" w:rsidP="00832D27">
            <w:pPr>
              <w:spacing w:after="120"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>Macie Państwo prawo do: ochrony swoich danych osobowych, dostępu do nich, uzyskania ich kopii, sprostowania, prawo do usunięcia danych lub ograniczenia ich przetwarzania oraz prawo wniesienia skargi do Prezesa Urzędu Ochrony Danych Osobowych</w:t>
            </w:r>
            <w:r w:rsidR="000E53B5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  <w:r w:rsidRPr="001E4D9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  <w:p w14:paraId="66276E0E" w14:textId="77777777" w:rsidR="00AD05CA" w:rsidRPr="00832D27" w:rsidRDefault="00AD05CA" w:rsidP="003443F3">
            <w:pPr>
              <w:spacing w:line="240" w:lineRule="auto"/>
              <w:ind w:right="-1"/>
              <w:jc w:val="both"/>
              <w:rPr>
                <w:rFonts w:ascii="Arial Narrow" w:eastAsia="Times New Roman" w:hAnsi="Arial Narrow" w:cstheme="minorHAnsi"/>
                <w:b/>
                <w:bCs/>
                <w:spacing w:val="-3"/>
                <w:sz w:val="20"/>
                <w:szCs w:val="20"/>
                <w:lang w:eastAsia="ar-SA"/>
              </w:rPr>
            </w:pPr>
            <w:r w:rsidRPr="00832D27">
              <w:rPr>
                <w:rFonts w:ascii="Arial Narrow" w:eastAsia="Times New Roman" w:hAnsi="Arial Narrow" w:cstheme="minorHAnsi"/>
                <w:b/>
                <w:bCs/>
                <w:spacing w:val="-3"/>
                <w:sz w:val="20"/>
                <w:szCs w:val="20"/>
                <w:lang w:eastAsia="ar-SA"/>
              </w:rPr>
              <w:t>Informacja o dobrowolności lub obowiązku podania danych:</w:t>
            </w:r>
          </w:p>
          <w:p w14:paraId="11B5EF5F" w14:textId="229AD277" w:rsidR="00AD05CA" w:rsidRPr="00DA54A3" w:rsidRDefault="00AD05CA" w:rsidP="003443F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E4D99">
              <w:rPr>
                <w:rFonts w:ascii="Arial Narrow" w:eastAsia="Times New Roman" w:hAnsi="Arial Narrow" w:cstheme="minorHAnsi"/>
                <w:color w:val="000000" w:themeColor="text1"/>
                <w:spacing w:val="-3"/>
                <w:sz w:val="20"/>
                <w:szCs w:val="20"/>
                <w:lang w:eastAsia="ar-SA"/>
              </w:rPr>
              <w:t>Podanie danych osobowych jest konieczne dla celów związanych z realizacją Programu w związku z Pani/Pana uczestnictwem.</w:t>
            </w:r>
          </w:p>
        </w:tc>
      </w:tr>
    </w:tbl>
    <w:p w14:paraId="559EEAD9" w14:textId="77777777" w:rsidR="00AD05CA" w:rsidRPr="00DA54A3" w:rsidRDefault="00AD05CA">
      <w:pPr>
        <w:rPr>
          <w:color w:val="000000" w:themeColor="text1"/>
        </w:rPr>
      </w:pPr>
    </w:p>
    <w:sectPr w:rsidR="00AD05CA" w:rsidRPr="00DA54A3" w:rsidSect="0079466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80A348" w14:textId="77777777" w:rsidR="005714B5" w:rsidRDefault="005714B5" w:rsidP="00C57445">
      <w:pPr>
        <w:spacing w:after="0" w:line="240" w:lineRule="auto"/>
      </w:pPr>
      <w:r>
        <w:separator/>
      </w:r>
    </w:p>
  </w:endnote>
  <w:endnote w:type="continuationSeparator" w:id="0">
    <w:p w14:paraId="41A92478" w14:textId="77777777" w:rsidR="005714B5" w:rsidRDefault="005714B5" w:rsidP="00C57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536EBAA" w14:textId="77777777" w:rsidR="005714B5" w:rsidRDefault="005714B5" w:rsidP="00C57445">
      <w:pPr>
        <w:spacing w:after="0" w:line="240" w:lineRule="auto"/>
      </w:pPr>
      <w:r>
        <w:separator/>
      </w:r>
    </w:p>
  </w:footnote>
  <w:footnote w:type="continuationSeparator" w:id="0">
    <w:p w14:paraId="1A0EF92E" w14:textId="77777777" w:rsidR="005714B5" w:rsidRDefault="005714B5" w:rsidP="00C57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AE9CE0" w14:textId="77777777" w:rsidR="00C57445" w:rsidRDefault="00C57445" w:rsidP="00C57445">
    <w:pPr>
      <w:pStyle w:val="Nagwek"/>
      <w:tabs>
        <w:tab w:val="clear" w:pos="9072"/>
      </w:tabs>
      <w:ind w:hanging="567"/>
    </w:pPr>
    <w:r>
      <w:rPr>
        <w:noProof/>
      </w:rPr>
      <w:drawing>
        <wp:inline distT="0" distB="0" distL="0" distR="0" wp14:anchorId="2DC45AA5" wp14:editId="60D62988">
          <wp:extent cx="3028950" cy="876300"/>
          <wp:effectExtent l="0" t="0" r="0" b="0"/>
          <wp:docPr id="2" name="Obraz 2" descr="Logotypy - opis na dole stro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 - opis na dole strony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</w:t>
    </w:r>
    <w:r w:rsidRPr="0021232E">
      <w:rPr>
        <w:noProof/>
      </w:rPr>
      <w:drawing>
        <wp:inline distT="0" distB="0" distL="0" distR="0" wp14:anchorId="13044317" wp14:editId="258E866D">
          <wp:extent cx="2828925" cy="962025"/>
          <wp:effectExtent l="0" t="0" r="0" b="0"/>
          <wp:docPr id="3" name="Obraz 3" descr="D:\Users\mops_jazdzewska\AppData\Local\Packages\Microsoft.Windows.Photos_8wekyb3d8bbwe\TempState\ShareServiceTempFolder\01_znak_siatka_podstawowy_kolor_biale_tl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:\Users\mops_jazdzewska\AppData\Local\Packages\Microsoft.Windows.Photos_8wekyb3d8bbwe\TempState\ShareServiceTempFolder\01_znak_siatka_podstawowy_kolor_biale_tlo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C500A9" w14:textId="77777777" w:rsidR="00C57445" w:rsidRDefault="00C57445" w:rsidP="00C57445">
    <w:pPr>
      <w:pStyle w:val="Nagwek"/>
      <w:tabs>
        <w:tab w:val="clear" w:pos="9072"/>
      </w:tabs>
      <w:ind w:hanging="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153821"/>
    <w:multiLevelType w:val="hybridMultilevel"/>
    <w:tmpl w:val="60EE1554"/>
    <w:lvl w:ilvl="0" w:tplc="AE161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B7F4E"/>
    <w:multiLevelType w:val="multilevel"/>
    <w:tmpl w:val="60F88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1862598">
    <w:abstractNumId w:val="0"/>
  </w:num>
  <w:num w:numId="2" w16cid:durableId="79699169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4A3"/>
    <w:rsid w:val="00015E84"/>
    <w:rsid w:val="000E53B5"/>
    <w:rsid w:val="001C13CF"/>
    <w:rsid w:val="001C3E60"/>
    <w:rsid w:val="001D296B"/>
    <w:rsid w:val="001E207B"/>
    <w:rsid w:val="001E4D99"/>
    <w:rsid w:val="00205F3C"/>
    <w:rsid w:val="003171B1"/>
    <w:rsid w:val="0034457A"/>
    <w:rsid w:val="003B09EF"/>
    <w:rsid w:val="003D0735"/>
    <w:rsid w:val="00441129"/>
    <w:rsid w:val="005025A6"/>
    <w:rsid w:val="00517BD6"/>
    <w:rsid w:val="005714B5"/>
    <w:rsid w:val="00631707"/>
    <w:rsid w:val="00701105"/>
    <w:rsid w:val="00794664"/>
    <w:rsid w:val="007B6FD5"/>
    <w:rsid w:val="007E3C26"/>
    <w:rsid w:val="007F01A3"/>
    <w:rsid w:val="007F75FA"/>
    <w:rsid w:val="00820584"/>
    <w:rsid w:val="00832D27"/>
    <w:rsid w:val="008A18A4"/>
    <w:rsid w:val="00941F10"/>
    <w:rsid w:val="00997936"/>
    <w:rsid w:val="00AD05CA"/>
    <w:rsid w:val="00B9127E"/>
    <w:rsid w:val="00BD5185"/>
    <w:rsid w:val="00BF70B5"/>
    <w:rsid w:val="00C43199"/>
    <w:rsid w:val="00C57445"/>
    <w:rsid w:val="00D35B4B"/>
    <w:rsid w:val="00DA54A3"/>
    <w:rsid w:val="00DC4713"/>
    <w:rsid w:val="00E63C61"/>
    <w:rsid w:val="00EC020C"/>
    <w:rsid w:val="00EC2E60"/>
    <w:rsid w:val="00F8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DC31D"/>
  <w15:docId w15:val="{DA60C1C5-7424-49DE-9E6B-3CF81239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4A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A54A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54A3"/>
    <w:pPr>
      <w:ind w:left="720"/>
      <w:contextualSpacing/>
    </w:pPr>
  </w:style>
  <w:style w:type="table" w:styleId="Tabela-Siatka">
    <w:name w:val="Table Grid"/>
    <w:basedOn w:val="Standardowy"/>
    <w:uiPriority w:val="39"/>
    <w:rsid w:val="00DA5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45"/>
  </w:style>
  <w:style w:type="paragraph" w:styleId="Stopka">
    <w:name w:val="footer"/>
    <w:basedOn w:val="Normalny"/>
    <w:link w:val="Stopka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45"/>
  </w:style>
  <w:style w:type="character" w:styleId="Odwoaniedokomentarza">
    <w:name w:val="annotation reference"/>
    <w:basedOn w:val="Domylnaczcionkaakapitu"/>
    <w:uiPriority w:val="99"/>
    <w:semiHidden/>
    <w:unhideWhenUsed/>
    <w:rsid w:val="00C431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31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31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31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3199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13CF"/>
    <w:rPr>
      <w:color w:val="605E5C"/>
      <w:shd w:val="clear" w:color="auto" w:fill="E1DFDD"/>
    </w:rPr>
  </w:style>
  <w:style w:type="paragraph" w:customStyle="1" w:styleId="p1">
    <w:name w:val="p1"/>
    <w:basedOn w:val="Normalny"/>
    <w:rsid w:val="001C13CF"/>
    <w:pPr>
      <w:spacing w:after="0" w:line="240" w:lineRule="auto"/>
    </w:pPr>
    <w:rPr>
      <w:rFonts w:ascii="Helvetica" w:eastAsia="Times New Roman" w:hAnsi="Helvetica" w:cs="Times New Roman"/>
      <w:color w:val="000000"/>
      <w:sz w:val="17"/>
      <w:szCs w:val="17"/>
      <w:lang w:eastAsia="pl-PL"/>
    </w:rPr>
  </w:style>
  <w:style w:type="character" w:customStyle="1" w:styleId="apple-converted-space">
    <w:name w:val="apple-converted-space"/>
    <w:basedOn w:val="Domylnaczcionkaakapitu"/>
    <w:rsid w:val="001E4D99"/>
  </w:style>
  <w:style w:type="paragraph" w:styleId="NormalnyWeb">
    <w:name w:val="Normal (Web)"/>
    <w:basedOn w:val="Normalny"/>
    <w:uiPriority w:val="99"/>
    <w:semiHidden/>
    <w:unhideWhenUsed/>
    <w:rsid w:val="00832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909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umia.pl/m,437,mops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o@mops.rumi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mops.rumi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uap.gov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16D9A-F7BE-488E-B7E1-DFEC4732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Jażdżewska Agata</dc:creator>
  <cp:keywords/>
  <dc:description/>
  <cp:lastModifiedBy>Małgorzata Zgutka</cp:lastModifiedBy>
  <cp:revision>2</cp:revision>
  <dcterms:created xsi:type="dcterms:W3CDTF">2026-10-27T08:47:00Z</dcterms:created>
  <dcterms:modified xsi:type="dcterms:W3CDTF">2026-10-27T08:47:00Z</dcterms:modified>
</cp:coreProperties>
</file>