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E7012A">
        <w:rPr>
          <w:b/>
          <w:bCs/>
        </w:rPr>
        <w:t>PEZ.272.1.7</w:t>
      </w:r>
      <w:r w:rsidR="009A4147">
        <w:rPr>
          <w:b/>
          <w:bCs/>
        </w:rPr>
        <w:t>.2026</w:t>
      </w:r>
      <w:r w:rsidR="00050E82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745DE4" w:rsidRDefault="00745DE4" w:rsidP="00745DE4">
      <w:pPr>
        <w:rPr>
          <w:sz w:val="22"/>
          <w:szCs w:val="22"/>
        </w:rPr>
      </w:pPr>
    </w:p>
    <w:p w:rsidR="00E7012A" w:rsidRDefault="00E7012A" w:rsidP="00E7012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„Przebudowa drogi powiatowej nr 1236F i 1221F na odcinku 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Łagów</w:t>
      </w:r>
      <w:r>
        <w:rPr>
          <w:b/>
          <w:bCs/>
          <w:sz w:val="28"/>
          <w:szCs w:val="28"/>
        </w:rPr>
        <w:t xml:space="preserve"> -</w:t>
      </w:r>
      <w:r>
        <w:rPr>
          <w:b/>
          <w:bCs/>
          <w:sz w:val="28"/>
          <w:szCs w:val="28"/>
        </w:rPr>
        <w:t xml:space="preserve"> Sieniawa (kierunek</w:t>
      </w:r>
      <w:r>
        <w:rPr>
          <w:b/>
          <w:bCs/>
          <w:sz w:val="28"/>
          <w:szCs w:val="28"/>
        </w:rPr>
        <w:t xml:space="preserve"> Wielowieś) </w:t>
      </w:r>
      <w:r>
        <w:rPr>
          <w:b/>
          <w:bCs/>
          <w:sz w:val="28"/>
          <w:szCs w:val="28"/>
        </w:rPr>
        <w:br/>
        <w:t>do granicy powiatu”</w:t>
      </w:r>
    </w:p>
    <w:p w:rsidR="003A40BF" w:rsidRPr="00090B7C" w:rsidRDefault="003A40BF" w:rsidP="00090B7C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CD78F7" w:rsidRPr="00090B7C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E7012A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>
      <w:bookmarkStart w:id="0" w:name="_GoBack"/>
      <w:bookmarkEnd w:id="0"/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7290"/>
    <w:rsid w:val="000474D5"/>
    <w:rsid w:val="00050E82"/>
    <w:rsid w:val="0006599C"/>
    <w:rsid w:val="000664C1"/>
    <w:rsid w:val="00090B7C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3D31"/>
    <w:rsid w:val="004B617D"/>
    <w:rsid w:val="004C2E8B"/>
    <w:rsid w:val="004D5B4F"/>
    <w:rsid w:val="004E6BE2"/>
    <w:rsid w:val="00501202"/>
    <w:rsid w:val="00516F95"/>
    <w:rsid w:val="0052020F"/>
    <w:rsid w:val="005215CC"/>
    <w:rsid w:val="005D0EE3"/>
    <w:rsid w:val="005D285B"/>
    <w:rsid w:val="005E2859"/>
    <w:rsid w:val="006111E9"/>
    <w:rsid w:val="0065253C"/>
    <w:rsid w:val="00660B86"/>
    <w:rsid w:val="006D0B3C"/>
    <w:rsid w:val="006D4ACB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4147"/>
    <w:rsid w:val="009A574B"/>
    <w:rsid w:val="009C034F"/>
    <w:rsid w:val="00A34681"/>
    <w:rsid w:val="00A852AA"/>
    <w:rsid w:val="00AA146C"/>
    <w:rsid w:val="00AB2870"/>
    <w:rsid w:val="00AC1DAA"/>
    <w:rsid w:val="00AC2ED7"/>
    <w:rsid w:val="00B1368F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A2475"/>
    <w:rsid w:val="00DF167A"/>
    <w:rsid w:val="00E3336A"/>
    <w:rsid w:val="00E66B38"/>
    <w:rsid w:val="00E7012A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71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55</cp:revision>
  <dcterms:created xsi:type="dcterms:W3CDTF">2024-02-02T09:13:00Z</dcterms:created>
  <dcterms:modified xsi:type="dcterms:W3CDTF">2026-05-08T08:30:00Z</dcterms:modified>
</cp:coreProperties>
</file>