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95F1B" w14:textId="77777777" w:rsidR="00CC25D6" w:rsidRDefault="00CC25D6" w:rsidP="00CC25D6">
      <w:pPr>
        <w:framePr w:hSpace="142" w:wrap="around" w:vAnchor="page" w:hAnchor="margin" w:y="1111"/>
        <w:overflowPunct w:val="0"/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DC6136" w14:textId="77777777" w:rsidR="00CC25D6" w:rsidRDefault="00CC25D6" w:rsidP="00CC25D6">
      <w:pPr>
        <w:framePr w:hSpace="142" w:wrap="around" w:vAnchor="page" w:hAnchor="margin" w:y="1111"/>
        <w:overflowPunct w:val="0"/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SZCZEGÓŁOWY OPIS PRZEDMIOTU ZAMÓWIENIA</w:t>
      </w:r>
    </w:p>
    <w:p w14:paraId="5C8A4AED" w14:textId="77777777" w:rsidR="00CC25D6" w:rsidRDefault="00CC25D6" w:rsidP="00CC25D6">
      <w:pPr>
        <w:framePr w:hSpace="142" w:wrap="around" w:vAnchor="page" w:hAnchor="margin" w:y="1111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znajdujący się w szczegółowym opisie przedmiotu zamówienia zawiera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minimalne parametry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(techniczne i użytkowe) </w:t>
      </w:r>
      <w:r>
        <w:rPr>
          <w:rFonts w:ascii="Times New Roman" w:hAnsi="Times New Roman" w:cs="Times New Roman"/>
          <w:sz w:val="24"/>
          <w:szCs w:val="24"/>
        </w:rPr>
        <w:t xml:space="preserve">w odniesieniu do samochodu osobowego objętego przedmiotem zamówienia co oznacza, że Wykonawca </w:t>
      </w:r>
      <w:r>
        <w:rPr>
          <w:rFonts w:ascii="Times New Roman" w:hAnsi="Times New Roman" w:cs="Times New Roman"/>
          <w:sz w:val="24"/>
          <w:szCs w:val="24"/>
          <w:u w:val="single"/>
        </w:rPr>
        <w:t>może</w:t>
      </w:r>
      <w:r>
        <w:rPr>
          <w:rFonts w:ascii="Times New Roman" w:hAnsi="Times New Roman" w:cs="Times New Roman"/>
          <w:sz w:val="24"/>
          <w:szCs w:val="24"/>
        </w:rPr>
        <w:t xml:space="preserve"> oferować przedmiot zamówienia charakteryzujący się lepszymi parametrami technicznymi i/lub użytkowymi.</w:t>
      </w:r>
    </w:p>
    <w:p w14:paraId="6159DDB9" w14:textId="77777777" w:rsidR="00BA58F7" w:rsidRPr="00CC25D6" w:rsidRDefault="00BA58F7" w:rsidP="00CC25D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2339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7930"/>
      </w:tblGrid>
      <w:tr w:rsidR="00CC25D6" w:rsidRPr="00334E45" w14:paraId="49C3283A" w14:textId="77777777" w:rsidTr="00CC25D6">
        <w:trPr>
          <w:trHeight w:val="538"/>
        </w:trPr>
        <w:tc>
          <w:tcPr>
            <w:tcW w:w="570" w:type="dxa"/>
            <w:shd w:val="clear" w:color="auto" w:fill="D9D9D9" w:themeFill="background1" w:themeFillShade="D9"/>
          </w:tcPr>
          <w:p w14:paraId="79B7C81F" w14:textId="77777777" w:rsidR="00CC25D6" w:rsidRPr="00A23EE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EE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7930" w:type="dxa"/>
            <w:shd w:val="clear" w:color="auto" w:fill="D9D9D9" w:themeFill="background1" w:themeFillShade="D9"/>
          </w:tcPr>
          <w:p w14:paraId="1A853364" w14:textId="77777777" w:rsidR="00CC25D6" w:rsidRPr="000F086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Parametry </w:t>
            </w:r>
            <w:r w:rsidRPr="00BB007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minimalne</w:t>
            </w:r>
            <w:r w:rsidRPr="004974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wymagane przez Zamawiającego</w:t>
            </w:r>
          </w:p>
        </w:tc>
      </w:tr>
      <w:tr w:rsidR="00CC25D6" w:rsidRPr="00334E45" w14:paraId="5B3D529B" w14:textId="77777777" w:rsidTr="00CC25D6">
        <w:trPr>
          <w:trHeight w:val="303"/>
        </w:trPr>
        <w:tc>
          <w:tcPr>
            <w:tcW w:w="570" w:type="dxa"/>
            <w:vAlign w:val="center"/>
          </w:tcPr>
          <w:p w14:paraId="5EEB1A41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7930" w:type="dxa"/>
            <w:vAlign w:val="center"/>
          </w:tcPr>
          <w:p w14:paraId="7C5B10A4" w14:textId="5C094BD9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produkcji: 2023-2024</w:t>
            </w:r>
          </w:p>
        </w:tc>
      </w:tr>
      <w:tr w:rsidR="00CC25D6" w:rsidRPr="00334E45" w14:paraId="61994347" w14:textId="77777777" w:rsidTr="00CC25D6">
        <w:trPr>
          <w:trHeight w:val="303"/>
        </w:trPr>
        <w:tc>
          <w:tcPr>
            <w:tcW w:w="570" w:type="dxa"/>
            <w:vAlign w:val="center"/>
          </w:tcPr>
          <w:p w14:paraId="5A96DE12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68D2499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samochodu:</w:t>
            </w:r>
          </w:p>
          <w:p w14:paraId="665E9CD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osobowy</w:t>
            </w:r>
          </w:p>
          <w:p w14:paraId="56B2F22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1974AF79" w14:textId="77777777" w:rsidTr="00CC25D6">
        <w:trPr>
          <w:trHeight w:val="353"/>
        </w:trPr>
        <w:tc>
          <w:tcPr>
            <w:tcW w:w="570" w:type="dxa"/>
            <w:vAlign w:val="center"/>
          </w:tcPr>
          <w:p w14:paraId="4FB6D9CD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4CE739A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nadwozia:</w:t>
            </w:r>
          </w:p>
          <w:p w14:paraId="6F35A48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Suv/</w:t>
            </w:r>
            <w:r w:rsidRPr="00AD57E5">
              <w:rPr>
                <w:rFonts w:ascii="Times New Roman" w:hAnsi="Times New Roman" w:cs="Times New Roman"/>
                <w:sz w:val="24"/>
                <w:szCs w:val="24"/>
              </w:rPr>
              <w:t>Crossover</w:t>
            </w:r>
          </w:p>
          <w:p w14:paraId="77F590C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5BE8EC9A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2C7C807C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F59F27C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Wymiary samochodu:</w:t>
            </w:r>
          </w:p>
          <w:p w14:paraId="78B845ED" w14:textId="4CD95489" w:rsidR="00CC25D6" w:rsidRPr="00086EAE" w:rsidRDefault="00CC25D6" w:rsidP="00587201">
            <w:pPr>
              <w:pStyle w:val="Akapitzlist"/>
              <w:numPr>
                <w:ilvl w:val="0"/>
                <w:numId w:val="28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rozstaw osi min. 2975 mm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b)  długość min. 4760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14:paraId="505F8ED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76C01C28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11C9C68F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4D32409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drzwi:</w:t>
            </w:r>
          </w:p>
          <w:p w14:paraId="331A16B5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5-drzwiowy </w:t>
            </w:r>
          </w:p>
          <w:p w14:paraId="0AE5E264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655A8999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43052830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7E3847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miejsc:</w:t>
            </w:r>
          </w:p>
          <w:p w14:paraId="2E5CB61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5C1B445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401FFF3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5D5DB242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6E8C7B98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Silnik:</w:t>
            </w:r>
          </w:p>
          <w:p w14:paraId="1E6E6C75" w14:textId="5D0B95CC" w:rsidR="00CC25D6" w:rsidRPr="0058720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Benzynowy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/hybryda</w:t>
            </w:r>
          </w:p>
        </w:tc>
      </w:tr>
      <w:tr w:rsidR="00CC25D6" w:rsidRPr="00334E45" w14:paraId="6BDC3201" w14:textId="77777777" w:rsidTr="00CC25D6">
        <w:trPr>
          <w:trHeight w:val="244"/>
        </w:trPr>
        <w:tc>
          <w:tcPr>
            <w:tcW w:w="570" w:type="dxa"/>
            <w:vAlign w:val="center"/>
          </w:tcPr>
          <w:p w14:paraId="0BC51487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22B12D47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Lakier nadwozia:</w:t>
            </w:r>
          </w:p>
          <w:p w14:paraId="0222B30C" w14:textId="3D803CE1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Dowolny</w:t>
            </w:r>
          </w:p>
        </w:tc>
      </w:tr>
      <w:tr w:rsidR="00CC25D6" w:rsidRPr="00334E45" w14:paraId="38ED9A52" w14:textId="77777777" w:rsidTr="00CC25D6">
        <w:tc>
          <w:tcPr>
            <w:tcW w:w="570" w:type="dxa"/>
            <w:vAlign w:val="center"/>
          </w:tcPr>
          <w:p w14:paraId="79774371" w14:textId="77777777" w:rsidR="00CC25D6" w:rsidRPr="008644E5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930" w:type="dxa"/>
            <w:vAlign w:val="center"/>
          </w:tcPr>
          <w:p w14:paraId="6F63371D" w14:textId="77777777" w:rsidR="00CC25D6" w:rsidRPr="008644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Pojemność skokowa silnika (cm³):</w:t>
            </w:r>
          </w:p>
          <w:p w14:paraId="4C46577C" w14:textId="38E2E82E" w:rsidR="00CC25D6" w:rsidRPr="008644E5" w:rsidRDefault="00CC25D6" w:rsidP="005B4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-1 500</w:t>
            </w:r>
          </w:p>
          <w:p w14:paraId="419704F1" w14:textId="77777777" w:rsidR="00CC25D6" w:rsidRPr="008644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43574588" w14:textId="77777777" w:rsidTr="00CC25D6">
        <w:tc>
          <w:tcPr>
            <w:tcW w:w="570" w:type="dxa"/>
            <w:vAlign w:val="center"/>
          </w:tcPr>
          <w:p w14:paraId="0E4617A8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32062FA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Moc silnika (KM):</w:t>
            </w:r>
          </w:p>
          <w:p w14:paraId="325F9055" w14:textId="0E33644D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100</w:t>
            </w:r>
          </w:p>
          <w:p w14:paraId="1730E539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5D2D2A2F" w14:textId="77777777" w:rsidTr="00CC25D6">
        <w:tc>
          <w:tcPr>
            <w:tcW w:w="570" w:type="dxa"/>
            <w:vAlign w:val="center"/>
          </w:tcPr>
          <w:p w14:paraId="06133924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2A83DF8A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Układ kierowniczy ze wspomaganiem:</w:t>
            </w:r>
          </w:p>
          <w:p w14:paraId="20237339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B080D2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6E2FB51C" w14:textId="77777777" w:rsidTr="00CC25D6">
        <w:tc>
          <w:tcPr>
            <w:tcW w:w="570" w:type="dxa"/>
            <w:vAlign w:val="center"/>
          </w:tcPr>
          <w:p w14:paraId="28B84303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FEFA02F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Skrzynia biegów:</w:t>
            </w:r>
          </w:p>
          <w:p w14:paraId="66E0F999" w14:textId="036E5A3A" w:rsidR="00CC25D6" w:rsidRPr="00AD57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Automatyczna, manualna</w:t>
            </w:r>
          </w:p>
        </w:tc>
      </w:tr>
      <w:tr w:rsidR="00CC25D6" w:rsidRPr="00334E45" w14:paraId="07A28CF6" w14:textId="77777777" w:rsidTr="00CC25D6">
        <w:tc>
          <w:tcPr>
            <w:tcW w:w="570" w:type="dxa"/>
            <w:vAlign w:val="center"/>
          </w:tcPr>
          <w:p w14:paraId="3743D58E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0646F18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Systemy wspomagania:</w:t>
            </w:r>
          </w:p>
          <w:p w14:paraId="6806C2A2" w14:textId="3CF54ABE" w:rsidR="00CC25D6" w:rsidRPr="00086EAE" w:rsidRDefault="00CC25D6" w:rsidP="0058720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ESP, ABS, AFU, ESC, ASR, Hill Assist</w:t>
            </w:r>
          </w:p>
          <w:p w14:paraId="0D4582E3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C223D30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i/>
                <w:sz w:val="24"/>
                <w:szCs w:val="24"/>
              </w:rPr>
              <w:t>lub równoważne</w:t>
            </w:r>
          </w:p>
          <w:p w14:paraId="38922B2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</w:tr>
      <w:tr w:rsidR="00CC25D6" w:rsidRPr="00334E45" w14:paraId="24F93715" w14:textId="77777777" w:rsidTr="00CC25D6">
        <w:tc>
          <w:tcPr>
            <w:tcW w:w="570" w:type="dxa"/>
            <w:vAlign w:val="center"/>
          </w:tcPr>
          <w:p w14:paraId="2E33CB14" w14:textId="0BE1BF7E" w:rsidR="00CC25D6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7930" w:type="dxa"/>
          </w:tcPr>
          <w:p w14:paraId="7BFC76DB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Drzwi:</w:t>
            </w:r>
          </w:p>
          <w:p w14:paraId="4F898BF1" w14:textId="560DC029" w:rsidR="00CC25D6" w:rsidRDefault="00CC25D6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3E0">
              <w:rPr>
                <w:rFonts w:ascii="Times New Roman" w:hAnsi="Times New Roman" w:cs="Times New Roman"/>
                <w:sz w:val="24"/>
                <w:szCs w:val="24"/>
              </w:rPr>
              <w:t>Przesuwne z prawej i lewej strony</w:t>
            </w:r>
          </w:p>
          <w:p w14:paraId="082D86B6" w14:textId="77777777" w:rsidR="00CC25D6" w:rsidRDefault="00CC25D6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Otwierana szyba w pokrywie bagażnika</w:t>
            </w:r>
          </w:p>
          <w:p w14:paraId="14028A65" w14:textId="61836102" w:rsidR="00CC25D6" w:rsidRPr="00506943" w:rsidRDefault="00CC25D6" w:rsidP="00FC165B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5D6" w:rsidRPr="00334E45" w14:paraId="67CBFC7D" w14:textId="77777777" w:rsidTr="00CC25D6">
        <w:tc>
          <w:tcPr>
            <w:tcW w:w="570" w:type="dxa"/>
            <w:vAlign w:val="center"/>
          </w:tcPr>
          <w:p w14:paraId="02068041" w14:textId="23D8AD7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E72EAA5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Lusterka zewnętrzne:</w:t>
            </w:r>
          </w:p>
          <w:p w14:paraId="29A09C27" w14:textId="649B9EDC" w:rsidR="00CC25D6" w:rsidRPr="00086EAE" w:rsidRDefault="00CC25D6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elektrycznie sterowane</w:t>
            </w:r>
            <w:r>
              <w:t>- niekoniecznie</w:t>
            </w:r>
          </w:p>
          <w:p w14:paraId="11935757" w14:textId="412A434D" w:rsidR="00CC25D6" w:rsidRDefault="00CC25D6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podgrzewane</w:t>
            </w:r>
            <w:r>
              <w:t>- - niekoniecznie</w:t>
            </w:r>
          </w:p>
          <w:p w14:paraId="7D1EB815" w14:textId="0D64B199" w:rsidR="00CC25D6" w:rsidRPr="00086EAE" w:rsidRDefault="00CC25D6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>
              <w:t>składane elektrycznie- niekoniecznie</w:t>
            </w:r>
          </w:p>
          <w:p w14:paraId="45F4062D" w14:textId="77777777" w:rsidR="00CC25D6" w:rsidRPr="003F7FBC" w:rsidRDefault="00CC25D6" w:rsidP="00506943">
            <w:pPr>
              <w:pStyle w:val="Default"/>
              <w:ind w:left="317"/>
              <w:rPr>
                <w:sz w:val="10"/>
                <w:szCs w:val="10"/>
              </w:rPr>
            </w:pPr>
          </w:p>
        </w:tc>
      </w:tr>
      <w:tr w:rsidR="00CC25D6" w:rsidRPr="00334E45" w14:paraId="00CABE30" w14:textId="77777777" w:rsidTr="00CC25D6">
        <w:tc>
          <w:tcPr>
            <w:tcW w:w="570" w:type="dxa"/>
            <w:vAlign w:val="center"/>
          </w:tcPr>
          <w:p w14:paraId="17A23230" w14:textId="3563910E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446C08B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Szyby boczne:</w:t>
            </w:r>
          </w:p>
          <w:p w14:paraId="54F9FC36" w14:textId="5C600483" w:rsidR="00CC25D6" w:rsidRPr="00506943" w:rsidRDefault="00CC25D6" w:rsidP="00506943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elektrycznie sterowane z przodu i z tyłu</w:t>
            </w:r>
          </w:p>
          <w:p w14:paraId="4910557E" w14:textId="77777777" w:rsidR="00CC25D6" w:rsidRPr="003F7FBC" w:rsidRDefault="00CC25D6" w:rsidP="001F61C6">
            <w:pPr>
              <w:pStyle w:val="Default"/>
              <w:ind w:left="34"/>
              <w:rPr>
                <w:b/>
                <w:sz w:val="10"/>
                <w:szCs w:val="10"/>
              </w:rPr>
            </w:pPr>
          </w:p>
        </w:tc>
      </w:tr>
      <w:tr w:rsidR="00CC25D6" w:rsidRPr="00334E45" w14:paraId="452C0213" w14:textId="77777777" w:rsidTr="00CC25D6">
        <w:tc>
          <w:tcPr>
            <w:tcW w:w="570" w:type="dxa"/>
            <w:vAlign w:val="center"/>
          </w:tcPr>
          <w:p w14:paraId="7CEEF0AE" w14:textId="407CBE8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75943AB8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Kamera cofania:</w:t>
            </w:r>
          </w:p>
          <w:p w14:paraId="529DA5CB" w14:textId="6A48BD4B" w:rsidR="00CC25D6" w:rsidRPr="00140A3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 - niekoniecznie</w:t>
            </w:r>
          </w:p>
        </w:tc>
      </w:tr>
      <w:tr w:rsidR="00CC25D6" w:rsidRPr="00334E45" w14:paraId="21F3A75F" w14:textId="77777777" w:rsidTr="00CC25D6">
        <w:tc>
          <w:tcPr>
            <w:tcW w:w="570" w:type="dxa"/>
            <w:vAlign w:val="center"/>
          </w:tcPr>
          <w:p w14:paraId="445860C1" w14:textId="632D0805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D849B64" w14:textId="77777777" w:rsidR="00CC25D6" w:rsidRPr="00AD57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Fotel kierowcy:</w:t>
            </w:r>
          </w:p>
          <w:p w14:paraId="334A058C" w14:textId="77777777" w:rsidR="00CC25D6" w:rsidRPr="00086EAE" w:rsidRDefault="00CC25D6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wysokość</w:t>
            </w:r>
          </w:p>
          <w:p w14:paraId="39C3AADF" w14:textId="77777777" w:rsidR="00CC25D6" w:rsidRDefault="00CC25D6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odcinku lędźwiowym</w:t>
            </w:r>
          </w:p>
          <w:p w14:paraId="227EECC7" w14:textId="5D167E52" w:rsidR="00CC25D6" w:rsidRPr="00086EAE" w:rsidRDefault="00CC25D6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>
              <w:t>podgrzewane – przednie - niekonieczne</w:t>
            </w:r>
          </w:p>
          <w:p w14:paraId="7A4E57DF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275EE7D6" w14:textId="77777777" w:rsidTr="00CC25D6">
        <w:tc>
          <w:tcPr>
            <w:tcW w:w="570" w:type="dxa"/>
            <w:vAlign w:val="center"/>
          </w:tcPr>
          <w:p w14:paraId="1B68B823" w14:textId="0B93BEBD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1B6CDB47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Regulacja kolumny kierownicy:</w:t>
            </w:r>
          </w:p>
          <w:p w14:paraId="3A24EDFD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dwie płaszczyzny (odległość i wysokość)</w:t>
            </w:r>
          </w:p>
          <w:p w14:paraId="35CAC96B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062D9D3C" w14:textId="77777777" w:rsidTr="00CC25D6">
        <w:tc>
          <w:tcPr>
            <w:tcW w:w="570" w:type="dxa"/>
            <w:vAlign w:val="center"/>
          </w:tcPr>
          <w:p w14:paraId="7EF0B708" w14:textId="7BB6314C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73AABA3E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Poduszki powietrzne:</w:t>
            </w:r>
          </w:p>
          <w:p w14:paraId="77B7E4F7" w14:textId="6ED6DC14" w:rsidR="00CC25D6" w:rsidRPr="00B97255" w:rsidRDefault="00CC25D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przednie i boczne</w:t>
            </w:r>
          </w:p>
          <w:p w14:paraId="64D7CF17" w14:textId="77777777" w:rsidR="00CC25D6" w:rsidRPr="00B97255" w:rsidRDefault="00CC25D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B97255">
              <w:rPr>
                <w:rFonts w:ascii="Times New Roman" w:hAnsi="Times New Roman" w:cs="Times New Roman"/>
              </w:rPr>
              <w:t>kurtyny</w:t>
            </w:r>
            <w:r>
              <w:rPr>
                <w:rFonts w:ascii="Times New Roman" w:hAnsi="Times New Roman" w:cs="Times New Roman"/>
              </w:rPr>
              <w:t xml:space="preserve"> powietrzne</w:t>
            </w:r>
          </w:p>
          <w:p w14:paraId="46308CD5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3C3B7E9D" w14:textId="77777777" w:rsidTr="00CC25D6">
        <w:tc>
          <w:tcPr>
            <w:tcW w:w="570" w:type="dxa"/>
            <w:vAlign w:val="center"/>
          </w:tcPr>
          <w:p w14:paraId="1EF5CC7C" w14:textId="455AE8A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56B261AD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Pasy bezpieczeństwa:</w:t>
            </w:r>
          </w:p>
          <w:p w14:paraId="0B4FFA84" w14:textId="414D5688" w:rsidR="00CC25D6" w:rsidRPr="00BE740A" w:rsidRDefault="00CC25D6" w:rsidP="00BE740A">
            <w:pPr>
              <w:pStyle w:val="Default"/>
              <w:numPr>
                <w:ilvl w:val="0"/>
                <w:numId w:val="45"/>
              </w:numPr>
            </w:pPr>
            <w:r w:rsidRPr="00086EAE">
              <w:t>pasy bezpieczeństwa z przodu i z tyłu</w:t>
            </w:r>
            <w:r>
              <w:t>;</w:t>
            </w:r>
          </w:p>
        </w:tc>
      </w:tr>
      <w:tr w:rsidR="00CC25D6" w:rsidRPr="00334E45" w14:paraId="692A8190" w14:textId="77777777" w:rsidTr="00CC25D6">
        <w:tc>
          <w:tcPr>
            <w:tcW w:w="570" w:type="dxa"/>
            <w:vAlign w:val="center"/>
          </w:tcPr>
          <w:p w14:paraId="51753376" w14:textId="428860DA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18441B5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Przednie zagłówki:</w:t>
            </w:r>
          </w:p>
          <w:p w14:paraId="07D8F062" w14:textId="18C44A43" w:rsidR="00CC25D6" w:rsidRPr="0058720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CC25D6" w:rsidRPr="00334E45" w14:paraId="684945BE" w14:textId="77777777" w:rsidTr="00CC25D6">
        <w:tc>
          <w:tcPr>
            <w:tcW w:w="570" w:type="dxa"/>
            <w:vAlign w:val="center"/>
          </w:tcPr>
          <w:p w14:paraId="1EB95AAA" w14:textId="4A3A2591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7D7EE1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Tylne zagłówki:</w:t>
            </w:r>
          </w:p>
          <w:p w14:paraId="41D4F8DD" w14:textId="5A5FE63C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  <w:p w14:paraId="225C0556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3DD2373A" w14:textId="77777777" w:rsidTr="00CC25D6">
        <w:tc>
          <w:tcPr>
            <w:tcW w:w="570" w:type="dxa"/>
            <w:vAlign w:val="center"/>
          </w:tcPr>
          <w:p w14:paraId="5E056F06" w14:textId="6AF36FDA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118133B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Czujniki</w:t>
            </w:r>
          </w:p>
          <w:p w14:paraId="24A8C01B" w14:textId="0392C7A8" w:rsidR="00CC25D6" w:rsidRDefault="00CC25D6" w:rsidP="00587201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deszczu - niekoniecznie</w:t>
            </w:r>
          </w:p>
          <w:p w14:paraId="7E6AA5A9" w14:textId="3102309A" w:rsidR="00CC25D6" w:rsidRPr="00BE740A" w:rsidRDefault="00CC25D6" w:rsidP="00BE740A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zmierzchu - niekoniecznie</w:t>
            </w:r>
          </w:p>
        </w:tc>
      </w:tr>
      <w:tr w:rsidR="00CC25D6" w:rsidRPr="00334E45" w14:paraId="6A5475E7" w14:textId="77777777" w:rsidTr="00CC25D6">
        <w:tc>
          <w:tcPr>
            <w:tcW w:w="570" w:type="dxa"/>
            <w:vAlign w:val="center"/>
          </w:tcPr>
          <w:p w14:paraId="0B84B493" w14:textId="43BD512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7D101728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Zabezpieczenia i blokady:</w:t>
            </w:r>
          </w:p>
          <w:p w14:paraId="6D555CBA" w14:textId="77777777" w:rsidR="00CC25D6" w:rsidRPr="00086EAE" w:rsidRDefault="00CC25D6" w:rsidP="00587201">
            <w:pPr>
              <w:pStyle w:val="Akapitzlist"/>
              <w:numPr>
                <w:ilvl w:val="0"/>
                <w:numId w:val="34"/>
              </w:numPr>
              <w:tabs>
                <w:tab w:val="left" w:pos="317"/>
              </w:tabs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auto-</w:t>
            </w: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alarm</w:t>
            </w:r>
          </w:p>
          <w:p w14:paraId="7ED34DDE" w14:textId="77777777" w:rsidR="00CC25D6" w:rsidRPr="00086EAE" w:rsidRDefault="00CC25D6" w:rsidP="00587201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immobilisier</w:t>
            </w:r>
          </w:p>
          <w:p w14:paraId="0B5F390F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FA0BF7D" w14:textId="77777777" w:rsidTr="00CC25D6">
        <w:tc>
          <w:tcPr>
            <w:tcW w:w="570" w:type="dxa"/>
            <w:vAlign w:val="center"/>
          </w:tcPr>
          <w:p w14:paraId="453C1DC6" w14:textId="189619D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</w:p>
        </w:tc>
        <w:tc>
          <w:tcPr>
            <w:tcW w:w="7930" w:type="dxa"/>
          </w:tcPr>
          <w:p w14:paraId="2E4EFC4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Klimatyzacja: </w:t>
            </w:r>
          </w:p>
          <w:p w14:paraId="3B000B5D" w14:textId="3755A56F" w:rsidR="00CC25D6" w:rsidRPr="003F7FBC" w:rsidRDefault="00CC25D6" w:rsidP="00BE740A">
            <w:pPr>
              <w:pStyle w:val="Default"/>
              <w:rPr>
                <w:sz w:val="10"/>
                <w:szCs w:val="10"/>
                <w:lang w:val="de-DE"/>
              </w:rPr>
            </w:pPr>
            <w:r>
              <w:t>tak</w:t>
            </w:r>
          </w:p>
        </w:tc>
      </w:tr>
      <w:tr w:rsidR="00CC25D6" w:rsidRPr="00334E45" w14:paraId="0D3531C1" w14:textId="77777777" w:rsidTr="00CC25D6">
        <w:tc>
          <w:tcPr>
            <w:tcW w:w="570" w:type="dxa"/>
            <w:vAlign w:val="center"/>
          </w:tcPr>
          <w:p w14:paraId="54DF2355" w14:textId="72113050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0F5B56B6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Światła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1A4DFF" w14:textId="77777777" w:rsidR="00CC25D6" w:rsidRPr="007001AD" w:rsidRDefault="00CC25D6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jazdy dziennej</w:t>
            </w:r>
          </w:p>
          <w:p w14:paraId="122F0D3A" w14:textId="332AE565" w:rsidR="00CC25D6" w:rsidRPr="007001AD" w:rsidRDefault="00CC25D6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przednie w technologii LED</w:t>
            </w:r>
          </w:p>
          <w:p w14:paraId="321B1887" w14:textId="57983AA6" w:rsidR="00CC25D6" w:rsidRPr="007001AD" w:rsidRDefault="00CC25D6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40A">
              <w:rPr>
                <w:rFonts w:ascii="Times New Roman" w:hAnsi="Times New Roman" w:cs="Times New Roman"/>
                <w:sz w:val="24"/>
                <w:szCs w:val="24"/>
              </w:rPr>
              <w:t>światła przeciwmgłowe</w:t>
            </w:r>
          </w:p>
          <w:p w14:paraId="5488BE32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6645E2E" w14:textId="77777777" w:rsidTr="00CC25D6">
        <w:trPr>
          <w:trHeight w:val="290"/>
        </w:trPr>
        <w:tc>
          <w:tcPr>
            <w:tcW w:w="570" w:type="dxa"/>
            <w:vAlign w:val="center"/>
          </w:tcPr>
          <w:p w14:paraId="4CC26446" w14:textId="388DBCB1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588D9CE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Komputer pokładowy:</w:t>
            </w:r>
          </w:p>
          <w:p w14:paraId="4BC8609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12D8C0A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5307F6B2" w14:textId="77777777" w:rsidTr="00CC25D6">
        <w:trPr>
          <w:trHeight w:val="342"/>
        </w:trPr>
        <w:tc>
          <w:tcPr>
            <w:tcW w:w="570" w:type="dxa"/>
            <w:vAlign w:val="center"/>
          </w:tcPr>
          <w:p w14:paraId="037E01DA" w14:textId="1BC97FE3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1419B47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Czujniki parkowania:</w:t>
            </w:r>
          </w:p>
          <w:p w14:paraId="24832D6B" w14:textId="3F17CC41" w:rsidR="00CC25D6" w:rsidRPr="003F7FBC" w:rsidRDefault="00CC25D6" w:rsidP="00FC165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t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ył</w:t>
            </w:r>
          </w:p>
        </w:tc>
      </w:tr>
      <w:tr w:rsidR="00CC25D6" w:rsidRPr="00334E45" w14:paraId="70D4A052" w14:textId="77777777" w:rsidTr="00CC25D6">
        <w:tc>
          <w:tcPr>
            <w:tcW w:w="570" w:type="dxa"/>
            <w:vAlign w:val="center"/>
          </w:tcPr>
          <w:p w14:paraId="738FEC38" w14:textId="420B618A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73660D3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Bagażnik:</w:t>
            </w:r>
          </w:p>
          <w:p w14:paraId="0ADA2004" w14:textId="39579BE4" w:rsidR="00CC25D6" w:rsidRDefault="00CC25D6" w:rsidP="00FE5C43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pojemność min.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 rolety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- 550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14:paraId="388B9EF3" w14:textId="3019E382" w:rsidR="00CC25D6" w:rsidRPr="00FE5C43" w:rsidRDefault="00CC25D6" w:rsidP="00FE5C43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pojemność min.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 dachu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- 950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14:paraId="5F5DB3C8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49CE818F" w14:textId="77777777" w:rsidTr="00CC25D6">
        <w:tc>
          <w:tcPr>
            <w:tcW w:w="570" w:type="dxa"/>
            <w:vAlign w:val="center"/>
          </w:tcPr>
          <w:p w14:paraId="28176858" w14:textId="0F108BFD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250AC9DE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Radioodtwarzacz:</w:t>
            </w:r>
          </w:p>
          <w:p w14:paraId="29EF1195" w14:textId="77777777" w:rsidR="00CC25D6" w:rsidRPr="00086EAE" w:rsidRDefault="00CC25D6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wbudowany z kompletem głośników </w:t>
            </w:r>
          </w:p>
          <w:p w14:paraId="538242FD" w14:textId="1FE61634" w:rsidR="00CC25D6" w:rsidRPr="00086EAE" w:rsidRDefault="00CC25D6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podłączenia telefonu</w:t>
            </w:r>
          </w:p>
          <w:p w14:paraId="4750D726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</w:tr>
      <w:tr w:rsidR="00CC25D6" w:rsidRPr="00334E45" w14:paraId="2484C098" w14:textId="77777777" w:rsidTr="00CC25D6">
        <w:tc>
          <w:tcPr>
            <w:tcW w:w="570" w:type="dxa"/>
            <w:vAlign w:val="center"/>
          </w:tcPr>
          <w:p w14:paraId="124D2517" w14:textId="403AAA32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494AA8A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Dywaniki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5F390A" w14:textId="77777777" w:rsidR="00CC25D6" w:rsidRPr="00EC1879" w:rsidRDefault="00CC25D6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gumowe (komplet)</w:t>
            </w:r>
          </w:p>
          <w:p w14:paraId="4E1C045B" w14:textId="77777777" w:rsidR="00CC25D6" w:rsidRPr="00EC1879" w:rsidRDefault="00CC25D6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materiałowe (komplet)</w:t>
            </w:r>
          </w:p>
          <w:p w14:paraId="23DFFB17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C736993" w14:textId="77777777" w:rsidTr="00CC25D6">
        <w:tc>
          <w:tcPr>
            <w:tcW w:w="570" w:type="dxa"/>
            <w:vAlign w:val="center"/>
          </w:tcPr>
          <w:p w14:paraId="13DD3BAC" w14:textId="0AEA005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2946EEA8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A3C">
              <w:rPr>
                <w:rFonts w:ascii="Times New Roman" w:hAnsi="Times New Roman" w:cs="Times New Roman"/>
                <w:b/>
                <w:sz w:val="24"/>
                <w:szCs w:val="24"/>
              </w:rPr>
              <w:t>Skórzana kierownica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F083B6" w14:textId="60F1F649" w:rsidR="00CC25D6" w:rsidRPr="00FE5C43" w:rsidRDefault="00CC25D6" w:rsidP="00FE5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CC25D6" w:rsidRPr="00334E45" w14:paraId="0B44C318" w14:textId="77777777" w:rsidTr="00CC25D6">
        <w:tc>
          <w:tcPr>
            <w:tcW w:w="570" w:type="dxa"/>
            <w:vAlign w:val="center"/>
          </w:tcPr>
          <w:p w14:paraId="72A625A2" w14:textId="18CD04D4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6AFEB428" w14:textId="7DB5D81B" w:rsidR="00CC25D6" w:rsidRPr="0058720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Obręcze kół ze stopu metali lekkich (komplet):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 cali</w:t>
            </w:r>
          </w:p>
          <w:p w14:paraId="4852498F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1B3900BD" w14:textId="77777777" w:rsidTr="00CC25D6">
        <w:tc>
          <w:tcPr>
            <w:tcW w:w="570" w:type="dxa"/>
            <w:vAlign w:val="center"/>
          </w:tcPr>
          <w:p w14:paraId="67FD2F08" w14:textId="69505DE9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7702326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letnie (komplet):</w:t>
            </w:r>
          </w:p>
          <w:p w14:paraId="2A5473DC" w14:textId="14FD3090" w:rsidR="00CC25D6" w:rsidRPr="00086EAE" w:rsidRDefault="00CC25D6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cali</w:t>
            </w:r>
          </w:p>
          <w:p w14:paraId="04ED7BB1" w14:textId="77777777" w:rsidR="00CC25D6" w:rsidRPr="00086EAE" w:rsidRDefault="00CC25D6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  <w:p w14:paraId="25AEF4B1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63ED6BE9" w14:textId="77777777" w:rsidTr="00CC25D6">
        <w:tc>
          <w:tcPr>
            <w:tcW w:w="570" w:type="dxa"/>
            <w:vAlign w:val="center"/>
          </w:tcPr>
          <w:p w14:paraId="74DE0FB9" w14:textId="7F3047B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60E2DD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zimowe (komplet):</w:t>
            </w:r>
          </w:p>
          <w:p w14:paraId="69012782" w14:textId="46159E87" w:rsidR="00CC25D6" w:rsidRPr="00086EAE" w:rsidRDefault="00CC25D6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cali</w:t>
            </w:r>
          </w:p>
          <w:p w14:paraId="6C558BFA" w14:textId="77777777" w:rsidR="00CC25D6" w:rsidRPr="00B829E6" w:rsidRDefault="00CC25D6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</w:tc>
      </w:tr>
      <w:tr w:rsidR="00CC25D6" w:rsidRPr="00334E45" w14:paraId="658F211F" w14:textId="77777777" w:rsidTr="00CC25D6">
        <w:tc>
          <w:tcPr>
            <w:tcW w:w="570" w:type="dxa"/>
            <w:vAlign w:val="center"/>
          </w:tcPr>
          <w:p w14:paraId="2651B40B" w14:textId="75EB86F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2774E124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Koło zapasowe dojazdowe:</w:t>
            </w:r>
          </w:p>
          <w:p w14:paraId="49EDDF12" w14:textId="3F201895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zestaw naprawczy</w:t>
            </w:r>
          </w:p>
          <w:p w14:paraId="459389D5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31AED3DC" w14:textId="77777777" w:rsidTr="00CC25D6">
        <w:tc>
          <w:tcPr>
            <w:tcW w:w="570" w:type="dxa"/>
            <w:vAlign w:val="center"/>
          </w:tcPr>
          <w:p w14:paraId="3EF6A17E" w14:textId="5C17DF04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169E229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Zestaw naprawczy do kół:</w:t>
            </w:r>
          </w:p>
          <w:p w14:paraId="4BA196BA" w14:textId="77777777" w:rsidR="00CC25D6" w:rsidRPr="00086EAE" w:rsidRDefault="00CC25D6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klucz do kół</w:t>
            </w:r>
          </w:p>
          <w:p w14:paraId="11204D4B" w14:textId="77777777" w:rsidR="00CC25D6" w:rsidRPr="00086EAE" w:rsidRDefault="00CC25D6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podnośnik</w:t>
            </w:r>
          </w:p>
          <w:p w14:paraId="1F41E30E" w14:textId="77777777" w:rsidR="00CC25D6" w:rsidRPr="004A0060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395940DA" w14:textId="77777777" w:rsidTr="00CC25D6">
        <w:tc>
          <w:tcPr>
            <w:tcW w:w="570" w:type="dxa"/>
            <w:vAlign w:val="center"/>
          </w:tcPr>
          <w:p w14:paraId="1B02722B" w14:textId="3FD7F11D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7E2ADE4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 bhp:</w:t>
            </w:r>
          </w:p>
          <w:p w14:paraId="5E35EE99" w14:textId="77777777" w:rsidR="00CC25D6" w:rsidRPr="00086EAE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gaśnica</w:t>
            </w:r>
          </w:p>
          <w:p w14:paraId="560F5D90" w14:textId="77777777" w:rsidR="00CC25D6" w:rsidRPr="00086EAE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ostrzegawczy trójkąt odblaskowy</w:t>
            </w:r>
          </w:p>
          <w:p w14:paraId="2685526D" w14:textId="77777777" w:rsidR="00CC25D6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</w:p>
          <w:p w14:paraId="63B7F5C3" w14:textId="77777777" w:rsidR="00CC25D6" w:rsidRPr="00140A3C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kamizelka odblaskowa</w:t>
            </w:r>
          </w:p>
          <w:p w14:paraId="235C35B3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0E89E08D" w14:textId="77777777" w:rsidTr="00CC25D6">
        <w:trPr>
          <w:trHeight w:val="920"/>
        </w:trPr>
        <w:tc>
          <w:tcPr>
            <w:tcW w:w="570" w:type="dxa"/>
            <w:vAlign w:val="center"/>
          </w:tcPr>
          <w:p w14:paraId="3019CA0E" w14:textId="59A17EA9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6869534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lakier:</w:t>
            </w:r>
          </w:p>
          <w:p w14:paraId="2BAC9C9E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3 lata od dnia odbioru samochodu </w:t>
            </w:r>
          </w:p>
          <w:p w14:paraId="18011A5D" w14:textId="6DB26171" w:rsidR="00CC25D6" w:rsidRPr="00C36572" w:rsidRDefault="00CC25D6" w:rsidP="005872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5D27C4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308293C2" w14:textId="77777777" w:rsidTr="00CC25D6">
        <w:trPr>
          <w:trHeight w:val="920"/>
        </w:trPr>
        <w:tc>
          <w:tcPr>
            <w:tcW w:w="570" w:type="dxa"/>
            <w:vAlign w:val="center"/>
          </w:tcPr>
          <w:p w14:paraId="5DBF0F8E" w14:textId="3DDBBD53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5C496AD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naprawy mechaniczne:</w:t>
            </w:r>
          </w:p>
          <w:p w14:paraId="61D52763" w14:textId="4BB1C4E0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lata od dnia odbioru samochodu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954F82D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087518BD" w14:textId="77777777" w:rsidTr="00CC25D6">
        <w:tc>
          <w:tcPr>
            <w:tcW w:w="570" w:type="dxa"/>
            <w:vAlign w:val="center"/>
          </w:tcPr>
          <w:p w14:paraId="76E6F098" w14:textId="01744108" w:rsidR="00CC25D6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7930" w:type="dxa"/>
          </w:tcPr>
          <w:p w14:paraId="14A8FF84" w14:textId="4A9A264F" w:rsidR="00CC25D6" w:rsidRPr="004D2E2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Emisja zanieczyszczeń wg normy EURO 6</w:t>
            </w:r>
          </w:p>
        </w:tc>
      </w:tr>
      <w:tr w:rsidR="00CC25D6" w:rsidRPr="00334E45" w14:paraId="51607428" w14:textId="77777777" w:rsidTr="00CC25D6">
        <w:tc>
          <w:tcPr>
            <w:tcW w:w="570" w:type="dxa"/>
            <w:vAlign w:val="center"/>
          </w:tcPr>
          <w:p w14:paraId="0F42B081" w14:textId="73AD5982" w:rsidR="00CC25D6" w:rsidRDefault="00CC25D6" w:rsidP="001C77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DED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</w:t>
            </w:r>
          </w:p>
          <w:p w14:paraId="3CA96541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</w:t>
            </w:r>
          </w:p>
          <w:p w14:paraId="499E4561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57D8811D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(NOx)</w:t>
            </w:r>
          </w:p>
          <w:p w14:paraId="27DE1E70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</w:t>
            </w:r>
          </w:p>
          <w:p w14:paraId="0F426D8E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</w:t>
            </w:r>
          </w:p>
        </w:tc>
      </w:tr>
    </w:tbl>
    <w:p w14:paraId="7C54FCD1" w14:textId="77777777" w:rsidR="00BA58F7" w:rsidRP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3D968" w14:textId="77777777" w:rsidR="00B633D0" w:rsidRPr="007566B2" w:rsidRDefault="00B633D0" w:rsidP="009E28FE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6E6851CE" w14:textId="77777777" w:rsidR="002D5B50" w:rsidRDefault="002D5B5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742AC" w14:textId="77777777" w:rsidR="00F17A40" w:rsidRPr="00F17A40" w:rsidRDefault="00F17A4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59D9F" w14:textId="77777777" w:rsidR="007A07DA" w:rsidRDefault="007A07DA" w:rsidP="007A07DA"/>
    <w:p w14:paraId="3B5CAE22" w14:textId="77777777" w:rsidR="00CD279E" w:rsidRDefault="00CD279E" w:rsidP="007A07DA">
      <w:bookmarkStart w:id="0" w:name="_GoBack"/>
    </w:p>
    <w:bookmarkEnd w:id="0"/>
    <w:p w14:paraId="6D91323B" w14:textId="77777777" w:rsidR="007A3079" w:rsidRDefault="00A33180" w:rsidP="001C5436">
      <w:pPr>
        <w:tabs>
          <w:tab w:val="center" w:pos="4890"/>
        </w:tabs>
        <w:ind w:firstLine="708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57105" wp14:editId="7C5D95B8">
                <wp:simplePos x="0" y="0"/>
                <wp:positionH relativeFrom="column">
                  <wp:posOffset>281305</wp:posOffset>
                </wp:positionH>
                <wp:positionV relativeFrom="paragraph">
                  <wp:posOffset>115570</wp:posOffset>
                </wp:positionV>
                <wp:extent cx="2028825" cy="522605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BDD78" w14:textId="77777777" w:rsidR="00CC25D6" w:rsidRDefault="00CC25D6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759D73F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5CA36D4B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571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2.15pt;margin-top:9.1pt;width:159.7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" stroked="f">
                <v:textbox>
                  <w:txbxContent>
                    <w:p w14:paraId="4F9BDD78" w14:textId="77777777" w:rsidR="00CC25D6" w:rsidRDefault="00CC25D6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4759D73F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5CA36D4B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  <w:r w:rsidR="001C54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5A9EF" wp14:editId="6494F37D">
                <wp:simplePos x="0" y="0"/>
                <wp:positionH relativeFrom="margin">
                  <wp:posOffset>2960370</wp:posOffset>
                </wp:positionH>
                <wp:positionV relativeFrom="paragraph">
                  <wp:posOffset>102870</wp:posOffset>
                </wp:positionV>
                <wp:extent cx="2679700" cy="476250"/>
                <wp:effectExtent l="0" t="0" r="635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784DF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14:paraId="2A412CB7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5A9EF" id="Pole tekstowe 3" o:spid="_x0000_s1027" type="#_x0000_t202" style="position:absolute;left:0;text-align:left;margin-left:233.1pt;margin-top:8.1pt;width:21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FYiQIAABs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" stroked="f">
                <v:textbox>
                  <w:txbxContent>
                    <w:p w14:paraId="3DC784DF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14:paraId="2A412CB7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5436">
        <w:tab/>
      </w:r>
    </w:p>
    <w:p w14:paraId="7640E024" w14:textId="77777777" w:rsidR="001A50E0" w:rsidRDefault="007A3079" w:rsidP="007A3079">
      <w:pPr>
        <w:tabs>
          <w:tab w:val="left" w:pos="5190"/>
        </w:tabs>
      </w:pPr>
      <w:r>
        <w:tab/>
      </w:r>
    </w:p>
    <w:p w14:paraId="4C7F1830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42CFC12E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3732D016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5CCDE6D2" w14:textId="0F7EC7DA" w:rsidR="00C61967" w:rsidRP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 w:rsidRPr="00C6196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</w:t>
      </w:r>
    </w:p>
    <w:p w14:paraId="621CE2D3" w14:textId="77777777" w:rsidR="00C61967" w:rsidRP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C6196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14:paraId="07BE47CE" w14:textId="77777777" w:rsidR="00417EA6" w:rsidRPr="001A50E0" w:rsidRDefault="00417EA6" w:rsidP="001A50E0">
      <w:pPr>
        <w:tabs>
          <w:tab w:val="left" w:pos="1323"/>
        </w:tabs>
      </w:pPr>
    </w:p>
    <w:sectPr w:rsidR="00417EA6" w:rsidRPr="001A50E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87AB0D" w14:textId="77777777" w:rsidR="00DF2A2F" w:rsidRDefault="00DF2A2F" w:rsidP="003F27E0">
      <w:pPr>
        <w:spacing w:after="0" w:line="240" w:lineRule="auto"/>
      </w:pPr>
      <w:r>
        <w:separator/>
      </w:r>
    </w:p>
  </w:endnote>
  <w:endnote w:type="continuationSeparator" w:id="0">
    <w:p w14:paraId="4163FDF2" w14:textId="77777777" w:rsidR="00DF2A2F" w:rsidRDefault="00DF2A2F" w:rsidP="003F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195058"/>
      <w:docPartObj>
        <w:docPartGallery w:val="Page Numbers (Bottom of Page)"/>
        <w:docPartUnique/>
      </w:docPartObj>
    </w:sdtPr>
    <w:sdtEndPr/>
    <w:sdtContent>
      <w:p w14:paraId="724E5836" w14:textId="77777777" w:rsidR="00E16C44" w:rsidRDefault="00E16C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5D6">
          <w:rPr>
            <w:noProof/>
          </w:rPr>
          <w:t>4</w:t>
        </w:r>
        <w:r>
          <w:fldChar w:fldCharType="end"/>
        </w:r>
      </w:p>
    </w:sdtContent>
  </w:sdt>
  <w:p w14:paraId="429B16B7" w14:textId="77777777" w:rsidR="00E16C44" w:rsidRDefault="00E16C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719F6" w14:textId="77777777" w:rsidR="00DF2A2F" w:rsidRDefault="00DF2A2F" w:rsidP="003F27E0">
      <w:pPr>
        <w:spacing w:after="0" w:line="240" w:lineRule="auto"/>
      </w:pPr>
      <w:r>
        <w:separator/>
      </w:r>
    </w:p>
  </w:footnote>
  <w:footnote w:type="continuationSeparator" w:id="0">
    <w:p w14:paraId="6445BFB7" w14:textId="77777777" w:rsidR="00DF2A2F" w:rsidRDefault="00DF2A2F" w:rsidP="003F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6E1B1" w14:textId="77777777" w:rsidR="003F27E0" w:rsidRP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F27E0">
      <w:ptab w:relativeTo="margin" w:alignment="center" w:leader="none"/>
    </w:r>
    <w:r w:rsidRPr="003F27E0">
      <w:rPr>
        <w:sz w:val="24"/>
        <w:szCs w:val="24"/>
      </w:rPr>
      <w:t xml:space="preserve"> </w:t>
    </w:r>
    <w:r w:rsidRPr="003F27E0">
      <w:rPr>
        <w:rFonts w:ascii="Times New Roman" w:hAnsi="Times New Roman" w:cs="Times New Roman"/>
        <w:sz w:val="24"/>
        <w:szCs w:val="24"/>
      </w:rPr>
      <w:t>Załącznik nr 2</w:t>
    </w:r>
  </w:p>
  <w:p w14:paraId="4CBD1559" w14:textId="77777777" w:rsid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3F27E0">
      <w:rPr>
        <w:rFonts w:ascii="Times New Roman" w:hAnsi="Times New Roman" w:cs="Times New Roman"/>
        <w:sz w:val="20"/>
        <w:szCs w:val="20"/>
      </w:rPr>
      <w:t xml:space="preserve">do </w:t>
    </w:r>
    <w:r w:rsidR="006F1597">
      <w:rPr>
        <w:rFonts w:ascii="Times New Roman" w:hAnsi="Times New Roman" w:cs="Times New Roman"/>
        <w:sz w:val="20"/>
        <w:szCs w:val="20"/>
      </w:rPr>
      <w:t>Zaproszenia do składania ofert</w:t>
    </w:r>
  </w:p>
  <w:p w14:paraId="0CE8CD34" w14:textId="77777777" w:rsidR="003F27E0" w:rsidRDefault="003F27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3A1"/>
    <w:multiLevelType w:val="hybridMultilevel"/>
    <w:tmpl w:val="5ECC4E42"/>
    <w:lvl w:ilvl="0" w:tplc="C4DE0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D2E61"/>
    <w:multiLevelType w:val="hybridMultilevel"/>
    <w:tmpl w:val="E6EC6F2A"/>
    <w:lvl w:ilvl="0" w:tplc="0ACCB5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673C9"/>
    <w:multiLevelType w:val="hybridMultilevel"/>
    <w:tmpl w:val="995E3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F2C"/>
    <w:multiLevelType w:val="hybridMultilevel"/>
    <w:tmpl w:val="1B722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6C46"/>
    <w:multiLevelType w:val="hybridMultilevel"/>
    <w:tmpl w:val="A67694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17CFB"/>
    <w:multiLevelType w:val="hybridMultilevel"/>
    <w:tmpl w:val="47B41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8364E"/>
    <w:multiLevelType w:val="hybridMultilevel"/>
    <w:tmpl w:val="98D6B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95025"/>
    <w:multiLevelType w:val="hybridMultilevel"/>
    <w:tmpl w:val="9516D9A4"/>
    <w:lvl w:ilvl="0" w:tplc="0982F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56DB8"/>
    <w:multiLevelType w:val="hybridMultilevel"/>
    <w:tmpl w:val="C3647B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F4E14"/>
    <w:multiLevelType w:val="hybridMultilevel"/>
    <w:tmpl w:val="EE3AC9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4D75"/>
    <w:multiLevelType w:val="hybridMultilevel"/>
    <w:tmpl w:val="C526FC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0C0E"/>
    <w:multiLevelType w:val="hybridMultilevel"/>
    <w:tmpl w:val="888CE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94FE2"/>
    <w:multiLevelType w:val="hybridMultilevel"/>
    <w:tmpl w:val="6C30D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2333B"/>
    <w:multiLevelType w:val="hybridMultilevel"/>
    <w:tmpl w:val="B114B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077F8"/>
    <w:multiLevelType w:val="hybridMultilevel"/>
    <w:tmpl w:val="C96A6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35B5A"/>
    <w:multiLevelType w:val="hybridMultilevel"/>
    <w:tmpl w:val="3350F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D7706"/>
    <w:multiLevelType w:val="hybridMultilevel"/>
    <w:tmpl w:val="657EE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D3490"/>
    <w:multiLevelType w:val="hybridMultilevel"/>
    <w:tmpl w:val="D2BE4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E17C1"/>
    <w:multiLevelType w:val="hybridMultilevel"/>
    <w:tmpl w:val="9FBC9DC0"/>
    <w:lvl w:ilvl="0" w:tplc="39C25A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65D31"/>
    <w:multiLevelType w:val="hybridMultilevel"/>
    <w:tmpl w:val="6D4C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AF05573"/>
    <w:multiLevelType w:val="hybridMultilevel"/>
    <w:tmpl w:val="F73692A8"/>
    <w:lvl w:ilvl="0" w:tplc="BFD4D7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EA3A6E"/>
    <w:multiLevelType w:val="hybridMultilevel"/>
    <w:tmpl w:val="1A385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71277"/>
    <w:multiLevelType w:val="hybridMultilevel"/>
    <w:tmpl w:val="7B143F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C59B0"/>
    <w:multiLevelType w:val="hybridMultilevel"/>
    <w:tmpl w:val="88A23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3232E"/>
    <w:multiLevelType w:val="hybridMultilevel"/>
    <w:tmpl w:val="43E4E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37"/>
  </w:num>
  <w:num w:numId="4">
    <w:abstractNumId w:val="18"/>
  </w:num>
  <w:num w:numId="5">
    <w:abstractNumId w:val="33"/>
  </w:num>
  <w:num w:numId="6">
    <w:abstractNumId w:val="34"/>
  </w:num>
  <w:num w:numId="7">
    <w:abstractNumId w:val="35"/>
  </w:num>
  <w:num w:numId="8">
    <w:abstractNumId w:val="22"/>
  </w:num>
  <w:num w:numId="9">
    <w:abstractNumId w:val="1"/>
  </w:num>
  <w:num w:numId="10">
    <w:abstractNumId w:val="24"/>
  </w:num>
  <w:num w:numId="11">
    <w:abstractNumId w:val="2"/>
  </w:num>
  <w:num w:numId="12">
    <w:abstractNumId w:val="44"/>
  </w:num>
  <w:num w:numId="13">
    <w:abstractNumId w:val="38"/>
  </w:num>
  <w:num w:numId="14">
    <w:abstractNumId w:val="23"/>
  </w:num>
  <w:num w:numId="15">
    <w:abstractNumId w:val="19"/>
  </w:num>
  <w:num w:numId="16">
    <w:abstractNumId w:val="6"/>
  </w:num>
  <w:num w:numId="17">
    <w:abstractNumId w:val="32"/>
  </w:num>
  <w:num w:numId="18">
    <w:abstractNumId w:val="40"/>
  </w:num>
  <w:num w:numId="19">
    <w:abstractNumId w:val="28"/>
  </w:num>
  <w:num w:numId="20">
    <w:abstractNumId w:val="41"/>
  </w:num>
  <w:num w:numId="21">
    <w:abstractNumId w:val="4"/>
  </w:num>
  <w:num w:numId="22">
    <w:abstractNumId w:val="14"/>
  </w:num>
  <w:num w:numId="23">
    <w:abstractNumId w:val="31"/>
  </w:num>
  <w:num w:numId="24">
    <w:abstractNumId w:val="27"/>
  </w:num>
  <w:num w:numId="25">
    <w:abstractNumId w:val="30"/>
  </w:num>
  <w:num w:numId="26">
    <w:abstractNumId w:val="43"/>
  </w:num>
  <w:num w:numId="27">
    <w:abstractNumId w:val="5"/>
  </w:num>
  <w:num w:numId="28">
    <w:abstractNumId w:val="20"/>
  </w:num>
  <w:num w:numId="29">
    <w:abstractNumId w:val="13"/>
  </w:num>
  <w:num w:numId="30">
    <w:abstractNumId w:val="26"/>
  </w:num>
  <w:num w:numId="31">
    <w:abstractNumId w:val="12"/>
  </w:num>
  <w:num w:numId="32">
    <w:abstractNumId w:val="16"/>
  </w:num>
  <w:num w:numId="33">
    <w:abstractNumId w:val="29"/>
  </w:num>
  <w:num w:numId="34">
    <w:abstractNumId w:val="36"/>
  </w:num>
  <w:num w:numId="35">
    <w:abstractNumId w:val="25"/>
  </w:num>
  <w:num w:numId="36">
    <w:abstractNumId w:val="45"/>
  </w:num>
  <w:num w:numId="37">
    <w:abstractNumId w:val="9"/>
  </w:num>
  <w:num w:numId="38">
    <w:abstractNumId w:val="7"/>
  </w:num>
  <w:num w:numId="39">
    <w:abstractNumId w:val="0"/>
  </w:num>
  <w:num w:numId="40">
    <w:abstractNumId w:val="10"/>
  </w:num>
  <w:num w:numId="41">
    <w:abstractNumId w:val="42"/>
  </w:num>
  <w:num w:numId="42">
    <w:abstractNumId w:val="39"/>
  </w:num>
  <w:num w:numId="43">
    <w:abstractNumId w:val="11"/>
  </w:num>
  <w:num w:numId="44">
    <w:abstractNumId w:val="3"/>
  </w:num>
  <w:num w:numId="45">
    <w:abstractNumId w:val="8"/>
  </w:num>
  <w:num w:numId="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81"/>
    <w:rsid w:val="00000CCF"/>
    <w:rsid w:val="00023457"/>
    <w:rsid w:val="00025DF9"/>
    <w:rsid w:val="0005000B"/>
    <w:rsid w:val="00055B72"/>
    <w:rsid w:val="00064012"/>
    <w:rsid w:val="00084867"/>
    <w:rsid w:val="000D6BAF"/>
    <w:rsid w:val="000F5C70"/>
    <w:rsid w:val="00130C55"/>
    <w:rsid w:val="00142240"/>
    <w:rsid w:val="00173635"/>
    <w:rsid w:val="00176A55"/>
    <w:rsid w:val="001A50E0"/>
    <w:rsid w:val="001C5436"/>
    <w:rsid w:val="001C77F6"/>
    <w:rsid w:val="001F55DC"/>
    <w:rsid w:val="001F61C6"/>
    <w:rsid w:val="00286134"/>
    <w:rsid w:val="0029152E"/>
    <w:rsid w:val="00297BCA"/>
    <w:rsid w:val="002B2B5B"/>
    <w:rsid w:val="002B79FD"/>
    <w:rsid w:val="002C2E0B"/>
    <w:rsid w:val="002D5B50"/>
    <w:rsid w:val="002E75A4"/>
    <w:rsid w:val="002F02F1"/>
    <w:rsid w:val="0030187E"/>
    <w:rsid w:val="00307C9C"/>
    <w:rsid w:val="00325F1C"/>
    <w:rsid w:val="00347900"/>
    <w:rsid w:val="003527CB"/>
    <w:rsid w:val="00357A5F"/>
    <w:rsid w:val="00364AD2"/>
    <w:rsid w:val="003653E0"/>
    <w:rsid w:val="003655A6"/>
    <w:rsid w:val="00371D20"/>
    <w:rsid w:val="00393226"/>
    <w:rsid w:val="003A5802"/>
    <w:rsid w:val="003B3C7E"/>
    <w:rsid w:val="003D2B8B"/>
    <w:rsid w:val="003E2191"/>
    <w:rsid w:val="003F27E0"/>
    <w:rsid w:val="00417EA6"/>
    <w:rsid w:val="0042096F"/>
    <w:rsid w:val="00421967"/>
    <w:rsid w:val="00426A08"/>
    <w:rsid w:val="004378DC"/>
    <w:rsid w:val="00481524"/>
    <w:rsid w:val="004A6030"/>
    <w:rsid w:val="004B0D09"/>
    <w:rsid w:val="004D2E21"/>
    <w:rsid w:val="00506943"/>
    <w:rsid w:val="00530380"/>
    <w:rsid w:val="00546EB1"/>
    <w:rsid w:val="00550A60"/>
    <w:rsid w:val="00551A37"/>
    <w:rsid w:val="00576030"/>
    <w:rsid w:val="0057646F"/>
    <w:rsid w:val="00576A13"/>
    <w:rsid w:val="00587201"/>
    <w:rsid w:val="005B4B7A"/>
    <w:rsid w:val="005C0A77"/>
    <w:rsid w:val="005D3593"/>
    <w:rsid w:val="005F1C0E"/>
    <w:rsid w:val="006052EC"/>
    <w:rsid w:val="00621F0F"/>
    <w:rsid w:val="006A616D"/>
    <w:rsid w:val="006C31E6"/>
    <w:rsid w:val="006C3EB1"/>
    <w:rsid w:val="006E07E1"/>
    <w:rsid w:val="006E1C19"/>
    <w:rsid w:val="006F1597"/>
    <w:rsid w:val="006F449A"/>
    <w:rsid w:val="006F6F78"/>
    <w:rsid w:val="00701415"/>
    <w:rsid w:val="00705A33"/>
    <w:rsid w:val="007112D1"/>
    <w:rsid w:val="007123DA"/>
    <w:rsid w:val="00716C7E"/>
    <w:rsid w:val="0073112C"/>
    <w:rsid w:val="00741352"/>
    <w:rsid w:val="00753785"/>
    <w:rsid w:val="007566B2"/>
    <w:rsid w:val="00762C17"/>
    <w:rsid w:val="00784A22"/>
    <w:rsid w:val="007904DC"/>
    <w:rsid w:val="00796DE7"/>
    <w:rsid w:val="007A07DA"/>
    <w:rsid w:val="007A3079"/>
    <w:rsid w:val="007B34CF"/>
    <w:rsid w:val="007E1A21"/>
    <w:rsid w:val="007F2057"/>
    <w:rsid w:val="00821340"/>
    <w:rsid w:val="0082595F"/>
    <w:rsid w:val="008644E5"/>
    <w:rsid w:val="00873C8A"/>
    <w:rsid w:val="008903C8"/>
    <w:rsid w:val="00895B5F"/>
    <w:rsid w:val="008A342C"/>
    <w:rsid w:val="008A4423"/>
    <w:rsid w:val="008B669A"/>
    <w:rsid w:val="008F19EE"/>
    <w:rsid w:val="009064C4"/>
    <w:rsid w:val="00952D89"/>
    <w:rsid w:val="0095360A"/>
    <w:rsid w:val="009B3E92"/>
    <w:rsid w:val="009C311C"/>
    <w:rsid w:val="009C3E90"/>
    <w:rsid w:val="009E28FE"/>
    <w:rsid w:val="00A020B4"/>
    <w:rsid w:val="00A0349F"/>
    <w:rsid w:val="00A03881"/>
    <w:rsid w:val="00A16C28"/>
    <w:rsid w:val="00A2253C"/>
    <w:rsid w:val="00A33180"/>
    <w:rsid w:val="00A360ED"/>
    <w:rsid w:val="00A37F8C"/>
    <w:rsid w:val="00A4280B"/>
    <w:rsid w:val="00A5259F"/>
    <w:rsid w:val="00A53EE5"/>
    <w:rsid w:val="00A56A59"/>
    <w:rsid w:val="00A65AED"/>
    <w:rsid w:val="00A873D4"/>
    <w:rsid w:val="00AB595E"/>
    <w:rsid w:val="00AD4FFA"/>
    <w:rsid w:val="00AD7401"/>
    <w:rsid w:val="00AF3718"/>
    <w:rsid w:val="00B00123"/>
    <w:rsid w:val="00B03AAA"/>
    <w:rsid w:val="00B202EA"/>
    <w:rsid w:val="00B2313A"/>
    <w:rsid w:val="00B2581E"/>
    <w:rsid w:val="00B633D0"/>
    <w:rsid w:val="00B72520"/>
    <w:rsid w:val="00B7398A"/>
    <w:rsid w:val="00B829E6"/>
    <w:rsid w:val="00B84A4F"/>
    <w:rsid w:val="00B93A88"/>
    <w:rsid w:val="00B94E02"/>
    <w:rsid w:val="00BA58F7"/>
    <w:rsid w:val="00BC4FE4"/>
    <w:rsid w:val="00BE740A"/>
    <w:rsid w:val="00BF2335"/>
    <w:rsid w:val="00C04F98"/>
    <w:rsid w:val="00C07FEC"/>
    <w:rsid w:val="00C26553"/>
    <w:rsid w:val="00C51AFB"/>
    <w:rsid w:val="00C61967"/>
    <w:rsid w:val="00C86C6F"/>
    <w:rsid w:val="00CB1F88"/>
    <w:rsid w:val="00CB651D"/>
    <w:rsid w:val="00CB7BFB"/>
    <w:rsid w:val="00CC25D6"/>
    <w:rsid w:val="00CC54A8"/>
    <w:rsid w:val="00CD279E"/>
    <w:rsid w:val="00CD4801"/>
    <w:rsid w:val="00D04251"/>
    <w:rsid w:val="00D10F35"/>
    <w:rsid w:val="00D513BA"/>
    <w:rsid w:val="00D5341D"/>
    <w:rsid w:val="00D55300"/>
    <w:rsid w:val="00D71C6F"/>
    <w:rsid w:val="00D72CC2"/>
    <w:rsid w:val="00D7467A"/>
    <w:rsid w:val="00D7662A"/>
    <w:rsid w:val="00DA19E5"/>
    <w:rsid w:val="00DC599D"/>
    <w:rsid w:val="00DE085D"/>
    <w:rsid w:val="00DF2A2F"/>
    <w:rsid w:val="00E06B01"/>
    <w:rsid w:val="00E07E72"/>
    <w:rsid w:val="00E1355A"/>
    <w:rsid w:val="00E16C44"/>
    <w:rsid w:val="00E3088A"/>
    <w:rsid w:val="00E30D38"/>
    <w:rsid w:val="00E32D0F"/>
    <w:rsid w:val="00E75E5A"/>
    <w:rsid w:val="00E83F6E"/>
    <w:rsid w:val="00E97D66"/>
    <w:rsid w:val="00EC0811"/>
    <w:rsid w:val="00ED1FD1"/>
    <w:rsid w:val="00F17A40"/>
    <w:rsid w:val="00F319C7"/>
    <w:rsid w:val="00F9671E"/>
    <w:rsid w:val="00FA0EBE"/>
    <w:rsid w:val="00FC165B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24E6"/>
  <w15:docId w15:val="{3835EB40-D0D1-4AB9-BBF6-901049DC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C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7E0"/>
  </w:style>
  <w:style w:type="paragraph" w:styleId="Stopka">
    <w:name w:val="footer"/>
    <w:basedOn w:val="Normalny"/>
    <w:link w:val="Stopka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7E0"/>
  </w:style>
  <w:style w:type="paragraph" w:styleId="Akapitzlist">
    <w:name w:val="List Paragraph"/>
    <w:basedOn w:val="Normalny"/>
    <w:uiPriority w:val="34"/>
    <w:qFormat/>
    <w:rsid w:val="009C311C"/>
    <w:pPr>
      <w:ind w:left="720"/>
      <w:contextualSpacing/>
    </w:pPr>
  </w:style>
  <w:style w:type="paragraph" w:customStyle="1" w:styleId="Default">
    <w:name w:val="Default"/>
    <w:rsid w:val="00417E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17EA6"/>
    <w:rPr>
      <w:i/>
      <w:iCs/>
    </w:rPr>
  </w:style>
  <w:style w:type="table" w:styleId="Tabela-Siatka">
    <w:name w:val="Table Grid"/>
    <w:basedOn w:val="Standardowy"/>
    <w:uiPriority w:val="59"/>
    <w:rsid w:val="00CD27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semiHidden/>
    <w:unhideWhenUsed/>
    <w:rsid w:val="001A50E0"/>
    <w:rPr>
      <w:strike w:val="0"/>
      <w:dstrike w:val="0"/>
      <w:color w:val="0000FF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PC-Net-3</dc:creator>
  <cp:lastModifiedBy>Elwira Bałenkowska</cp:lastModifiedBy>
  <cp:revision>2</cp:revision>
  <cp:lastPrinted>2024-06-25T06:51:00Z</cp:lastPrinted>
  <dcterms:created xsi:type="dcterms:W3CDTF">2024-06-26T07:07:00Z</dcterms:created>
  <dcterms:modified xsi:type="dcterms:W3CDTF">2024-06-26T07:07:00Z</dcterms:modified>
</cp:coreProperties>
</file>