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44251" w14:textId="5363C484" w:rsidR="001A6801" w:rsidRPr="002743BA" w:rsidRDefault="00932D71" w:rsidP="001A6801">
      <w:pPr>
        <w:pStyle w:val="NormalnyWeb"/>
        <w:shd w:val="clear" w:color="auto" w:fill="F3F3F3"/>
        <w:spacing w:before="0" w:beforeAutospacing="0" w:after="360" w:afterAutospacing="0"/>
        <w:jc w:val="center"/>
        <w:rPr>
          <w:rFonts w:ascii="Arial" w:hAnsi="Arial" w:cs="Arial"/>
          <w:b/>
          <w:bCs/>
          <w:color w:val="222222"/>
        </w:rPr>
      </w:pPr>
      <w:r w:rsidRPr="002743BA">
        <w:rPr>
          <w:rFonts w:ascii="Arial" w:hAnsi="Arial" w:cs="Arial"/>
          <w:b/>
          <w:bCs/>
          <w:color w:val="222222"/>
        </w:rPr>
        <w:t xml:space="preserve">REGULAMIN </w:t>
      </w:r>
      <w:r w:rsidR="001A6801" w:rsidRPr="002743BA">
        <w:rPr>
          <w:rFonts w:ascii="Arial" w:hAnsi="Arial" w:cs="Arial"/>
          <w:b/>
          <w:bCs/>
          <w:color w:val="222222"/>
        </w:rPr>
        <w:t xml:space="preserve">GMINNEGO </w:t>
      </w:r>
      <w:r w:rsidRPr="002743BA">
        <w:rPr>
          <w:rFonts w:ascii="Arial" w:hAnsi="Arial" w:cs="Arial"/>
          <w:b/>
          <w:bCs/>
          <w:color w:val="222222"/>
        </w:rPr>
        <w:t>KONKURSU</w:t>
      </w:r>
      <w:r w:rsidR="00AB35B1">
        <w:rPr>
          <w:rFonts w:ascii="Arial" w:hAnsi="Arial" w:cs="Arial"/>
          <w:b/>
          <w:bCs/>
          <w:color w:val="222222"/>
        </w:rPr>
        <w:t xml:space="preserve"> </w:t>
      </w:r>
    </w:p>
    <w:p w14:paraId="7E6E78C3" w14:textId="009A6D45" w:rsidR="00932D71" w:rsidRPr="00EC2068" w:rsidRDefault="001A6801" w:rsidP="001A6801">
      <w:pPr>
        <w:pStyle w:val="NormalnyWeb"/>
        <w:shd w:val="clear" w:color="auto" w:fill="F3F3F3"/>
        <w:spacing w:before="0" w:beforeAutospacing="0" w:after="360" w:afterAutospacing="0"/>
        <w:jc w:val="center"/>
        <w:rPr>
          <w:rFonts w:ascii="Monotype Corsiva" w:hAnsi="Monotype Corsiva" w:cs="Arial"/>
          <w:b/>
          <w:bCs/>
          <w:color w:val="FF0000"/>
          <w:sz w:val="48"/>
          <w:szCs w:val="48"/>
        </w:rPr>
      </w:pPr>
      <w:bookmarkStart w:id="0" w:name="_Hlk182849458"/>
      <w:r w:rsidRPr="00EC2068">
        <w:rPr>
          <w:rFonts w:ascii="Monotype Corsiva" w:hAnsi="Monotype Corsiva" w:cs="Arial"/>
          <w:b/>
          <w:bCs/>
          <w:color w:val="FF0000"/>
          <w:sz w:val="48"/>
          <w:szCs w:val="48"/>
        </w:rPr>
        <w:t>,,</w:t>
      </w:r>
      <w:r w:rsidR="00EC2068" w:rsidRPr="00EC2068">
        <w:rPr>
          <w:rFonts w:ascii="Monotype Corsiva" w:hAnsi="Monotype Corsiva" w:cs="Calibri"/>
          <w:b/>
          <w:bCs/>
          <w:color w:val="FF0000"/>
          <w:sz w:val="48"/>
          <w:szCs w:val="48"/>
        </w:rPr>
        <w:t xml:space="preserve"> Anioł</w:t>
      </w:r>
      <w:r w:rsidR="008D4492">
        <w:rPr>
          <w:rFonts w:ascii="Monotype Corsiva" w:hAnsi="Monotype Corsiva" w:cs="Calibri"/>
          <w:b/>
          <w:bCs/>
          <w:color w:val="FF0000"/>
          <w:sz w:val="48"/>
          <w:szCs w:val="48"/>
        </w:rPr>
        <w:t xml:space="preserve"> z duszą i z folklorem</w:t>
      </w:r>
      <w:r w:rsidRPr="00EC2068">
        <w:rPr>
          <w:rFonts w:ascii="Monotype Corsiva" w:hAnsi="Monotype Corsiva" w:cs="Arial"/>
          <w:b/>
          <w:bCs/>
          <w:color w:val="FF0000"/>
          <w:sz w:val="48"/>
          <w:szCs w:val="48"/>
        </w:rPr>
        <w:t>’’</w:t>
      </w:r>
    </w:p>
    <w:bookmarkEnd w:id="0"/>
    <w:p w14:paraId="301377B2" w14:textId="77777777" w:rsidR="008F3E75" w:rsidRDefault="008F3E75" w:rsidP="001A6801">
      <w:pPr>
        <w:pStyle w:val="NormalnyWeb"/>
        <w:shd w:val="clear" w:color="auto" w:fill="F3F3F3"/>
        <w:spacing w:before="0" w:beforeAutospacing="0" w:after="360" w:afterAutospacing="0"/>
        <w:jc w:val="center"/>
        <w:rPr>
          <w:rFonts w:ascii="Lucida Calligraphy" w:hAnsi="Lucida Calligraphy" w:cs="Arial"/>
          <w:color w:val="222222"/>
        </w:rPr>
      </w:pPr>
      <w:r w:rsidRPr="008F3E75">
        <w:rPr>
          <w:rFonts w:ascii="Lucida Calligraphy" w:hAnsi="Lucida Calligraphy" w:cs="Arial"/>
          <w:color w:val="222222"/>
        </w:rPr>
        <w:t xml:space="preserve">pod honorowym patronatem </w:t>
      </w:r>
    </w:p>
    <w:p w14:paraId="52DCC759" w14:textId="3E2A9881" w:rsidR="005A34B9" w:rsidRPr="008F3E75" w:rsidRDefault="008F3E75" w:rsidP="001A6801">
      <w:pPr>
        <w:pStyle w:val="NormalnyWeb"/>
        <w:shd w:val="clear" w:color="auto" w:fill="F3F3F3"/>
        <w:spacing w:before="0" w:beforeAutospacing="0" w:after="360" w:afterAutospacing="0"/>
        <w:jc w:val="center"/>
        <w:rPr>
          <w:rFonts w:ascii="Lucida Calligraphy" w:hAnsi="Lucida Calligraphy" w:cs="Arial"/>
          <w:color w:val="222222"/>
        </w:rPr>
      </w:pPr>
      <w:r w:rsidRPr="008F3E75">
        <w:rPr>
          <w:rFonts w:ascii="Lucida Calligraphy" w:hAnsi="Lucida Calligraphy" w:cs="Arial"/>
          <w:color w:val="222222"/>
        </w:rPr>
        <w:t>Burmistrza</w:t>
      </w:r>
      <w:r w:rsidR="00AB35B1">
        <w:rPr>
          <w:rFonts w:ascii="Lucida Calligraphy" w:hAnsi="Lucida Calligraphy" w:cs="Arial"/>
          <w:color w:val="222222"/>
        </w:rPr>
        <w:t xml:space="preserve"> Miasta i</w:t>
      </w:r>
      <w:r w:rsidRPr="008F3E75">
        <w:rPr>
          <w:rFonts w:ascii="Lucida Calligraphy" w:hAnsi="Lucida Calligraphy" w:cs="Arial"/>
          <w:color w:val="222222"/>
        </w:rPr>
        <w:t xml:space="preserve"> Gminy Wieruszów Rafa</w:t>
      </w:r>
      <w:r w:rsidRPr="008F3E75">
        <w:rPr>
          <w:rFonts w:ascii="Calibri" w:hAnsi="Calibri" w:cs="Calibri"/>
          <w:color w:val="222222"/>
        </w:rPr>
        <w:t>ł</w:t>
      </w:r>
      <w:r w:rsidRPr="008F3E75">
        <w:rPr>
          <w:rFonts w:ascii="Lucida Calligraphy" w:hAnsi="Lucida Calligraphy" w:cs="Arial"/>
          <w:color w:val="222222"/>
        </w:rPr>
        <w:t>a Przyby</w:t>
      </w:r>
      <w:r w:rsidRPr="008F3E75">
        <w:rPr>
          <w:rFonts w:ascii="Calibri" w:hAnsi="Calibri" w:cs="Calibri"/>
          <w:color w:val="222222"/>
        </w:rPr>
        <w:t>ł</w:t>
      </w:r>
      <w:r w:rsidRPr="008F3E75">
        <w:rPr>
          <w:rFonts w:ascii="Lucida Calligraphy" w:hAnsi="Lucida Calligraphy" w:cs="Arial"/>
          <w:color w:val="222222"/>
        </w:rPr>
        <w:t>a</w:t>
      </w:r>
    </w:p>
    <w:p w14:paraId="260DAEAB" w14:textId="0AB74747" w:rsidR="005A34B9" w:rsidRDefault="008D4492" w:rsidP="002743BA">
      <w:pPr>
        <w:pStyle w:val="NormalnyWeb"/>
        <w:shd w:val="clear" w:color="auto" w:fill="F3F3F3"/>
        <w:spacing w:before="0" w:beforeAutospacing="0" w:after="360" w:afterAutospacing="0"/>
        <w:jc w:val="center"/>
        <w:rPr>
          <w:rFonts w:ascii="Arial" w:hAnsi="Arial" w:cs="Arial"/>
          <w:color w:val="222222"/>
        </w:rPr>
      </w:pPr>
      <w:r>
        <w:rPr>
          <w:noProof/>
        </w:rPr>
        <w:drawing>
          <wp:inline distT="0" distB="0" distL="0" distR="0" wp14:anchorId="3436251E" wp14:editId="60CCFC48">
            <wp:extent cx="2333625" cy="2388840"/>
            <wp:effectExtent l="0" t="0" r="0" b="0"/>
            <wp:docPr id="2" name="Obraz 1" descr="łowicki ANIOŁ muzykujący_trębacz na ludo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łowicki ANIOŁ muzykujący_trębacz na ludow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215" cy="2393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459D5" w14:textId="6D1CA3CA" w:rsidR="005A34B9" w:rsidRDefault="005A34B9" w:rsidP="001A6801">
      <w:pPr>
        <w:pStyle w:val="NormalnyWeb"/>
        <w:shd w:val="clear" w:color="auto" w:fill="F3F3F3"/>
        <w:spacing w:before="0" w:beforeAutospacing="0" w:after="360" w:afterAutospacing="0"/>
        <w:jc w:val="center"/>
        <w:rPr>
          <w:rFonts w:ascii="Arial" w:hAnsi="Arial" w:cs="Arial"/>
          <w:color w:val="222222"/>
        </w:rPr>
      </w:pPr>
    </w:p>
    <w:p w14:paraId="4D1E0209" w14:textId="5B1C7779" w:rsidR="008F3E75" w:rsidRDefault="00932D71" w:rsidP="00932D71">
      <w:pPr>
        <w:pStyle w:val="NormalnyWeb"/>
        <w:shd w:val="clear" w:color="auto" w:fill="F3F3F3"/>
        <w:spacing w:before="0" w:beforeAutospacing="0" w:after="36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I. </w:t>
      </w:r>
      <w:r w:rsidRPr="002743BA">
        <w:rPr>
          <w:rFonts w:ascii="Arial" w:hAnsi="Arial" w:cs="Arial"/>
          <w:b/>
          <w:bCs/>
          <w:color w:val="222222"/>
        </w:rPr>
        <w:t>ORGANIZATOR KONKURSU</w:t>
      </w:r>
      <w:r>
        <w:rPr>
          <w:rFonts w:ascii="Arial" w:hAnsi="Arial" w:cs="Arial"/>
          <w:color w:val="222222"/>
        </w:rPr>
        <w:t>:</w:t>
      </w:r>
      <w:r>
        <w:rPr>
          <w:rFonts w:ascii="Arial" w:hAnsi="Arial" w:cs="Arial"/>
          <w:color w:val="222222"/>
        </w:rPr>
        <w:br/>
        <w:t>Szkoła Podstawowa nr 1 im. Janusza Korczaka w Wieruszowie</w:t>
      </w:r>
    </w:p>
    <w:p w14:paraId="6DB4D24A" w14:textId="77777777" w:rsidR="00EC2068" w:rsidRDefault="001A6801" w:rsidP="00EC2068">
      <w:pPr>
        <w:pStyle w:val="NormalnyWeb"/>
        <w:shd w:val="clear" w:color="auto" w:fill="F3F3F3"/>
        <w:spacing w:before="0" w:beforeAutospacing="0" w:after="36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</w:t>
      </w:r>
      <w:r w:rsidR="008F3E75">
        <w:rPr>
          <w:rFonts w:ascii="Arial" w:hAnsi="Arial" w:cs="Arial"/>
          <w:color w:val="222222"/>
        </w:rPr>
        <w:t>I</w:t>
      </w:r>
      <w:r>
        <w:rPr>
          <w:rFonts w:ascii="Arial" w:hAnsi="Arial" w:cs="Arial"/>
          <w:color w:val="222222"/>
        </w:rPr>
        <w:t xml:space="preserve">. </w:t>
      </w:r>
      <w:r w:rsidR="00932D71" w:rsidRPr="002743BA">
        <w:rPr>
          <w:rFonts w:ascii="Arial" w:hAnsi="Arial" w:cs="Arial"/>
          <w:b/>
          <w:bCs/>
          <w:color w:val="222222"/>
        </w:rPr>
        <w:t>TEMAT I CEL</w:t>
      </w:r>
      <w:r w:rsidRPr="002743BA">
        <w:rPr>
          <w:rFonts w:ascii="Arial" w:hAnsi="Arial" w:cs="Arial"/>
          <w:b/>
          <w:bCs/>
          <w:color w:val="222222"/>
        </w:rPr>
        <w:t>E</w:t>
      </w:r>
      <w:r w:rsidR="00932D71" w:rsidRPr="002743BA">
        <w:rPr>
          <w:rFonts w:ascii="Arial" w:hAnsi="Arial" w:cs="Arial"/>
          <w:b/>
          <w:bCs/>
          <w:color w:val="222222"/>
        </w:rPr>
        <w:t xml:space="preserve"> KONKURSU</w:t>
      </w:r>
      <w:r w:rsidR="00932D71">
        <w:rPr>
          <w:rFonts w:ascii="Arial" w:hAnsi="Arial" w:cs="Arial"/>
          <w:color w:val="222222"/>
        </w:rPr>
        <w:t>:</w:t>
      </w:r>
      <w:r w:rsidR="00932D71" w:rsidRPr="00932D71">
        <w:rPr>
          <w:rFonts w:ascii="Arial" w:hAnsi="Arial" w:cs="Arial"/>
          <w:color w:val="222222"/>
        </w:rPr>
        <w:t xml:space="preserve"> </w:t>
      </w:r>
      <w:r w:rsidR="00EC2068">
        <w:rPr>
          <w:rFonts w:ascii="Arial" w:hAnsi="Arial" w:cs="Arial"/>
          <w:color w:val="222222"/>
        </w:rPr>
        <w:t xml:space="preserve"> </w:t>
      </w:r>
    </w:p>
    <w:p w14:paraId="077A55BB" w14:textId="7B37A186" w:rsidR="00B217E7" w:rsidRDefault="00B217E7" w:rsidP="00B217E7">
      <w:pPr>
        <w:pStyle w:val="NormalnyWeb"/>
        <w:shd w:val="clear" w:color="auto" w:fill="F3F3F3"/>
        <w:tabs>
          <w:tab w:val="center" w:pos="4536"/>
          <w:tab w:val="right" w:pos="9072"/>
        </w:tabs>
        <w:spacing w:before="0" w:beforeAutospacing="0" w:after="360" w:afterAutospacing="0"/>
        <w:rPr>
          <w:rFonts w:ascii="Monotype Corsiva" w:hAnsi="Monotype Corsiva" w:cs="Arial"/>
          <w:b/>
          <w:bCs/>
          <w:color w:val="FF0000"/>
          <w:sz w:val="40"/>
          <w:szCs w:val="40"/>
        </w:rPr>
      </w:pPr>
      <w:r>
        <w:rPr>
          <w:rFonts w:ascii="Monotype Corsiva" w:hAnsi="Monotype Corsiva" w:cs="Arial"/>
          <w:b/>
          <w:bCs/>
          <w:color w:val="FF0000"/>
          <w:sz w:val="40"/>
          <w:szCs w:val="40"/>
        </w:rPr>
        <w:tab/>
      </w:r>
      <w:r w:rsidR="00EC2068" w:rsidRPr="00EC2068">
        <w:rPr>
          <w:rFonts w:ascii="Monotype Corsiva" w:hAnsi="Monotype Corsiva" w:cs="Arial"/>
          <w:b/>
          <w:bCs/>
          <w:color w:val="FF0000"/>
          <w:sz w:val="40"/>
          <w:szCs w:val="40"/>
        </w:rPr>
        <w:t>,,</w:t>
      </w:r>
      <w:r w:rsidR="008D4492">
        <w:rPr>
          <w:rFonts w:ascii="Monotype Corsiva" w:hAnsi="Monotype Corsiva" w:cs="Arial"/>
          <w:b/>
          <w:bCs/>
          <w:color w:val="FF0000"/>
          <w:sz w:val="40"/>
          <w:szCs w:val="40"/>
        </w:rPr>
        <w:t>Anioł z duszą i z folklorem”</w:t>
      </w:r>
      <w:r>
        <w:rPr>
          <w:rFonts w:ascii="Monotype Corsiva" w:hAnsi="Monotype Corsiva" w:cs="Arial"/>
          <w:b/>
          <w:bCs/>
          <w:color w:val="FF0000"/>
          <w:sz w:val="40"/>
          <w:szCs w:val="40"/>
        </w:rPr>
        <w:tab/>
      </w:r>
    </w:p>
    <w:p w14:paraId="40C19E51" w14:textId="77777777" w:rsidR="00AB35B1" w:rsidRPr="00EC2068" w:rsidRDefault="00AB35B1" w:rsidP="00B217E7">
      <w:pPr>
        <w:pStyle w:val="NormalnyWeb"/>
        <w:shd w:val="clear" w:color="auto" w:fill="F3F3F3"/>
        <w:tabs>
          <w:tab w:val="center" w:pos="4536"/>
          <w:tab w:val="right" w:pos="9072"/>
        </w:tabs>
        <w:spacing w:before="0" w:beforeAutospacing="0" w:after="360" w:afterAutospacing="0"/>
        <w:rPr>
          <w:rFonts w:ascii="Monotype Corsiva" w:hAnsi="Monotype Corsiva" w:cs="Arial"/>
          <w:b/>
          <w:bCs/>
          <w:color w:val="FF0000"/>
          <w:sz w:val="40"/>
          <w:szCs w:val="40"/>
        </w:rPr>
      </w:pPr>
    </w:p>
    <w:p w14:paraId="3D09387D" w14:textId="77777777" w:rsidR="00B217E7" w:rsidRDefault="001A6801" w:rsidP="00AB35B1">
      <w:pPr>
        <w:pStyle w:val="Akapitzlist"/>
        <w:numPr>
          <w:ilvl w:val="0"/>
          <w:numId w:val="4"/>
        </w:numPr>
        <w:jc w:val="both"/>
        <w:rPr>
          <w:sz w:val="28"/>
          <w:szCs w:val="28"/>
        </w:rPr>
      </w:pPr>
      <w:r w:rsidRPr="00F704C7">
        <w:rPr>
          <w:sz w:val="28"/>
          <w:szCs w:val="28"/>
        </w:rPr>
        <w:t>Kultywowanie</w:t>
      </w:r>
      <w:r w:rsidR="00932D71" w:rsidRPr="00F704C7">
        <w:rPr>
          <w:sz w:val="28"/>
          <w:szCs w:val="28"/>
        </w:rPr>
        <w:t xml:space="preserve"> tradycji </w:t>
      </w:r>
      <w:r w:rsidR="00EC2068" w:rsidRPr="00F704C7">
        <w:rPr>
          <w:sz w:val="28"/>
          <w:szCs w:val="28"/>
        </w:rPr>
        <w:t xml:space="preserve">rękodzieła </w:t>
      </w:r>
      <w:r w:rsidR="00932D71" w:rsidRPr="00F704C7">
        <w:rPr>
          <w:sz w:val="28"/>
          <w:szCs w:val="28"/>
        </w:rPr>
        <w:t xml:space="preserve"> w Polsce oraz</w:t>
      </w:r>
      <w:r w:rsidR="008D4492" w:rsidRPr="00F704C7">
        <w:rPr>
          <w:sz w:val="28"/>
          <w:szCs w:val="28"/>
        </w:rPr>
        <w:t xml:space="preserve"> folklorystycznych</w:t>
      </w:r>
      <w:r w:rsidR="00932D71" w:rsidRPr="00F704C7">
        <w:rPr>
          <w:sz w:val="28"/>
          <w:szCs w:val="28"/>
        </w:rPr>
        <w:t xml:space="preserve"> tradycji </w:t>
      </w:r>
      <w:r w:rsidR="00EC2068" w:rsidRPr="00F704C7">
        <w:rPr>
          <w:sz w:val="28"/>
          <w:szCs w:val="28"/>
        </w:rPr>
        <w:t xml:space="preserve">zdobniczych </w:t>
      </w:r>
      <w:r w:rsidR="00932D71" w:rsidRPr="00F704C7">
        <w:rPr>
          <w:sz w:val="28"/>
          <w:szCs w:val="28"/>
        </w:rPr>
        <w:t>związanych z Bożym Narodzeniem</w:t>
      </w:r>
    </w:p>
    <w:p w14:paraId="1A55A62E" w14:textId="61E1AB86" w:rsidR="00B217E7" w:rsidRDefault="00932D71" w:rsidP="00AB35B1">
      <w:pPr>
        <w:pStyle w:val="Akapitzlist"/>
        <w:numPr>
          <w:ilvl w:val="0"/>
          <w:numId w:val="4"/>
        </w:numPr>
        <w:jc w:val="both"/>
        <w:rPr>
          <w:sz w:val="28"/>
          <w:szCs w:val="28"/>
        </w:rPr>
      </w:pPr>
      <w:r w:rsidRPr="00B217E7">
        <w:rPr>
          <w:sz w:val="28"/>
          <w:szCs w:val="28"/>
        </w:rPr>
        <w:t>Rozpowszechnianie wśród dzieci wartości kultury</w:t>
      </w:r>
      <w:r w:rsidR="001A6801" w:rsidRPr="00B217E7">
        <w:rPr>
          <w:sz w:val="28"/>
          <w:szCs w:val="28"/>
        </w:rPr>
        <w:t xml:space="preserve"> religijnej</w:t>
      </w:r>
      <w:r w:rsidR="00B217E7" w:rsidRPr="00B217E7">
        <w:rPr>
          <w:sz w:val="28"/>
          <w:szCs w:val="28"/>
        </w:rPr>
        <w:t xml:space="preserve"> </w:t>
      </w:r>
    </w:p>
    <w:p w14:paraId="16D69FDA" w14:textId="69E1E687" w:rsidR="00932D71" w:rsidRDefault="001A6801" w:rsidP="00AB35B1">
      <w:pPr>
        <w:pStyle w:val="Akapitzlist"/>
        <w:numPr>
          <w:ilvl w:val="0"/>
          <w:numId w:val="4"/>
        </w:numPr>
        <w:jc w:val="both"/>
        <w:rPr>
          <w:sz w:val="28"/>
          <w:szCs w:val="28"/>
        </w:rPr>
      </w:pPr>
      <w:r w:rsidRPr="00B217E7">
        <w:rPr>
          <w:sz w:val="28"/>
          <w:szCs w:val="28"/>
        </w:rPr>
        <w:t>Promocja talentów artystycznych wśród dzieci na terenie Gminy Wieruszów</w:t>
      </w:r>
      <w:r w:rsidR="00932D71" w:rsidRPr="00B217E7">
        <w:rPr>
          <w:sz w:val="28"/>
          <w:szCs w:val="28"/>
        </w:rPr>
        <w:br/>
      </w:r>
    </w:p>
    <w:p w14:paraId="5544857B" w14:textId="77777777" w:rsidR="00AB35B1" w:rsidRPr="00AB35B1" w:rsidRDefault="00AB35B1" w:rsidP="00AB35B1">
      <w:pPr>
        <w:jc w:val="both"/>
        <w:rPr>
          <w:sz w:val="28"/>
          <w:szCs w:val="28"/>
        </w:rPr>
      </w:pPr>
    </w:p>
    <w:p w14:paraId="08E76001" w14:textId="77777777" w:rsidR="00AB35B1" w:rsidRDefault="00932D71" w:rsidP="00AB35B1">
      <w:pPr>
        <w:spacing w:line="276" w:lineRule="auto"/>
        <w:jc w:val="both"/>
        <w:rPr>
          <w:rFonts w:ascii="Arial" w:hAnsi="Arial" w:cs="Arial"/>
          <w:b/>
          <w:bCs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lastRenderedPageBreak/>
        <w:t xml:space="preserve">III. </w:t>
      </w:r>
      <w:r w:rsidR="00AB35B1">
        <w:rPr>
          <w:rFonts w:ascii="Arial" w:hAnsi="Arial" w:cs="Arial"/>
          <w:b/>
          <w:bCs/>
          <w:color w:val="222222"/>
          <w:sz w:val="24"/>
          <w:szCs w:val="24"/>
        </w:rPr>
        <w:t>Technika:</w:t>
      </w:r>
    </w:p>
    <w:p w14:paraId="3B44FFC2" w14:textId="2F5AB1C0" w:rsidR="002207E8" w:rsidRPr="00F704C7" w:rsidRDefault="00932D71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 xml:space="preserve">1. </w:t>
      </w:r>
      <w:r w:rsidR="002207E8" w:rsidRPr="00F704C7">
        <w:rPr>
          <w:rFonts w:ascii="Arial" w:hAnsi="Arial" w:cs="Arial"/>
          <w:color w:val="222222"/>
          <w:sz w:val="24"/>
          <w:szCs w:val="24"/>
        </w:rPr>
        <w:t xml:space="preserve">Anioł powinien zostać wykonany w formie przestrzennej (wersja wisząca </w:t>
      </w:r>
      <w:r w:rsidR="00F704C7">
        <w:rPr>
          <w:rFonts w:ascii="Arial" w:hAnsi="Arial" w:cs="Arial"/>
          <w:color w:val="222222"/>
          <w:sz w:val="24"/>
          <w:szCs w:val="24"/>
        </w:rPr>
        <w:t xml:space="preserve">               </w:t>
      </w:r>
      <w:r w:rsidR="002207E8" w:rsidRPr="00F704C7">
        <w:rPr>
          <w:rFonts w:ascii="Arial" w:hAnsi="Arial" w:cs="Arial"/>
          <w:color w:val="222222"/>
          <w:sz w:val="24"/>
          <w:szCs w:val="24"/>
        </w:rPr>
        <w:t>z możliwością zawieszenia na choince lub wersja stojąca</w:t>
      </w:r>
      <w:r w:rsidR="00B217E7">
        <w:rPr>
          <w:rFonts w:ascii="Arial" w:hAnsi="Arial" w:cs="Arial"/>
          <w:color w:val="222222"/>
          <w:sz w:val="24"/>
          <w:szCs w:val="24"/>
        </w:rPr>
        <w:t>)</w:t>
      </w:r>
      <w:r w:rsidR="002207E8" w:rsidRPr="00F704C7">
        <w:rPr>
          <w:rFonts w:ascii="Arial" w:hAnsi="Arial" w:cs="Arial"/>
          <w:color w:val="222222"/>
          <w:sz w:val="24"/>
          <w:szCs w:val="24"/>
        </w:rPr>
        <w:t>.</w:t>
      </w:r>
    </w:p>
    <w:p w14:paraId="6BA2D56A" w14:textId="47500915" w:rsidR="002207E8" w:rsidRPr="00F704C7" w:rsidRDefault="002207E8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>2. Wymiary maksymalne anioła – wersja wisząca</w:t>
      </w:r>
      <w:r w:rsidR="00F704C7">
        <w:rPr>
          <w:rFonts w:ascii="Arial" w:hAnsi="Arial" w:cs="Arial"/>
          <w:color w:val="222222"/>
          <w:sz w:val="24"/>
          <w:szCs w:val="24"/>
        </w:rPr>
        <w:t xml:space="preserve"> od 20-30cm</w:t>
      </w:r>
      <w:r w:rsidRPr="00F704C7">
        <w:rPr>
          <w:rFonts w:ascii="Arial" w:hAnsi="Arial" w:cs="Arial"/>
          <w:color w:val="222222"/>
          <w:sz w:val="24"/>
          <w:szCs w:val="24"/>
        </w:rPr>
        <w:t>, wersja stojąca</w:t>
      </w:r>
      <w:r w:rsidR="00F704C7">
        <w:rPr>
          <w:rFonts w:ascii="Arial" w:hAnsi="Arial" w:cs="Arial"/>
          <w:color w:val="222222"/>
          <w:sz w:val="24"/>
          <w:szCs w:val="24"/>
        </w:rPr>
        <w:t xml:space="preserve"> od 30-60 cm</w:t>
      </w:r>
      <w:r w:rsidR="00B217E7">
        <w:rPr>
          <w:rFonts w:ascii="Arial" w:hAnsi="Arial" w:cs="Arial"/>
          <w:color w:val="222222"/>
          <w:sz w:val="24"/>
          <w:szCs w:val="24"/>
        </w:rPr>
        <w:t>.</w:t>
      </w:r>
    </w:p>
    <w:p w14:paraId="6A049178" w14:textId="7997928A" w:rsidR="002207E8" w:rsidRPr="00F704C7" w:rsidRDefault="002207E8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 xml:space="preserve">3. Dobór materiałów plastycznych dowolny: filc, drewno, papier, </w:t>
      </w:r>
      <w:proofErr w:type="spellStart"/>
      <w:r w:rsidRPr="00F704C7">
        <w:rPr>
          <w:rFonts w:ascii="Arial" w:hAnsi="Arial" w:cs="Arial"/>
          <w:color w:val="222222"/>
          <w:sz w:val="24"/>
          <w:szCs w:val="24"/>
        </w:rPr>
        <w:t>makrama</w:t>
      </w:r>
      <w:proofErr w:type="spellEnd"/>
      <w:r w:rsidRPr="00F704C7">
        <w:rPr>
          <w:rFonts w:ascii="Arial" w:hAnsi="Arial" w:cs="Arial"/>
          <w:color w:val="222222"/>
          <w:sz w:val="24"/>
          <w:szCs w:val="24"/>
        </w:rPr>
        <w:t>, pióra, tkanina</w:t>
      </w:r>
      <w:r w:rsidR="00192F7F" w:rsidRPr="00F704C7">
        <w:rPr>
          <w:rFonts w:ascii="Arial" w:hAnsi="Arial" w:cs="Arial"/>
          <w:color w:val="222222"/>
          <w:sz w:val="24"/>
          <w:szCs w:val="24"/>
        </w:rPr>
        <w:t>, bibuła, materiały naturalne typu siano, słoma, mech</w:t>
      </w:r>
      <w:r w:rsidR="00B217E7">
        <w:rPr>
          <w:rFonts w:ascii="Arial" w:hAnsi="Arial" w:cs="Arial"/>
          <w:color w:val="222222"/>
          <w:sz w:val="24"/>
          <w:szCs w:val="24"/>
        </w:rPr>
        <w:t>.</w:t>
      </w:r>
    </w:p>
    <w:p w14:paraId="0AD00C67" w14:textId="1C1075D4" w:rsidR="002207E8" w:rsidRPr="00F704C7" w:rsidRDefault="002207E8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>4.Kluczowym elementem powinno być wyraźne nawiązanie do zdobnictwa folklorystycznego Polski, pochodzącego z wybranego regionu, np. Łowicz, Kaszuby, Podhale</w:t>
      </w:r>
      <w:r w:rsidR="00F704C7">
        <w:rPr>
          <w:rFonts w:ascii="Arial" w:hAnsi="Arial" w:cs="Arial"/>
          <w:color w:val="222222"/>
          <w:sz w:val="24"/>
          <w:szCs w:val="24"/>
        </w:rPr>
        <w:t>.</w:t>
      </w:r>
    </w:p>
    <w:p w14:paraId="42BF1A2E" w14:textId="56868207" w:rsidR="00932D71" w:rsidRDefault="002207E8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 xml:space="preserve">5. </w:t>
      </w:r>
      <w:r w:rsidR="00932D71" w:rsidRPr="00F704C7">
        <w:rPr>
          <w:rFonts w:ascii="Arial" w:hAnsi="Arial" w:cs="Arial"/>
          <w:color w:val="222222"/>
          <w:sz w:val="24"/>
          <w:szCs w:val="24"/>
        </w:rPr>
        <w:t xml:space="preserve"> Prace powinny być wykonane w sposób trwały, uniemożliwiający dekompozycję </w:t>
      </w:r>
      <w:r w:rsidR="00F704C7">
        <w:rPr>
          <w:rFonts w:ascii="Arial" w:hAnsi="Arial" w:cs="Arial"/>
          <w:color w:val="222222"/>
          <w:sz w:val="24"/>
          <w:szCs w:val="24"/>
        </w:rPr>
        <w:t xml:space="preserve"> </w:t>
      </w:r>
      <w:r w:rsidR="00932D71" w:rsidRPr="00F704C7">
        <w:rPr>
          <w:rFonts w:ascii="Arial" w:hAnsi="Arial" w:cs="Arial"/>
          <w:color w:val="222222"/>
          <w:sz w:val="24"/>
          <w:szCs w:val="24"/>
        </w:rPr>
        <w:t>w trakcie prezentacji</w:t>
      </w:r>
      <w:r w:rsidR="001A6801" w:rsidRPr="00F704C7">
        <w:rPr>
          <w:rFonts w:ascii="Arial" w:hAnsi="Arial" w:cs="Arial"/>
          <w:color w:val="222222"/>
          <w:sz w:val="24"/>
          <w:szCs w:val="24"/>
        </w:rPr>
        <w:t>.</w:t>
      </w:r>
    </w:p>
    <w:p w14:paraId="415A7F68" w14:textId="77777777" w:rsidR="00B217E7" w:rsidRPr="00F704C7" w:rsidRDefault="00B217E7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14:paraId="72F4AAED" w14:textId="17D0FEF0" w:rsidR="00AB35B1" w:rsidRDefault="00932D71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>IV.</w:t>
      </w:r>
      <w:r w:rsidR="00AB35B1">
        <w:rPr>
          <w:rFonts w:ascii="Arial" w:hAnsi="Arial" w:cs="Arial"/>
          <w:color w:val="222222"/>
          <w:sz w:val="24"/>
          <w:szCs w:val="24"/>
        </w:rPr>
        <w:t xml:space="preserve"> </w:t>
      </w:r>
      <w:r w:rsidR="00AB35B1" w:rsidRPr="00AB35B1">
        <w:rPr>
          <w:rFonts w:ascii="Arial" w:hAnsi="Arial" w:cs="Arial"/>
          <w:b/>
          <w:color w:val="222222"/>
          <w:sz w:val="24"/>
          <w:szCs w:val="24"/>
        </w:rPr>
        <w:t>Warunki uczestnictwa:</w:t>
      </w:r>
    </w:p>
    <w:p w14:paraId="47470274" w14:textId="163B58EB" w:rsidR="005A34B9" w:rsidRPr="00F704C7" w:rsidRDefault="00932D71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>Do udziału w konkursie zapraszamy zainteresowanych</w:t>
      </w:r>
      <w:r w:rsidR="001A6801" w:rsidRPr="00F704C7">
        <w:rPr>
          <w:rFonts w:ascii="Arial" w:hAnsi="Arial" w:cs="Arial"/>
          <w:color w:val="222222"/>
          <w:sz w:val="24"/>
          <w:szCs w:val="24"/>
        </w:rPr>
        <w:t xml:space="preserve"> uczniów klas I</w:t>
      </w:r>
      <w:r w:rsidR="00AB35B1">
        <w:rPr>
          <w:rFonts w:ascii="Arial" w:hAnsi="Arial" w:cs="Arial"/>
          <w:color w:val="222222"/>
          <w:sz w:val="24"/>
          <w:szCs w:val="24"/>
        </w:rPr>
        <w:t xml:space="preserve"> </w:t>
      </w:r>
      <w:r w:rsidR="001A6801" w:rsidRPr="00F704C7">
        <w:rPr>
          <w:rFonts w:ascii="Arial" w:hAnsi="Arial" w:cs="Arial"/>
          <w:color w:val="222222"/>
          <w:sz w:val="24"/>
          <w:szCs w:val="24"/>
        </w:rPr>
        <w:t>-</w:t>
      </w:r>
      <w:r w:rsidR="002207E8" w:rsidRPr="00F704C7">
        <w:rPr>
          <w:rFonts w:ascii="Arial" w:hAnsi="Arial" w:cs="Arial"/>
          <w:color w:val="222222"/>
          <w:sz w:val="24"/>
          <w:szCs w:val="24"/>
        </w:rPr>
        <w:t xml:space="preserve"> IV szkół podstawowych z terenu gminy Wieruszów</w:t>
      </w:r>
      <w:r w:rsidR="005A34B9" w:rsidRPr="00F704C7">
        <w:rPr>
          <w:rFonts w:ascii="Arial" w:hAnsi="Arial" w:cs="Arial"/>
          <w:color w:val="222222"/>
          <w:sz w:val="24"/>
          <w:szCs w:val="24"/>
        </w:rPr>
        <w:t>.</w:t>
      </w:r>
      <w:r w:rsidR="00192F7F" w:rsidRPr="00F704C7">
        <w:rPr>
          <w:rFonts w:ascii="Arial" w:hAnsi="Arial" w:cs="Arial"/>
          <w:color w:val="222222"/>
          <w:sz w:val="24"/>
          <w:szCs w:val="24"/>
        </w:rPr>
        <w:t xml:space="preserve"> </w:t>
      </w:r>
      <w:r w:rsidR="003411B4" w:rsidRPr="00F704C7">
        <w:rPr>
          <w:rFonts w:ascii="Arial" w:hAnsi="Arial" w:cs="Arial"/>
          <w:color w:val="222222"/>
          <w:sz w:val="24"/>
          <w:szCs w:val="24"/>
        </w:rPr>
        <w:t xml:space="preserve">Praca </w:t>
      </w:r>
      <w:r w:rsidR="00B217E7">
        <w:rPr>
          <w:rFonts w:ascii="Arial" w:hAnsi="Arial" w:cs="Arial"/>
          <w:color w:val="222222"/>
          <w:sz w:val="24"/>
          <w:szCs w:val="24"/>
        </w:rPr>
        <w:t>powinna</w:t>
      </w:r>
      <w:r w:rsidR="003411B4" w:rsidRPr="00F704C7">
        <w:rPr>
          <w:rFonts w:ascii="Arial" w:hAnsi="Arial" w:cs="Arial"/>
          <w:color w:val="222222"/>
          <w:sz w:val="24"/>
          <w:szCs w:val="24"/>
        </w:rPr>
        <w:t xml:space="preserve"> zostać wykonana indywidualnie. </w:t>
      </w:r>
      <w:r w:rsidRPr="00F704C7">
        <w:rPr>
          <w:rFonts w:ascii="Arial" w:hAnsi="Arial" w:cs="Arial"/>
          <w:color w:val="222222"/>
          <w:sz w:val="24"/>
          <w:szCs w:val="24"/>
        </w:rPr>
        <w:t xml:space="preserve">Do każdej pracy należy dołączyć metryczkę uczestnika, na której powinny znajdować się: </w:t>
      </w:r>
      <w:r w:rsidR="005A34B9" w:rsidRPr="00F704C7">
        <w:rPr>
          <w:rFonts w:ascii="Arial" w:hAnsi="Arial" w:cs="Arial"/>
          <w:color w:val="222222"/>
          <w:sz w:val="24"/>
          <w:szCs w:val="24"/>
        </w:rPr>
        <w:t>nazwa</w:t>
      </w:r>
      <w:r w:rsidR="002743BA" w:rsidRPr="00F704C7">
        <w:rPr>
          <w:rFonts w:ascii="Arial" w:hAnsi="Arial" w:cs="Arial"/>
          <w:color w:val="222222"/>
          <w:sz w:val="24"/>
          <w:szCs w:val="24"/>
        </w:rPr>
        <w:t xml:space="preserve"> i </w:t>
      </w:r>
      <w:r w:rsidR="005A34B9" w:rsidRPr="00F704C7">
        <w:rPr>
          <w:rFonts w:ascii="Arial" w:hAnsi="Arial" w:cs="Arial"/>
          <w:color w:val="222222"/>
          <w:sz w:val="24"/>
          <w:szCs w:val="24"/>
        </w:rPr>
        <w:t>adres szkoły</w:t>
      </w:r>
      <w:r w:rsidR="002743BA" w:rsidRPr="00F704C7">
        <w:rPr>
          <w:rFonts w:ascii="Arial" w:hAnsi="Arial" w:cs="Arial"/>
          <w:color w:val="222222"/>
          <w:sz w:val="24"/>
          <w:szCs w:val="24"/>
        </w:rPr>
        <w:t>,</w:t>
      </w:r>
      <w:r w:rsidR="005A34B9" w:rsidRPr="00F704C7">
        <w:rPr>
          <w:rFonts w:ascii="Arial" w:hAnsi="Arial" w:cs="Arial"/>
          <w:color w:val="222222"/>
          <w:sz w:val="24"/>
          <w:szCs w:val="24"/>
        </w:rPr>
        <w:t xml:space="preserve"> klasa</w:t>
      </w:r>
      <w:r w:rsidRPr="00F704C7">
        <w:rPr>
          <w:rFonts w:ascii="Arial" w:hAnsi="Arial" w:cs="Arial"/>
          <w:color w:val="222222"/>
          <w:sz w:val="24"/>
          <w:szCs w:val="24"/>
        </w:rPr>
        <w:t xml:space="preserve"> , imię, nazwisko i wiek uczestnika</w:t>
      </w:r>
      <w:r w:rsidR="00AB35B1">
        <w:rPr>
          <w:rFonts w:ascii="Arial" w:hAnsi="Arial" w:cs="Arial"/>
          <w:color w:val="222222"/>
          <w:sz w:val="24"/>
          <w:szCs w:val="24"/>
        </w:rPr>
        <w:t>.</w:t>
      </w:r>
      <w:r w:rsidRPr="00F704C7">
        <w:rPr>
          <w:rFonts w:ascii="Arial" w:hAnsi="Arial" w:cs="Arial"/>
          <w:color w:val="222222"/>
          <w:sz w:val="24"/>
          <w:szCs w:val="24"/>
        </w:rPr>
        <w:t xml:space="preserve"> Metryczka powinna być umocowana na sznurku w widocznym miejscu. Do każdej pracy należy dołączyć kartę zgłoszenia</w:t>
      </w:r>
      <w:r w:rsidR="005A34B9" w:rsidRPr="00F704C7">
        <w:rPr>
          <w:rFonts w:ascii="Arial" w:hAnsi="Arial" w:cs="Arial"/>
          <w:color w:val="222222"/>
          <w:sz w:val="24"/>
          <w:szCs w:val="24"/>
        </w:rPr>
        <w:t>. Każda szkoła</w:t>
      </w:r>
      <w:r w:rsidR="003411B4" w:rsidRPr="00F704C7">
        <w:rPr>
          <w:rFonts w:ascii="Arial" w:hAnsi="Arial" w:cs="Arial"/>
          <w:color w:val="222222"/>
          <w:sz w:val="24"/>
          <w:szCs w:val="24"/>
        </w:rPr>
        <w:t xml:space="preserve"> może zgłosić </w:t>
      </w:r>
      <w:r w:rsidR="002207E8" w:rsidRPr="00F704C7">
        <w:rPr>
          <w:rFonts w:ascii="Arial" w:hAnsi="Arial" w:cs="Arial"/>
          <w:color w:val="222222"/>
          <w:sz w:val="24"/>
          <w:szCs w:val="24"/>
        </w:rPr>
        <w:t>nieograniczoną ilość prac.</w:t>
      </w:r>
    </w:p>
    <w:p w14:paraId="385C2217" w14:textId="120FAD5E" w:rsidR="00932D71" w:rsidRDefault="00932D71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>Autorzy</w:t>
      </w:r>
      <w:r w:rsidR="002207E8" w:rsidRPr="00F704C7">
        <w:rPr>
          <w:rFonts w:ascii="Arial" w:hAnsi="Arial" w:cs="Arial"/>
          <w:color w:val="222222"/>
          <w:sz w:val="24"/>
          <w:szCs w:val="24"/>
        </w:rPr>
        <w:t xml:space="preserve"> prac </w:t>
      </w:r>
      <w:r w:rsidRPr="00F704C7">
        <w:rPr>
          <w:rFonts w:ascii="Arial" w:hAnsi="Arial" w:cs="Arial"/>
          <w:color w:val="222222"/>
          <w:sz w:val="24"/>
          <w:szCs w:val="24"/>
        </w:rPr>
        <w:t>wyrażają zgodę na publikowanie i wykorzystywanie materiałów fotograficznych i filmowych, dotyczących przekazanych prac i ich autorów w publikacjach i mediach</w:t>
      </w:r>
      <w:r w:rsidRPr="00F704C7">
        <w:rPr>
          <w:rFonts w:ascii="Arial" w:hAnsi="Arial" w:cs="Arial"/>
          <w:sz w:val="24"/>
          <w:szCs w:val="24"/>
        </w:rPr>
        <w:t>.</w:t>
      </w:r>
      <w:r w:rsidR="008A0500" w:rsidRPr="00F704C7">
        <w:rPr>
          <w:rFonts w:ascii="Arial" w:hAnsi="Arial" w:cs="Arial"/>
          <w:sz w:val="24"/>
          <w:szCs w:val="24"/>
        </w:rPr>
        <w:t xml:space="preserve"> Autorzy wyra</w:t>
      </w:r>
      <w:r w:rsidR="003411B4" w:rsidRPr="00F704C7">
        <w:rPr>
          <w:rFonts w:ascii="Arial" w:hAnsi="Arial" w:cs="Arial"/>
          <w:sz w:val="24"/>
          <w:szCs w:val="24"/>
        </w:rPr>
        <w:t xml:space="preserve">żają, </w:t>
      </w:r>
      <w:r w:rsidR="008A0500" w:rsidRPr="00F704C7">
        <w:rPr>
          <w:rFonts w:ascii="Arial" w:hAnsi="Arial" w:cs="Arial"/>
          <w:sz w:val="24"/>
          <w:szCs w:val="24"/>
        </w:rPr>
        <w:t>również zgodę na wystawienie  wykonanych prac w kościele św. Stanisława w Wieruszowie</w:t>
      </w:r>
      <w:r w:rsidR="003411B4" w:rsidRPr="00F704C7">
        <w:rPr>
          <w:rFonts w:ascii="Arial" w:hAnsi="Arial" w:cs="Arial"/>
          <w:sz w:val="24"/>
          <w:szCs w:val="24"/>
        </w:rPr>
        <w:t xml:space="preserve"> w okresie Świąt Bożego Narodzenia. </w:t>
      </w:r>
      <w:r w:rsidR="002207E8" w:rsidRPr="00F704C7">
        <w:rPr>
          <w:rFonts w:ascii="Arial" w:hAnsi="Arial" w:cs="Arial"/>
          <w:sz w:val="24"/>
          <w:szCs w:val="24"/>
        </w:rPr>
        <w:t xml:space="preserve">Prace </w:t>
      </w:r>
      <w:r w:rsidR="003411B4" w:rsidRPr="00F704C7">
        <w:rPr>
          <w:rFonts w:ascii="Arial" w:hAnsi="Arial" w:cs="Arial"/>
          <w:sz w:val="24"/>
          <w:szCs w:val="24"/>
        </w:rPr>
        <w:t xml:space="preserve">zostaną zwrócone </w:t>
      </w:r>
      <w:r w:rsidR="002207E8" w:rsidRPr="00F704C7">
        <w:rPr>
          <w:rFonts w:ascii="Arial" w:hAnsi="Arial" w:cs="Arial"/>
          <w:sz w:val="24"/>
          <w:szCs w:val="24"/>
        </w:rPr>
        <w:t xml:space="preserve">autorom. </w:t>
      </w:r>
      <w:r w:rsidRPr="00F704C7">
        <w:rPr>
          <w:rFonts w:ascii="Arial" w:hAnsi="Arial" w:cs="Arial"/>
          <w:sz w:val="24"/>
          <w:szCs w:val="24"/>
        </w:rPr>
        <w:t xml:space="preserve"> Jednocześnie autorzy prac wyrażają zgodę na przetwarzanie danych osobowych przez </w:t>
      </w:r>
      <w:r w:rsidR="00AB35B1">
        <w:rPr>
          <w:rFonts w:ascii="Arial" w:hAnsi="Arial" w:cs="Arial"/>
          <w:sz w:val="24"/>
          <w:szCs w:val="24"/>
        </w:rPr>
        <w:t>Organizatora. Przystąpienie do konkursu</w:t>
      </w:r>
      <w:r w:rsidRPr="00F704C7">
        <w:rPr>
          <w:rFonts w:ascii="Arial" w:hAnsi="Arial" w:cs="Arial"/>
          <w:sz w:val="24"/>
          <w:szCs w:val="24"/>
        </w:rPr>
        <w:t xml:space="preserve"> oznacza akceptację </w:t>
      </w:r>
      <w:r w:rsidRPr="00F704C7">
        <w:rPr>
          <w:rFonts w:ascii="Arial" w:hAnsi="Arial" w:cs="Arial"/>
          <w:color w:val="222222"/>
          <w:sz w:val="24"/>
          <w:szCs w:val="24"/>
        </w:rPr>
        <w:t>regulaminu.</w:t>
      </w:r>
      <w:r w:rsidR="004368DB" w:rsidRPr="00F704C7">
        <w:rPr>
          <w:rFonts w:ascii="Arial" w:hAnsi="Arial" w:cs="Arial"/>
          <w:color w:val="222222"/>
          <w:sz w:val="24"/>
          <w:szCs w:val="24"/>
        </w:rPr>
        <w:t xml:space="preserve"> </w:t>
      </w:r>
      <w:r w:rsidRPr="00F704C7">
        <w:rPr>
          <w:rFonts w:ascii="Arial" w:hAnsi="Arial" w:cs="Arial"/>
          <w:color w:val="222222"/>
          <w:sz w:val="24"/>
          <w:szCs w:val="24"/>
        </w:rPr>
        <w:t>Ostateczna interpretacja regulaminu należy do organizatora.</w:t>
      </w:r>
      <w:r w:rsidR="008F3E75" w:rsidRPr="00F704C7">
        <w:rPr>
          <w:rFonts w:ascii="Arial" w:hAnsi="Arial" w:cs="Arial"/>
          <w:color w:val="222222"/>
          <w:sz w:val="24"/>
          <w:szCs w:val="24"/>
        </w:rPr>
        <w:t xml:space="preserve"> Prace konkursowe oceniać będzie niezależna komisja konkursowa, której członkowie nie są pracownikami SP nr 1 w Wieruszowie, będącej organizatorem konkursu.</w:t>
      </w:r>
    </w:p>
    <w:p w14:paraId="3F0BDEB6" w14:textId="77777777" w:rsidR="00AB35B1" w:rsidRPr="00F704C7" w:rsidRDefault="00AB35B1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14:paraId="739BB3C4" w14:textId="6FA9BC23" w:rsidR="004368DB" w:rsidRPr="00F704C7" w:rsidRDefault="00932D71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 xml:space="preserve">V. </w:t>
      </w:r>
      <w:r w:rsidR="00AB35B1">
        <w:rPr>
          <w:rFonts w:ascii="Arial" w:hAnsi="Arial" w:cs="Arial"/>
          <w:b/>
          <w:bCs/>
          <w:color w:val="222222"/>
          <w:sz w:val="24"/>
          <w:szCs w:val="24"/>
        </w:rPr>
        <w:t>Rozstrzygnięcie konkursu:</w:t>
      </w:r>
    </w:p>
    <w:p w14:paraId="1F50B0C9" w14:textId="6D262279" w:rsidR="00F704C7" w:rsidRDefault="008F3E75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F704C7">
        <w:rPr>
          <w:rFonts w:ascii="Arial" w:hAnsi="Arial" w:cs="Arial"/>
          <w:color w:val="222222"/>
          <w:sz w:val="24"/>
          <w:szCs w:val="24"/>
        </w:rPr>
        <w:t>Uroczyste p</w:t>
      </w:r>
      <w:r w:rsidR="004368DB" w:rsidRPr="00F704C7">
        <w:rPr>
          <w:rFonts w:ascii="Arial" w:hAnsi="Arial" w:cs="Arial"/>
          <w:color w:val="222222"/>
          <w:sz w:val="24"/>
          <w:szCs w:val="24"/>
        </w:rPr>
        <w:t>odsumowanie konkursu</w:t>
      </w:r>
      <w:r w:rsidRPr="00F704C7">
        <w:rPr>
          <w:rFonts w:ascii="Arial" w:hAnsi="Arial" w:cs="Arial"/>
          <w:color w:val="222222"/>
          <w:sz w:val="24"/>
          <w:szCs w:val="24"/>
        </w:rPr>
        <w:t>, wręczenie dyplomów i nagród</w:t>
      </w:r>
      <w:r w:rsidR="004368DB" w:rsidRPr="00F704C7">
        <w:rPr>
          <w:rFonts w:ascii="Arial" w:hAnsi="Arial" w:cs="Arial"/>
          <w:color w:val="222222"/>
          <w:sz w:val="24"/>
          <w:szCs w:val="24"/>
        </w:rPr>
        <w:t xml:space="preserve"> oraz prezentacja prac konkursowych odbędzie się </w:t>
      </w:r>
      <w:r w:rsidR="00B217E7">
        <w:rPr>
          <w:rFonts w:ascii="Arial" w:hAnsi="Arial" w:cs="Arial"/>
          <w:color w:val="222222"/>
          <w:sz w:val="24"/>
          <w:szCs w:val="24"/>
        </w:rPr>
        <w:t xml:space="preserve">20 grudnia o godz. 17:00 </w:t>
      </w:r>
      <w:r w:rsidR="004368DB" w:rsidRPr="00F704C7">
        <w:rPr>
          <w:rFonts w:ascii="Arial" w:hAnsi="Arial" w:cs="Arial"/>
          <w:color w:val="222222"/>
          <w:sz w:val="24"/>
          <w:szCs w:val="24"/>
        </w:rPr>
        <w:t>w Kościele pod wezwaniem św. Stanisława w Wieruszowie.</w:t>
      </w:r>
      <w:r w:rsidR="00DE67AB">
        <w:rPr>
          <w:rFonts w:ascii="Arial" w:hAnsi="Arial" w:cs="Arial"/>
          <w:color w:val="222222"/>
          <w:sz w:val="24"/>
          <w:szCs w:val="24"/>
        </w:rPr>
        <w:t xml:space="preserve">  </w:t>
      </w:r>
      <w:r w:rsidR="00932D71" w:rsidRPr="00DE67AB">
        <w:rPr>
          <w:rFonts w:ascii="Arial" w:hAnsi="Arial" w:cs="Arial"/>
          <w:b/>
          <w:bCs/>
          <w:color w:val="222222"/>
          <w:sz w:val="24"/>
          <w:szCs w:val="24"/>
        </w:rPr>
        <w:t xml:space="preserve">Prace należy </w:t>
      </w:r>
      <w:r w:rsidR="001A6801" w:rsidRPr="00DE67AB">
        <w:rPr>
          <w:rFonts w:ascii="Arial" w:hAnsi="Arial" w:cs="Arial"/>
          <w:b/>
          <w:bCs/>
          <w:color w:val="222222"/>
          <w:sz w:val="24"/>
          <w:szCs w:val="24"/>
        </w:rPr>
        <w:t xml:space="preserve">dostarczyć </w:t>
      </w:r>
      <w:r w:rsidR="001A6801" w:rsidRPr="00DE67AB">
        <w:rPr>
          <w:rFonts w:ascii="Arial" w:hAnsi="Arial" w:cs="Arial"/>
          <w:b/>
          <w:bCs/>
          <w:sz w:val="24"/>
          <w:szCs w:val="24"/>
        </w:rPr>
        <w:t>do</w:t>
      </w:r>
      <w:r w:rsidR="00B217E7" w:rsidRPr="00DE67AB">
        <w:rPr>
          <w:rFonts w:ascii="Arial" w:hAnsi="Arial" w:cs="Arial"/>
          <w:b/>
          <w:bCs/>
          <w:sz w:val="24"/>
          <w:szCs w:val="24"/>
        </w:rPr>
        <w:t xml:space="preserve"> </w:t>
      </w:r>
      <w:r w:rsidR="00DE67AB" w:rsidRPr="00DE67AB">
        <w:rPr>
          <w:rFonts w:ascii="Arial" w:hAnsi="Arial" w:cs="Arial"/>
          <w:b/>
          <w:bCs/>
          <w:sz w:val="24"/>
          <w:szCs w:val="24"/>
        </w:rPr>
        <w:t>16 grudnia 2024r.</w:t>
      </w:r>
      <w:r w:rsidR="00DE67AB">
        <w:rPr>
          <w:rFonts w:ascii="Arial" w:hAnsi="Arial" w:cs="Arial"/>
          <w:sz w:val="24"/>
          <w:szCs w:val="24"/>
        </w:rPr>
        <w:t xml:space="preserve"> do </w:t>
      </w:r>
      <w:r w:rsidR="00B217E7">
        <w:rPr>
          <w:rFonts w:ascii="Arial" w:hAnsi="Arial" w:cs="Arial"/>
          <w:sz w:val="24"/>
          <w:szCs w:val="24"/>
        </w:rPr>
        <w:t>sekretariatu</w:t>
      </w:r>
      <w:r w:rsidR="00B217E7">
        <w:rPr>
          <w:rFonts w:ascii="Arial" w:hAnsi="Arial" w:cs="Arial"/>
          <w:color w:val="222222"/>
          <w:sz w:val="24"/>
          <w:szCs w:val="24"/>
        </w:rPr>
        <w:t xml:space="preserve"> </w:t>
      </w:r>
      <w:r w:rsidR="001A6801" w:rsidRPr="00F704C7">
        <w:rPr>
          <w:rFonts w:ascii="Arial" w:hAnsi="Arial" w:cs="Arial"/>
          <w:color w:val="222222"/>
          <w:sz w:val="24"/>
          <w:szCs w:val="24"/>
        </w:rPr>
        <w:t>SP 1 nr im. Janusza Korczaka w Wieruszowie</w:t>
      </w:r>
      <w:r w:rsidR="00B217E7">
        <w:rPr>
          <w:rFonts w:ascii="Arial" w:hAnsi="Arial" w:cs="Arial"/>
          <w:color w:val="222222"/>
          <w:sz w:val="24"/>
          <w:szCs w:val="24"/>
        </w:rPr>
        <w:t xml:space="preserve"> u</w:t>
      </w:r>
      <w:r w:rsidR="001A6801" w:rsidRPr="00F704C7">
        <w:rPr>
          <w:rFonts w:ascii="Arial" w:hAnsi="Arial" w:cs="Arial"/>
          <w:color w:val="222222"/>
          <w:sz w:val="24"/>
          <w:szCs w:val="24"/>
        </w:rPr>
        <w:t>l. Fabryczna 1</w:t>
      </w:r>
      <w:r w:rsidR="00F704C7">
        <w:rPr>
          <w:rFonts w:ascii="Arial" w:hAnsi="Arial" w:cs="Arial"/>
          <w:color w:val="222222"/>
          <w:sz w:val="24"/>
          <w:szCs w:val="24"/>
        </w:rPr>
        <w:t xml:space="preserve">, </w:t>
      </w:r>
      <w:r w:rsidR="001A6801" w:rsidRPr="00F704C7">
        <w:rPr>
          <w:rFonts w:ascii="Arial" w:hAnsi="Arial" w:cs="Arial"/>
          <w:color w:val="222222"/>
          <w:sz w:val="24"/>
          <w:szCs w:val="24"/>
        </w:rPr>
        <w:t>98-400 Wieruszów</w:t>
      </w:r>
    </w:p>
    <w:p w14:paraId="316EDF56" w14:textId="5E430032" w:rsidR="00192F7F" w:rsidRPr="00F704C7" w:rsidRDefault="002207E8" w:rsidP="00AB35B1">
      <w:pPr>
        <w:spacing w:line="276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5908AC">
        <w:rPr>
          <w:rFonts w:ascii="Arial" w:hAnsi="Arial" w:cs="Arial"/>
          <w:b/>
          <w:bCs/>
          <w:color w:val="222222"/>
          <w:sz w:val="24"/>
          <w:szCs w:val="24"/>
        </w:rPr>
        <w:lastRenderedPageBreak/>
        <w:t>Koordynatorzy konkursu:</w:t>
      </w:r>
      <w:r w:rsidRPr="00F704C7">
        <w:rPr>
          <w:rFonts w:ascii="Arial" w:hAnsi="Arial" w:cs="Arial"/>
          <w:color w:val="222222"/>
          <w:sz w:val="24"/>
          <w:szCs w:val="24"/>
        </w:rPr>
        <w:t xml:space="preserve"> Justyna Stawska-Rak, Agnieszka Danielewicz, </w:t>
      </w:r>
      <w:r w:rsidR="005908AC">
        <w:rPr>
          <w:rFonts w:ascii="Arial" w:hAnsi="Arial" w:cs="Arial"/>
          <w:color w:val="222222"/>
          <w:sz w:val="24"/>
          <w:szCs w:val="24"/>
        </w:rPr>
        <w:t xml:space="preserve">            </w:t>
      </w:r>
      <w:r w:rsidRPr="00F704C7">
        <w:rPr>
          <w:rFonts w:ascii="Arial" w:hAnsi="Arial" w:cs="Arial"/>
          <w:color w:val="222222"/>
          <w:sz w:val="24"/>
          <w:szCs w:val="24"/>
        </w:rPr>
        <w:t>Violetta Żurek</w:t>
      </w:r>
    </w:p>
    <w:sectPr w:rsidR="00192F7F" w:rsidRPr="00F70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97E"/>
    <w:multiLevelType w:val="hybridMultilevel"/>
    <w:tmpl w:val="BA340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676D7"/>
    <w:multiLevelType w:val="hybridMultilevel"/>
    <w:tmpl w:val="E2D0FE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142E2"/>
    <w:multiLevelType w:val="hybridMultilevel"/>
    <w:tmpl w:val="54886D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62756"/>
    <w:multiLevelType w:val="hybridMultilevel"/>
    <w:tmpl w:val="DC80CB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E712D2"/>
    <w:multiLevelType w:val="hybridMultilevel"/>
    <w:tmpl w:val="32A69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719766">
    <w:abstractNumId w:val="1"/>
  </w:num>
  <w:num w:numId="2" w16cid:durableId="827794345">
    <w:abstractNumId w:val="3"/>
  </w:num>
  <w:num w:numId="3" w16cid:durableId="198664095">
    <w:abstractNumId w:val="2"/>
  </w:num>
  <w:num w:numId="4" w16cid:durableId="552739768">
    <w:abstractNumId w:val="0"/>
  </w:num>
  <w:num w:numId="5" w16cid:durableId="687604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71"/>
    <w:rsid w:val="000528A1"/>
    <w:rsid w:val="00147E51"/>
    <w:rsid w:val="00192F7F"/>
    <w:rsid w:val="001A6801"/>
    <w:rsid w:val="00200BEA"/>
    <w:rsid w:val="002207E8"/>
    <w:rsid w:val="002743BA"/>
    <w:rsid w:val="003411B4"/>
    <w:rsid w:val="0035627B"/>
    <w:rsid w:val="004368DB"/>
    <w:rsid w:val="004B5E7F"/>
    <w:rsid w:val="00542033"/>
    <w:rsid w:val="005908AC"/>
    <w:rsid w:val="005A34B9"/>
    <w:rsid w:val="00795C56"/>
    <w:rsid w:val="008A0500"/>
    <w:rsid w:val="008D4492"/>
    <w:rsid w:val="008F3E75"/>
    <w:rsid w:val="00932D71"/>
    <w:rsid w:val="00AB35B1"/>
    <w:rsid w:val="00B217E7"/>
    <w:rsid w:val="00B444EF"/>
    <w:rsid w:val="00D329E8"/>
    <w:rsid w:val="00DE67AB"/>
    <w:rsid w:val="00EB5C6B"/>
    <w:rsid w:val="00EC2068"/>
    <w:rsid w:val="00F21693"/>
    <w:rsid w:val="00F7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4A6C"/>
  <w15:docId w15:val="{CB18C416-D493-4AA7-A0AC-B5E186C9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32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32D71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34B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0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70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03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Stawska-Rak</dc:creator>
  <cp:lastModifiedBy>Szkoła Podstawowa</cp:lastModifiedBy>
  <cp:revision>3</cp:revision>
  <cp:lastPrinted>2024-11-20T00:48:00Z</cp:lastPrinted>
  <dcterms:created xsi:type="dcterms:W3CDTF">2024-11-22T08:05:00Z</dcterms:created>
  <dcterms:modified xsi:type="dcterms:W3CDTF">2024-11-22T08:14:00Z</dcterms:modified>
</cp:coreProperties>
</file>