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006" w:rsidRDefault="009A0895">
      <w:pPr>
        <w:pStyle w:val="Tytu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1883917</wp:posOffset>
                </wp:positionH>
                <wp:positionV relativeFrom="paragraph">
                  <wp:posOffset>244347</wp:posOffset>
                </wp:positionV>
                <wp:extent cx="3792854" cy="1524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2854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2854" h="15240">
                              <a:moveTo>
                                <a:pt x="3792601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792601" y="15240"/>
                              </a:lnTo>
                              <a:lnTo>
                                <a:pt x="37926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48.339996pt;margin-top:19.240pt;width:298.63pt;height:1.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t xml:space="preserve">Wyprawka ucznia klasy I w roku szkolnym </w:t>
      </w:r>
      <w:r>
        <w:rPr>
          <w:spacing w:val="-2"/>
        </w:rPr>
        <w:t>202</w:t>
      </w:r>
      <w:r w:rsidR="003C5422">
        <w:rPr>
          <w:spacing w:val="-2"/>
        </w:rPr>
        <w:t>4</w:t>
      </w:r>
      <w:r>
        <w:rPr>
          <w:spacing w:val="-2"/>
        </w:rPr>
        <w:t>/202</w:t>
      </w:r>
      <w:r w:rsidR="003C5422">
        <w:rPr>
          <w:spacing w:val="-2"/>
        </w:rPr>
        <w:t>5</w:t>
      </w:r>
    </w:p>
    <w:p w:rsidR="003C3006" w:rsidRDefault="003C3006">
      <w:pPr>
        <w:pStyle w:val="Tekstpodstawowy"/>
        <w:spacing w:before="83"/>
        <w:ind w:left="0" w:firstLine="0"/>
        <w:rPr>
          <w:b/>
        </w:rPr>
      </w:pPr>
    </w:p>
    <w:p w:rsidR="003C3006" w:rsidRDefault="009A0895">
      <w:pPr>
        <w:pStyle w:val="Akapitzlist"/>
        <w:numPr>
          <w:ilvl w:val="0"/>
          <w:numId w:val="2"/>
        </w:numPr>
        <w:tabs>
          <w:tab w:val="left" w:pos="824"/>
        </w:tabs>
        <w:spacing w:before="0"/>
        <w:jc w:val="both"/>
        <w:rPr>
          <w:sz w:val="24"/>
        </w:rPr>
      </w:pPr>
      <w:r>
        <w:rPr>
          <w:sz w:val="24"/>
          <w:u w:val="single"/>
        </w:rPr>
        <w:t>PLECAK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</w:rPr>
        <w:t>lub tornister zakładany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dwa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ramiona.</w:t>
      </w:r>
    </w:p>
    <w:p w:rsidR="003C3006" w:rsidRDefault="009A0895">
      <w:pPr>
        <w:pStyle w:val="Akapitzlist"/>
        <w:numPr>
          <w:ilvl w:val="0"/>
          <w:numId w:val="2"/>
        </w:numPr>
        <w:tabs>
          <w:tab w:val="left" w:pos="824"/>
        </w:tabs>
        <w:spacing w:before="34" w:line="273" w:lineRule="auto"/>
        <w:ind w:left="116" w:right="114" w:firstLine="0"/>
        <w:jc w:val="both"/>
        <w:rPr>
          <w:sz w:val="24"/>
        </w:rPr>
      </w:pPr>
      <w:r>
        <w:rPr>
          <w:sz w:val="24"/>
          <w:u w:val="single"/>
        </w:rPr>
        <w:t>PODRĘCZNIKI i ĆWICZENIA</w:t>
      </w:r>
      <w:r>
        <w:rPr>
          <w:sz w:val="24"/>
        </w:rPr>
        <w:t xml:space="preserve"> do edukacji wczesnoszkolnej i nauki języka angielskiego zapewnia szkoła. Podręczniki obowiązkowo muszą być </w:t>
      </w:r>
      <w:r>
        <w:rPr>
          <w:b/>
          <w:sz w:val="24"/>
        </w:rPr>
        <w:t xml:space="preserve">obłożone </w:t>
      </w:r>
      <w:r>
        <w:rPr>
          <w:sz w:val="24"/>
        </w:rPr>
        <w:t>i podpisane (</w:t>
      </w:r>
      <w:r>
        <w:rPr>
          <w:i/>
          <w:sz w:val="24"/>
        </w:rPr>
        <w:t>nie wolno przyklejać okładek</w:t>
      </w:r>
      <w:r>
        <w:rPr>
          <w:sz w:val="24"/>
        </w:rPr>
        <w:t>).</w:t>
      </w:r>
    </w:p>
    <w:p w:rsidR="003C3006" w:rsidRDefault="009A0895">
      <w:pPr>
        <w:pStyle w:val="Akapitzlist"/>
        <w:numPr>
          <w:ilvl w:val="0"/>
          <w:numId w:val="2"/>
        </w:numPr>
        <w:tabs>
          <w:tab w:val="left" w:pos="824"/>
        </w:tabs>
        <w:spacing w:before="2"/>
        <w:jc w:val="both"/>
        <w:rPr>
          <w:sz w:val="24"/>
        </w:rPr>
      </w:pPr>
      <w:r>
        <w:rPr>
          <w:sz w:val="24"/>
        </w:rPr>
        <w:t>Podręcznik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religii</w:t>
      </w:r>
      <w:r>
        <w:rPr>
          <w:spacing w:val="-1"/>
          <w:sz w:val="24"/>
        </w:rPr>
        <w:t xml:space="preserve"> </w:t>
      </w:r>
      <w:r>
        <w:rPr>
          <w:sz w:val="24"/>
        </w:rPr>
        <w:t>zakupują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rodzice.</w:t>
      </w:r>
    </w:p>
    <w:p w:rsidR="003C3006" w:rsidRDefault="009A0895">
      <w:pPr>
        <w:pStyle w:val="Akapitzlist"/>
        <w:numPr>
          <w:ilvl w:val="0"/>
          <w:numId w:val="2"/>
        </w:numPr>
        <w:tabs>
          <w:tab w:val="left" w:pos="824"/>
        </w:tabs>
        <w:spacing w:before="33"/>
        <w:jc w:val="both"/>
        <w:rPr>
          <w:sz w:val="24"/>
        </w:rPr>
      </w:pPr>
      <w:r>
        <w:rPr>
          <w:sz w:val="24"/>
          <w:u w:val="single"/>
        </w:rPr>
        <w:t>ZESZYTY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–</w:t>
      </w:r>
      <w:r>
        <w:rPr>
          <w:sz w:val="24"/>
        </w:rPr>
        <w:t xml:space="preserve"> </w:t>
      </w:r>
      <w:r>
        <w:rPr>
          <w:sz w:val="24"/>
          <w:u w:val="single"/>
        </w:rPr>
        <w:t>w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 xml:space="preserve">okładkach i </w:t>
      </w:r>
      <w:r>
        <w:rPr>
          <w:spacing w:val="-2"/>
          <w:sz w:val="24"/>
          <w:u w:val="single"/>
        </w:rPr>
        <w:t>podpisane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543"/>
        </w:tabs>
        <w:spacing w:before="36"/>
        <w:ind w:left="543" w:hanging="285"/>
        <w:rPr>
          <w:sz w:val="24"/>
        </w:rPr>
      </w:pPr>
      <w:r>
        <w:rPr>
          <w:sz w:val="24"/>
        </w:rPr>
        <w:t>edukacja</w:t>
      </w:r>
      <w:r>
        <w:rPr>
          <w:spacing w:val="-3"/>
          <w:sz w:val="24"/>
        </w:rPr>
        <w:t xml:space="preserve"> </w:t>
      </w:r>
      <w:r>
        <w:rPr>
          <w:sz w:val="24"/>
        </w:rPr>
        <w:t>polonistyczna:</w:t>
      </w:r>
      <w:r>
        <w:rPr>
          <w:spacing w:val="1"/>
          <w:sz w:val="24"/>
        </w:rPr>
        <w:t xml:space="preserve"> </w:t>
      </w:r>
      <w:r>
        <w:rPr>
          <w:sz w:val="24"/>
        </w:rPr>
        <w:t>16-kartkowy</w:t>
      </w:r>
      <w:r>
        <w:rPr>
          <w:spacing w:val="-5"/>
          <w:sz w:val="24"/>
        </w:rPr>
        <w:t xml:space="preserve"> </w:t>
      </w:r>
      <w:r>
        <w:rPr>
          <w:sz w:val="24"/>
        </w:rPr>
        <w:t>zeszyt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trzy</w:t>
      </w:r>
      <w:r>
        <w:rPr>
          <w:spacing w:val="-4"/>
          <w:sz w:val="24"/>
        </w:rPr>
        <w:t xml:space="preserve"> </w:t>
      </w:r>
      <w:r>
        <w:rPr>
          <w:sz w:val="24"/>
        </w:rPr>
        <w:t>linie z</w:t>
      </w:r>
      <w:r>
        <w:rPr>
          <w:spacing w:val="-1"/>
          <w:sz w:val="24"/>
        </w:rPr>
        <w:t xml:space="preserve"> </w:t>
      </w:r>
      <w:r>
        <w:rPr>
          <w:sz w:val="24"/>
        </w:rPr>
        <w:t>kolorową</w:t>
      </w:r>
      <w:r>
        <w:rPr>
          <w:spacing w:val="-2"/>
          <w:sz w:val="24"/>
        </w:rPr>
        <w:t xml:space="preserve"> liniaturą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542"/>
          <w:tab w:val="left" w:pos="836"/>
        </w:tabs>
        <w:spacing w:line="276" w:lineRule="auto"/>
        <w:ind w:right="3557" w:hanging="579"/>
        <w:rPr>
          <w:sz w:val="24"/>
        </w:rPr>
      </w:pPr>
      <w:r>
        <w:rPr>
          <w:sz w:val="24"/>
        </w:rPr>
        <w:t>edukacja</w:t>
      </w:r>
      <w:r>
        <w:rPr>
          <w:spacing w:val="-7"/>
          <w:sz w:val="24"/>
        </w:rPr>
        <w:t xml:space="preserve"> </w:t>
      </w:r>
      <w:r>
        <w:rPr>
          <w:sz w:val="24"/>
        </w:rPr>
        <w:t>matematyczna:</w:t>
      </w:r>
      <w:r>
        <w:rPr>
          <w:spacing w:val="-4"/>
          <w:sz w:val="24"/>
        </w:rPr>
        <w:t xml:space="preserve"> </w:t>
      </w:r>
      <w:r>
        <w:rPr>
          <w:sz w:val="24"/>
        </w:rPr>
        <w:t>16-kartkowy</w:t>
      </w:r>
      <w:r>
        <w:rPr>
          <w:spacing w:val="-11"/>
          <w:sz w:val="24"/>
        </w:rPr>
        <w:t xml:space="preserve"> </w:t>
      </w:r>
      <w:r>
        <w:rPr>
          <w:sz w:val="24"/>
        </w:rPr>
        <w:t>zeszyt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kratkę (Po dwa).</w:t>
      </w:r>
    </w:p>
    <w:p w:rsidR="003C3006" w:rsidRDefault="009A0895">
      <w:pPr>
        <w:pStyle w:val="Akapitzlist"/>
        <w:numPr>
          <w:ilvl w:val="0"/>
          <w:numId w:val="2"/>
        </w:numPr>
        <w:tabs>
          <w:tab w:val="left" w:pos="824"/>
        </w:tabs>
        <w:spacing w:before="0" w:line="282" w:lineRule="exact"/>
        <w:rPr>
          <w:sz w:val="24"/>
        </w:rPr>
      </w:pPr>
      <w:r>
        <w:rPr>
          <w:sz w:val="24"/>
          <w:u w:val="single"/>
        </w:rPr>
        <w:t>WYPOSAŻENIE</w:t>
      </w:r>
      <w:r>
        <w:rPr>
          <w:spacing w:val="-10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PIÓRNIKA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1"/>
        </w:tabs>
        <w:spacing w:before="34"/>
        <w:ind w:left="1531" w:hanging="282"/>
        <w:rPr>
          <w:sz w:val="24"/>
        </w:rPr>
      </w:pPr>
      <w:r>
        <w:rPr>
          <w:sz w:val="24"/>
        </w:rPr>
        <w:t>dwa</w:t>
      </w:r>
      <w:r>
        <w:rPr>
          <w:spacing w:val="-2"/>
          <w:sz w:val="24"/>
        </w:rPr>
        <w:t xml:space="preserve"> </w:t>
      </w:r>
      <w:r>
        <w:rPr>
          <w:sz w:val="24"/>
        </w:rPr>
        <w:t>lub trzy</w:t>
      </w:r>
      <w:r>
        <w:rPr>
          <w:spacing w:val="-5"/>
          <w:sz w:val="24"/>
        </w:rPr>
        <w:t xml:space="preserve"> </w:t>
      </w:r>
      <w:r>
        <w:rPr>
          <w:sz w:val="24"/>
        </w:rPr>
        <w:t>miękkie, dobrze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piszące </w:t>
      </w:r>
      <w:r>
        <w:rPr>
          <w:spacing w:val="-2"/>
          <w:sz w:val="24"/>
        </w:rPr>
        <w:t>ołówki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1"/>
        </w:tabs>
        <w:spacing w:before="43"/>
        <w:ind w:left="1531" w:hanging="282"/>
        <w:rPr>
          <w:sz w:val="24"/>
        </w:rPr>
      </w:pPr>
      <w:r>
        <w:rPr>
          <w:sz w:val="24"/>
        </w:rPr>
        <w:t>zestaw</w:t>
      </w:r>
      <w:r>
        <w:rPr>
          <w:spacing w:val="-5"/>
          <w:sz w:val="24"/>
        </w:rPr>
        <w:t xml:space="preserve"> </w:t>
      </w:r>
      <w:r>
        <w:rPr>
          <w:sz w:val="24"/>
        </w:rPr>
        <w:t>kredek</w:t>
      </w:r>
      <w:r>
        <w:rPr>
          <w:spacing w:val="-2"/>
          <w:sz w:val="24"/>
        </w:rPr>
        <w:t xml:space="preserve"> </w:t>
      </w:r>
      <w:r>
        <w:rPr>
          <w:sz w:val="24"/>
        </w:rPr>
        <w:t>ołówkowych,</w:t>
      </w:r>
      <w:r>
        <w:rPr>
          <w:spacing w:val="-2"/>
          <w:sz w:val="24"/>
        </w:rPr>
        <w:t xml:space="preserve"> </w:t>
      </w:r>
      <w:r>
        <w:rPr>
          <w:sz w:val="24"/>
        </w:rPr>
        <w:t>dobrej</w:t>
      </w:r>
      <w:r>
        <w:rPr>
          <w:spacing w:val="-2"/>
          <w:sz w:val="24"/>
        </w:rPr>
        <w:t xml:space="preserve"> </w:t>
      </w:r>
      <w:r>
        <w:rPr>
          <w:sz w:val="24"/>
        </w:rPr>
        <w:t>jakości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podstawowe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kolory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1"/>
        </w:tabs>
        <w:spacing w:before="42"/>
        <w:ind w:left="1531" w:hanging="282"/>
        <w:rPr>
          <w:sz w:val="24"/>
        </w:rPr>
      </w:pPr>
      <w:r>
        <w:rPr>
          <w:sz w:val="24"/>
        </w:rPr>
        <w:t>gumka</w:t>
      </w:r>
      <w:r>
        <w:rPr>
          <w:spacing w:val="-1"/>
          <w:sz w:val="24"/>
        </w:rPr>
        <w:t xml:space="preserve"> </w:t>
      </w:r>
      <w:r>
        <w:rPr>
          <w:sz w:val="24"/>
        </w:rPr>
        <w:t>dobrze</w:t>
      </w:r>
      <w:r>
        <w:rPr>
          <w:spacing w:val="-2"/>
          <w:sz w:val="24"/>
        </w:rPr>
        <w:t xml:space="preserve"> ścierająca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1"/>
        </w:tabs>
        <w:spacing w:before="40"/>
        <w:ind w:left="1531" w:hanging="282"/>
        <w:rPr>
          <w:sz w:val="24"/>
        </w:rPr>
      </w:pPr>
      <w:r>
        <w:rPr>
          <w:sz w:val="24"/>
        </w:rPr>
        <w:t>temperówka</w:t>
      </w:r>
      <w:r>
        <w:rPr>
          <w:spacing w:val="-3"/>
          <w:sz w:val="24"/>
        </w:rPr>
        <w:t xml:space="preserve"> </w:t>
      </w:r>
      <w:r>
        <w:rPr>
          <w:sz w:val="24"/>
        </w:rPr>
        <w:t>z pojemniczkiem</w:t>
      </w:r>
      <w:r>
        <w:rPr>
          <w:spacing w:val="-2"/>
          <w:sz w:val="24"/>
        </w:rPr>
        <w:t xml:space="preserve"> </w:t>
      </w:r>
      <w:r>
        <w:rPr>
          <w:sz w:val="24"/>
        </w:rPr>
        <w:t>(nie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elektryczna)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1"/>
        </w:tabs>
        <w:ind w:left="1531" w:hanging="282"/>
        <w:rPr>
          <w:sz w:val="24"/>
        </w:rPr>
      </w:pPr>
      <w:r>
        <w:rPr>
          <w:sz w:val="24"/>
        </w:rPr>
        <w:t>nożyczki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zaokrąglonymi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końcami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1"/>
        </w:tabs>
        <w:spacing w:before="43"/>
        <w:ind w:left="1531" w:hanging="282"/>
        <w:rPr>
          <w:sz w:val="24"/>
        </w:rPr>
      </w:pPr>
      <w:r>
        <w:rPr>
          <w:sz w:val="24"/>
        </w:rPr>
        <w:t>klej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sztyfcie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1"/>
        </w:tabs>
        <w:ind w:left="1531" w:hanging="282"/>
        <w:rPr>
          <w:sz w:val="24"/>
        </w:rPr>
      </w:pPr>
      <w:r>
        <w:rPr>
          <w:sz w:val="24"/>
        </w:rPr>
        <w:t>krótka</w:t>
      </w:r>
      <w:r>
        <w:rPr>
          <w:spacing w:val="-1"/>
          <w:sz w:val="24"/>
        </w:rPr>
        <w:t xml:space="preserve"> </w:t>
      </w:r>
      <w:r>
        <w:rPr>
          <w:sz w:val="24"/>
        </w:rPr>
        <w:t>linijka</w:t>
      </w:r>
      <w:r>
        <w:rPr>
          <w:spacing w:val="-1"/>
          <w:sz w:val="24"/>
        </w:rPr>
        <w:t xml:space="preserve"> </w:t>
      </w:r>
      <w:r>
        <w:rPr>
          <w:sz w:val="24"/>
        </w:rPr>
        <w:t>(15-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20 </w:t>
      </w:r>
      <w:r>
        <w:rPr>
          <w:spacing w:val="-5"/>
          <w:sz w:val="24"/>
        </w:rPr>
        <w:t>cm)</w:t>
      </w:r>
    </w:p>
    <w:p w:rsidR="003C3006" w:rsidRDefault="009A0895">
      <w:pPr>
        <w:spacing w:before="41" w:line="276" w:lineRule="auto"/>
        <w:ind w:left="116"/>
        <w:rPr>
          <w:i/>
          <w:sz w:val="24"/>
        </w:rPr>
      </w:pPr>
      <w:r>
        <w:rPr>
          <w:i/>
          <w:sz w:val="24"/>
        </w:rPr>
        <w:t>Należy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kontrolować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stan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przyborów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piórniku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ołówki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kredki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zawsze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muszą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 xml:space="preserve">być </w:t>
      </w:r>
      <w:r>
        <w:rPr>
          <w:i/>
          <w:spacing w:val="-2"/>
          <w:sz w:val="24"/>
        </w:rPr>
        <w:t>zatemperowane.</w:t>
      </w:r>
    </w:p>
    <w:p w:rsidR="003C3006" w:rsidRDefault="009A0895">
      <w:pPr>
        <w:pStyle w:val="Akapitzlist"/>
        <w:numPr>
          <w:ilvl w:val="0"/>
          <w:numId w:val="2"/>
        </w:numPr>
        <w:tabs>
          <w:tab w:val="left" w:pos="824"/>
        </w:tabs>
        <w:spacing w:before="1"/>
        <w:rPr>
          <w:sz w:val="24"/>
        </w:rPr>
      </w:pPr>
      <w:r>
        <w:rPr>
          <w:sz w:val="24"/>
          <w:u w:val="single"/>
        </w:rPr>
        <w:t>PRZYBORY</w:t>
      </w:r>
      <w:r>
        <w:rPr>
          <w:spacing w:val="60"/>
          <w:sz w:val="24"/>
          <w:u w:val="single"/>
        </w:rPr>
        <w:t xml:space="preserve"> </w:t>
      </w:r>
      <w:r>
        <w:rPr>
          <w:sz w:val="24"/>
          <w:u w:val="single"/>
        </w:rPr>
        <w:t>PLASTYCZNE</w:t>
      </w:r>
      <w:r>
        <w:rPr>
          <w:sz w:val="24"/>
        </w:rPr>
        <w:t>,</w:t>
      </w:r>
      <w:r>
        <w:rPr>
          <w:spacing w:val="70"/>
          <w:sz w:val="24"/>
        </w:rPr>
        <w:t xml:space="preserve"> </w:t>
      </w:r>
      <w:r>
        <w:rPr>
          <w:sz w:val="24"/>
        </w:rPr>
        <w:t>KTÓRE</w:t>
      </w:r>
      <w:r>
        <w:rPr>
          <w:spacing w:val="70"/>
          <w:sz w:val="24"/>
        </w:rPr>
        <w:t xml:space="preserve"> </w:t>
      </w:r>
      <w:r>
        <w:rPr>
          <w:sz w:val="24"/>
        </w:rPr>
        <w:t>ZOSTAJĄ</w:t>
      </w:r>
      <w:r>
        <w:rPr>
          <w:spacing w:val="68"/>
          <w:sz w:val="24"/>
        </w:rPr>
        <w:t xml:space="preserve"> </w:t>
      </w:r>
      <w:r>
        <w:rPr>
          <w:sz w:val="24"/>
        </w:rPr>
        <w:t>W</w:t>
      </w:r>
      <w:r>
        <w:rPr>
          <w:spacing w:val="65"/>
          <w:sz w:val="24"/>
        </w:rPr>
        <w:t xml:space="preserve"> </w:t>
      </w:r>
      <w:r>
        <w:rPr>
          <w:sz w:val="24"/>
        </w:rPr>
        <w:t>KLASIE</w:t>
      </w:r>
      <w:r>
        <w:rPr>
          <w:spacing w:val="70"/>
          <w:sz w:val="24"/>
        </w:rPr>
        <w:t xml:space="preserve"> </w:t>
      </w:r>
      <w:r>
        <w:rPr>
          <w:sz w:val="24"/>
        </w:rPr>
        <w:t>(wszystkie</w:t>
      </w:r>
      <w:r>
        <w:rPr>
          <w:spacing w:val="70"/>
          <w:sz w:val="24"/>
        </w:rPr>
        <w:t xml:space="preserve"> </w:t>
      </w:r>
      <w:r>
        <w:rPr>
          <w:spacing w:val="-2"/>
          <w:sz w:val="24"/>
        </w:rPr>
        <w:t>rzeczy</w:t>
      </w:r>
    </w:p>
    <w:p w:rsidR="003C3006" w:rsidRDefault="009A0895">
      <w:pPr>
        <w:pStyle w:val="Tekstpodstawowy"/>
        <w:spacing w:before="34"/>
        <w:ind w:left="116" w:firstLine="0"/>
      </w:pPr>
      <w:r>
        <w:t>muszą</w:t>
      </w:r>
      <w:r>
        <w:rPr>
          <w:spacing w:val="-3"/>
        </w:rPr>
        <w:t xml:space="preserve"> </w:t>
      </w:r>
      <w:r>
        <w:t>być</w:t>
      </w:r>
      <w:r>
        <w:rPr>
          <w:spacing w:val="-2"/>
        </w:rPr>
        <w:t xml:space="preserve"> </w:t>
      </w:r>
      <w:r>
        <w:t>czytelnie</w:t>
      </w:r>
      <w:r>
        <w:rPr>
          <w:spacing w:val="-2"/>
        </w:rPr>
        <w:t xml:space="preserve"> podpisane):</w:t>
      </w:r>
    </w:p>
    <w:p w:rsidR="003C3006" w:rsidRDefault="009A0895">
      <w:pPr>
        <w:pStyle w:val="Akapitzlist"/>
        <w:numPr>
          <w:ilvl w:val="0"/>
          <w:numId w:val="1"/>
        </w:numPr>
        <w:tabs>
          <w:tab w:val="left" w:pos="543"/>
        </w:tabs>
        <w:spacing w:line="276" w:lineRule="auto"/>
        <w:ind w:right="120"/>
        <w:rPr>
          <w:sz w:val="24"/>
        </w:rPr>
      </w:pPr>
      <w:r>
        <w:rPr>
          <w:sz w:val="24"/>
        </w:rPr>
        <w:t>sztywna</w:t>
      </w:r>
      <w:r>
        <w:rPr>
          <w:spacing w:val="40"/>
          <w:sz w:val="24"/>
        </w:rPr>
        <w:t xml:space="preserve"> </w:t>
      </w:r>
      <w:r>
        <w:rPr>
          <w:sz w:val="24"/>
        </w:rPr>
        <w:t>teczka</w:t>
      </w:r>
      <w:r>
        <w:rPr>
          <w:spacing w:val="40"/>
          <w:sz w:val="24"/>
        </w:rPr>
        <w:t xml:space="preserve"> </w:t>
      </w:r>
      <w:r>
        <w:rPr>
          <w:sz w:val="24"/>
        </w:rPr>
        <w:t>(walizeczka</w:t>
      </w:r>
      <w:r>
        <w:rPr>
          <w:spacing w:val="40"/>
          <w:sz w:val="24"/>
        </w:rPr>
        <w:t xml:space="preserve"> </w:t>
      </w:r>
      <w:r>
        <w:rPr>
          <w:sz w:val="24"/>
        </w:rPr>
        <w:t>tekturowa)</w:t>
      </w:r>
      <w:r>
        <w:rPr>
          <w:spacing w:val="40"/>
          <w:sz w:val="24"/>
        </w:rPr>
        <w:t xml:space="preserve"> </w:t>
      </w:r>
      <w:r>
        <w:rPr>
          <w:sz w:val="24"/>
        </w:rPr>
        <w:t>czytelnie</w:t>
      </w:r>
      <w:r>
        <w:rPr>
          <w:spacing w:val="40"/>
          <w:sz w:val="24"/>
        </w:rPr>
        <w:t xml:space="preserve"> </w:t>
      </w:r>
      <w:r>
        <w:rPr>
          <w:sz w:val="24"/>
        </w:rPr>
        <w:t>podpisana,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której</w:t>
      </w:r>
      <w:r>
        <w:rPr>
          <w:spacing w:val="40"/>
          <w:sz w:val="24"/>
        </w:rPr>
        <w:t xml:space="preserve"> </w:t>
      </w:r>
      <w:r>
        <w:rPr>
          <w:sz w:val="24"/>
        </w:rPr>
        <w:t>trzymane</w:t>
      </w:r>
      <w:r>
        <w:rPr>
          <w:spacing w:val="40"/>
          <w:sz w:val="24"/>
        </w:rPr>
        <w:t xml:space="preserve"> </w:t>
      </w:r>
      <w:r>
        <w:rPr>
          <w:sz w:val="24"/>
        </w:rPr>
        <w:t>będą materiały plastyczne, czyli: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spacing w:before="1"/>
        <w:ind w:left="1531" w:hanging="282"/>
        <w:rPr>
          <w:sz w:val="24"/>
        </w:rPr>
      </w:pPr>
      <w:r>
        <w:rPr>
          <w:sz w:val="24"/>
        </w:rPr>
        <w:t>blok</w:t>
      </w:r>
      <w:r>
        <w:rPr>
          <w:spacing w:val="-3"/>
          <w:sz w:val="24"/>
        </w:rPr>
        <w:t xml:space="preserve"> </w:t>
      </w:r>
      <w:r>
        <w:rPr>
          <w:sz w:val="24"/>
        </w:rPr>
        <w:t>rysunkowy</w:t>
      </w:r>
      <w:r>
        <w:rPr>
          <w:spacing w:val="-17"/>
          <w:sz w:val="24"/>
        </w:rPr>
        <w:t xml:space="preserve"> </w:t>
      </w:r>
      <w:r>
        <w:rPr>
          <w:sz w:val="24"/>
        </w:rPr>
        <w:t>A4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białymi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kartkami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ind w:left="1531" w:hanging="282"/>
        <w:rPr>
          <w:sz w:val="24"/>
        </w:rPr>
      </w:pPr>
      <w:r>
        <w:rPr>
          <w:sz w:val="24"/>
        </w:rPr>
        <w:t>blok</w:t>
      </w:r>
      <w:r>
        <w:rPr>
          <w:spacing w:val="-2"/>
          <w:sz w:val="24"/>
        </w:rPr>
        <w:t xml:space="preserve"> </w:t>
      </w:r>
      <w:r>
        <w:rPr>
          <w:sz w:val="24"/>
        </w:rPr>
        <w:t>rysunkowy</w:t>
      </w:r>
      <w:r>
        <w:rPr>
          <w:spacing w:val="-17"/>
          <w:sz w:val="24"/>
        </w:rPr>
        <w:t xml:space="preserve"> </w:t>
      </w:r>
      <w:r>
        <w:rPr>
          <w:sz w:val="24"/>
        </w:rPr>
        <w:t>A4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kolorowymi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kartkami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ind w:left="1531" w:hanging="282"/>
        <w:rPr>
          <w:sz w:val="24"/>
        </w:rPr>
      </w:pPr>
      <w:r>
        <w:rPr>
          <w:sz w:val="24"/>
        </w:rPr>
        <w:t>blok</w:t>
      </w:r>
      <w:r>
        <w:rPr>
          <w:spacing w:val="-2"/>
          <w:sz w:val="24"/>
        </w:rPr>
        <w:t xml:space="preserve"> </w:t>
      </w:r>
      <w:r>
        <w:rPr>
          <w:sz w:val="24"/>
        </w:rPr>
        <w:t>techniczny</w:t>
      </w:r>
      <w:r>
        <w:rPr>
          <w:spacing w:val="-17"/>
          <w:sz w:val="24"/>
        </w:rPr>
        <w:t xml:space="preserve"> </w:t>
      </w:r>
      <w:r>
        <w:rPr>
          <w:sz w:val="24"/>
        </w:rPr>
        <w:t>A4 z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białymi </w:t>
      </w:r>
      <w:r>
        <w:rPr>
          <w:spacing w:val="-2"/>
          <w:sz w:val="24"/>
        </w:rPr>
        <w:t>kartkami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ind w:left="1531" w:hanging="282"/>
        <w:rPr>
          <w:sz w:val="24"/>
        </w:rPr>
      </w:pPr>
      <w:r>
        <w:rPr>
          <w:sz w:val="24"/>
        </w:rPr>
        <w:t>blok</w:t>
      </w:r>
      <w:r>
        <w:rPr>
          <w:spacing w:val="-2"/>
          <w:sz w:val="24"/>
        </w:rPr>
        <w:t xml:space="preserve"> </w:t>
      </w:r>
      <w:r>
        <w:rPr>
          <w:sz w:val="24"/>
        </w:rPr>
        <w:t>techniczny</w:t>
      </w:r>
      <w:r>
        <w:rPr>
          <w:spacing w:val="-17"/>
          <w:sz w:val="24"/>
        </w:rPr>
        <w:t xml:space="preserve"> </w:t>
      </w:r>
      <w:r>
        <w:rPr>
          <w:sz w:val="24"/>
        </w:rPr>
        <w:t>A4 z kolorowymi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kartkami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spacing w:before="43"/>
        <w:ind w:left="1531" w:hanging="282"/>
        <w:rPr>
          <w:sz w:val="24"/>
        </w:rPr>
      </w:pPr>
      <w:r>
        <w:rPr>
          <w:sz w:val="24"/>
        </w:rPr>
        <w:t>plastelina (duży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zestaw)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ind w:left="1531" w:hanging="282"/>
        <w:rPr>
          <w:sz w:val="24"/>
        </w:rPr>
      </w:pPr>
      <w:r>
        <w:rPr>
          <w:sz w:val="24"/>
        </w:rPr>
        <w:t>kredki</w:t>
      </w:r>
      <w:r>
        <w:rPr>
          <w:spacing w:val="-2"/>
          <w:sz w:val="24"/>
        </w:rPr>
        <w:t xml:space="preserve"> </w:t>
      </w:r>
      <w:r>
        <w:rPr>
          <w:sz w:val="24"/>
        </w:rPr>
        <w:t>świecowe</w:t>
      </w:r>
      <w:r>
        <w:rPr>
          <w:spacing w:val="-2"/>
          <w:sz w:val="24"/>
        </w:rPr>
        <w:t xml:space="preserve"> </w:t>
      </w:r>
      <w:r>
        <w:rPr>
          <w:sz w:val="24"/>
        </w:rPr>
        <w:t>BAMBINO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PASTELE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ind w:left="1531" w:hanging="282"/>
        <w:rPr>
          <w:sz w:val="24"/>
        </w:rPr>
      </w:pPr>
      <w:r>
        <w:rPr>
          <w:sz w:val="24"/>
        </w:rPr>
        <w:t>farby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plakatowe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ind w:left="1531" w:hanging="282"/>
        <w:rPr>
          <w:sz w:val="24"/>
        </w:rPr>
      </w:pPr>
      <w:r>
        <w:rPr>
          <w:sz w:val="24"/>
        </w:rPr>
        <w:t>pędzelek</w:t>
      </w:r>
      <w:r>
        <w:rPr>
          <w:spacing w:val="-2"/>
          <w:sz w:val="24"/>
        </w:rPr>
        <w:t xml:space="preserve"> </w:t>
      </w:r>
      <w:r>
        <w:rPr>
          <w:sz w:val="24"/>
        </w:rPr>
        <w:t>duży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mały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spacing w:before="40"/>
        <w:ind w:left="1531" w:hanging="282"/>
        <w:rPr>
          <w:sz w:val="24"/>
        </w:rPr>
      </w:pPr>
      <w:r>
        <w:rPr>
          <w:sz w:val="24"/>
        </w:rPr>
        <w:t>kubeczek do</w:t>
      </w:r>
      <w:r>
        <w:rPr>
          <w:spacing w:val="1"/>
          <w:sz w:val="24"/>
        </w:rPr>
        <w:t xml:space="preserve"> </w:t>
      </w:r>
      <w:r>
        <w:rPr>
          <w:sz w:val="24"/>
        </w:rPr>
        <w:t>wody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(podpisany)</w:t>
      </w:r>
    </w:p>
    <w:p w:rsidR="003C3006" w:rsidRDefault="009A0895">
      <w:pPr>
        <w:pStyle w:val="Akapitzlist"/>
        <w:numPr>
          <w:ilvl w:val="1"/>
          <w:numId w:val="1"/>
        </w:numPr>
        <w:tabs>
          <w:tab w:val="left" w:pos="1531"/>
        </w:tabs>
        <w:spacing w:before="44"/>
        <w:ind w:left="1531" w:hanging="282"/>
        <w:rPr>
          <w:sz w:val="24"/>
        </w:rPr>
      </w:pP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teczki</w:t>
      </w:r>
      <w:r>
        <w:rPr>
          <w:spacing w:val="-15"/>
          <w:sz w:val="24"/>
        </w:rPr>
        <w:t xml:space="preserve"> </w:t>
      </w:r>
      <w:r>
        <w:rPr>
          <w:sz w:val="24"/>
        </w:rPr>
        <w:t>A4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gumkę</w:t>
      </w:r>
      <w:r>
        <w:rPr>
          <w:spacing w:val="-2"/>
          <w:sz w:val="24"/>
        </w:rPr>
        <w:t xml:space="preserve"> </w:t>
      </w:r>
      <w:r>
        <w:rPr>
          <w:sz w:val="24"/>
        </w:rPr>
        <w:t>(na</w:t>
      </w:r>
      <w:r>
        <w:rPr>
          <w:spacing w:val="-3"/>
          <w:sz w:val="24"/>
        </w:rPr>
        <w:t xml:space="preserve"> </w:t>
      </w:r>
      <w:r>
        <w:rPr>
          <w:sz w:val="24"/>
        </w:rPr>
        <w:t>prace</w:t>
      </w:r>
      <w:r>
        <w:rPr>
          <w:spacing w:val="-3"/>
          <w:sz w:val="24"/>
        </w:rPr>
        <w:t xml:space="preserve"> </w:t>
      </w:r>
      <w:r>
        <w:rPr>
          <w:sz w:val="24"/>
        </w:rPr>
        <w:t>plastyczne,</w:t>
      </w:r>
      <w:r>
        <w:rPr>
          <w:spacing w:val="-2"/>
          <w:sz w:val="24"/>
        </w:rPr>
        <w:t xml:space="preserve"> </w:t>
      </w:r>
      <w:r>
        <w:rPr>
          <w:sz w:val="24"/>
        </w:rPr>
        <w:t>sprawdziany,</w:t>
      </w:r>
      <w:r>
        <w:rPr>
          <w:spacing w:val="-2"/>
          <w:sz w:val="24"/>
        </w:rPr>
        <w:t xml:space="preserve"> </w:t>
      </w:r>
      <w:r>
        <w:rPr>
          <w:sz w:val="24"/>
        </w:rPr>
        <w:t>karty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pracy)</w:t>
      </w:r>
    </w:p>
    <w:p w:rsidR="003C3006" w:rsidRDefault="009A0895">
      <w:pPr>
        <w:spacing w:before="40"/>
        <w:ind w:left="116"/>
        <w:rPr>
          <w:i/>
          <w:sz w:val="24"/>
        </w:rPr>
      </w:pPr>
      <w:r>
        <w:rPr>
          <w:i/>
          <w:sz w:val="24"/>
        </w:rPr>
        <w:t>Materiały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należy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systematycznie uzupełniać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 miarę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potrzeb.</w:t>
      </w:r>
    </w:p>
    <w:p w:rsidR="003C3006" w:rsidRDefault="003C3006">
      <w:pPr>
        <w:pStyle w:val="Tekstpodstawowy"/>
        <w:spacing w:before="56"/>
        <w:ind w:left="0" w:firstLine="0"/>
        <w:rPr>
          <w:i/>
        </w:rPr>
      </w:pPr>
    </w:p>
    <w:p w:rsidR="003C3006" w:rsidRDefault="009A0895">
      <w:pPr>
        <w:pStyle w:val="Akapitzlist"/>
        <w:numPr>
          <w:ilvl w:val="0"/>
          <w:numId w:val="2"/>
        </w:numPr>
        <w:tabs>
          <w:tab w:val="left" w:pos="824"/>
        </w:tabs>
        <w:spacing w:before="0"/>
        <w:rPr>
          <w:sz w:val="24"/>
        </w:rPr>
      </w:pPr>
      <w:r>
        <w:rPr>
          <w:sz w:val="24"/>
          <w:u w:val="single"/>
        </w:rPr>
        <w:t>STRÓJ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GIMNASTYCZNY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1"/>
        </w:tabs>
        <w:spacing w:before="36"/>
        <w:ind w:left="1531" w:hanging="282"/>
        <w:rPr>
          <w:sz w:val="24"/>
        </w:rPr>
      </w:pPr>
      <w:r>
        <w:rPr>
          <w:sz w:val="24"/>
        </w:rPr>
        <w:t>koszulka</w:t>
      </w:r>
      <w:r>
        <w:rPr>
          <w:spacing w:val="-1"/>
          <w:sz w:val="24"/>
        </w:rPr>
        <w:t xml:space="preserve"> </w:t>
      </w:r>
      <w:r>
        <w:rPr>
          <w:sz w:val="24"/>
        </w:rPr>
        <w:t>z krótkim rękawem</w:t>
      </w:r>
      <w:r>
        <w:rPr>
          <w:spacing w:val="-1"/>
          <w:sz w:val="24"/>
        </w:rPr>
        <w:t xml:space="preserve"> </w:t>
      </w:r>
      <w:r>
        <w:rPr>
          <w:sz w:val="24"/>
        </w:rPr>
        <w:t>(zmienna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w-</w:t>
      </w:r>
      <w:r>
        <w:rPr>
          <w:spacing w:val="-5"/>
          <w:sz w:val="24"/>
        </w:rPr>
        <w:t>f)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1"/>
        </w:tabs>
        <w:ind w:left="1531" w:hanging="282"/>
        <w:rPr>
          <w:sz w:val="24"/>
        </w:rPr>
      </w:pPr>
      <w:r>
        <w:rPr>
          <w:sz w:val="24"/>
        </w:rPr>
        <w:t>szorty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3"/>
          <w:sz w:val="24"/>
        </w:rPr>
        <w:t xml:space="preserve"> </w:t>
      </w:r>
      <w:r>
        <w:rPr>
          <w:sz w:val="24"/>
        </w:rPr>
        <w:t>getry</w:t>
      </w:r>
      <w:r>
        <w:rPr>
          <w:spacing w:val="-4"/>
          <w:sz w:val="24"/>
        </w:rPr>
        <w:t xml:space="preserve"> </w:t>
      </w:r>
      <w:r>
        <w:rPr>
          <w:sz w:val="24"/>
        </w:rPr>
        <w:t>(długie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¾)</w:t>
      </w:r>
    </w:p>
    <w:p w:rsidR="003C3006" w:rsidRDefault="009A0895">
      <w:pPr>
        <w:pStyle w:val="Akapitzlist"/>
        <w:numPr>
          <w:ilvl w:val="1"/>
          <w:numId w:val="2"/>
        </w:numPr>
        <w:tabs>
          <w:tab w:val="left" w:pos="1530"/>
        </w:tabs>
        <w:spacing w:line="276" w:lineRule="auto"/>
        <w:ind w:left="116" w:right="647" w:firstLine="1132"/>
        <w:rPr>
          <w:sz w:val="24"/>
        </w:rPr>
      </w:pPr>
      <w:r>
        <w:rPr>
          <w:sz w:val="24"/>
        </w:rPr>
        <w:t>obuwie</w:t>
      </w:r>
      <w:r>
        <w:rPr>
          <w:spacing w:val="-4"/>
          <w:sz w:val="24"/>
        </w:rPr>
        <w:t xml:space="preserve"> </w:t>
      </w:r>
      <w:r>
        <w:rPr>
          <w:sz w:val="24"/>
        </w:rPr>
        <w:t>sportowe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tenisówki,</w:t>
      </w:r>
      <w:r>
        <w:rPr>
          <w:spacing w:val="-3"/>
          <w:sz w:val="24"/>
        </w:rPr>
        <w:t xml:space="preserve"> </w:t>
      </w:r>
      <w:r>
        <w:rPr>
          <w:sz w:val="24"/>
        </w:rPr>
        <w:t>adidasy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>z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nieślizgającą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się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jasną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podeszwą</w:t>
      </w:r>
      <w:r>
        <w:rPr>
          <w:sz w:val="24"/>
        </w:rPr>
        <w:t xml:space="preserve"> Każde dziecko powinno umieć wiązać buty lub mieć sportowe buty na rzepy.</w:t>
      </w:r>
    </w:p>
    <w:p w:rsidR="003C3006" w:rsidRPr="00E6094F" w:rsidRDefault="009A0895" w:rsidP="00E6094F">
      <w:pPr>
        <w:pStyle w:val="Tekstpodstawowy"/>
        <w:spacing w:before="1" w:line="276" w:lineRule="auto"/>
        <w:ind w:left="116" w:firstLine="0"/>
      </w:pPr>
      <w:r>
        <w:rPr>
          <w:u w:val="single"/>
        </w:rPr>
        <w:t>W</w:t>
      </w:r>
      <w:r>
        <w:rPr>
          <w:spacing w:val="40"/>
          <w:u w:val="single"/>
        </w:rPr>
        <w:t xml:space="preserve"> </w:t>
      </w:r>
      <w:r>
        <w:rPr>
          <w:u w:val="single"/>
        </w:rPr>
        <w:t>szkole</w:t>
      </w:r>
      <w:r>
        <w:rPr>
          <w:spacing w:val="40"/>
          <w:u w:val="single"/>
        </w:rPr>
        <w:t xml:space="preserve"> </w:t>
      </w:r>
      <w:r>
        <w:rPr>
          <w:u w:val="single"/>
        </w:rPr>
        <w:t>obowiązuje</w:t>
      </w:r>
      <w:r>
        <w:rPr>
          <w:spacing w:val="40"/>
          <w:u w:val="single"/>
        </w:rPr>
        <w:t xml:space="preserve"> </w:t>
      </w:r>
      <w:r>
        <w:rPr>
          <w:u w:val="single"/>
        </w:rPr>
        <w:t>obuwie</w:t>
      </w:r>
      <w:r>
        <w:rPr>
          <w:spacing w:val="40"/>
          <w:u w:val="single"/>
        </w:rPr>
        <w:t xml:space="preserve"> </w:t>
      </w:r>
      <w:r>
        <w:rPr>
          <w:u w:val="single"/>
        </w:rPr>
        <w:t>zmienne</w:t>
      </w:r>
      <w:r>
        <w:t>,</w:t>
      </w:r>
      <w:r>
        <w:rPr>
          <w:spacing w:val="40"/>
        </w:rPr>
        <w:t xml:space="preserve"> </w:t>
      </w:r>
      <w:r>
        <w:t>które</w:t>
      </w:r>
      <w:r>
        <w:rPr>
          <w:spacing w:val="40"/>
        </w:rPr>
        <w:t xml:space="preserve"> </w:t>
      </w:r>
      <w:r>
        <w:t>będą</w:t>
      </w:r>
      <w:r>
        <w:rPr>
          <w:spacing w:val="40"/>
        </w:rPr>
        <w:t xml:space="preserve"> </w:t>
      </w:r>
      <w:r>
        <w:t>przechowywane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podpisanym</w:t>
      </w:r>
      <w:r>
        <w:rPr>
          <w:spacing w:val="40"/>
        </w:rPr>
        <w:t xml:space="preserve"> </w:t>
      </w:r>
      <w:r>
        <w:t xml:space="preserve">worku </w:t>
      </w:r>
      <w:r>
        <w:rPr>
          <w:spacing w:val="-2"/>
        </w:rPr>
        <w:t>(tekstylnym).</w:t>
      </w:r>
      <w:bookmarkStart w:id="0" w:name="_GoBack"/>
      <w:bookmarkEnd w:id="0"/>
    </w:p>
    <w:sectPr w:rsidR="003C3006" w:rsidRPr="00E6094F">
      <w:type w:val="continuous"/>
      <w:pgSz w:w="11910" w:h="16840"/>
      <w:pgMar w:top="7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6B2B"/>
    <w:multiLevelType w:val="hybridMultilevel"/>
    <w:tmpl w:val="5124327E"/>
    <w:lvl w:ilvl="0" w:tplc="5682482A">
      <w:start w:val="1"/>
      <w:numFmt w:val="decimal"/>
      <w:lvlText w:val="%1."/>
      <w:lvlJc w:val="left"/>
      <w:pPr>
        <w:ind w:left="824" w:hanging="70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D4E75B2">
      <w:numFmt w:val="bullet"/>
      <w:lvlText w:val=""/>
      <w:lvlJc w:val="left"/>
      <w:pPr>
        <w:ind w:left="83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B0AE00A">
      <w:numFmt w:val="bullet"/>
      <w:lvlText w:val="•"/>
      <w:lvlJc w:val="left"/>
      <w:pPr>
        <w:ind w:left="840" w:hanging="286"/>
      </w:pPr>
      <w:rPr>
        <w:rFonts w:hint="default"/>
        <w:lang w:val="pl-PL" w:eastAsia="en-US" w:bidi="ar-SA"/>
      </w:rPr>
    </w:lvl>
    <w:lvl w:ilvl="3" w:tplc="76EC98A4">
      <w:numFmt w:val="bullet"/>
      <w:lvlText w:val="•"/>
      <w:lvlJc w:val="left"/>
      <w:pPr>
        <w:ind w:left="1540" w:hanging="286"/>
      </w:pPr>
      <w:rPr>
        <w:rFonts w:hint="default"/>
        <w:lang w:val="pl-PL" w:eastAsia="en-US" w:bidi="ar-SA"/>
      </w:rPr>
    </w:lvl>
    <w:lvl w:ilvl="4" w:tplc="56B601AA">
      <w:numFmt w:val="bullet"/>
      <w:lvlText w:val="•"/>
      <w:lvlJc w:val="left"/>
      <w:pPr>
        <w:ind w:left="2649" w:hanging="286"/>
      </w:pPr>
      <w:rPr>
        <w:rFonts w:hint="default"/>
        <w:lang w:val="pl-PL" w:eastAsia="en-US" w:bidi="ar-SA"/>
      </w:rPr>
    </w:lvl>
    <w:lvl w:ilvl="5" w:tplc="18302994">
      <w:numFmt w:val="bullet"/>
      <w:lvlText w:val="•"/>
      <w:lvlJc w:val="left"/>
      <w:pPr>
        <w:ind w:left="3758" w:hanging="286"/>
      </w:pPr>
      <w:rPr>
        <w:rFonts w:hint="default"/>
        <w:lang w:val="pl-PL" w:eastAsia="en-US" w:bidi="ar-SA"/>
      </w:rPr>
    </w:lvl>
    <w:lvl w:ilvl="6" w:tplc="6152060E">
      <w:numFmt w:val="bullet"/>
      <w:lvlText w:val="•"/>
      <w:lvlJc w:val="left"/>
      <w:pPr>
        <w:ind w:left="4868" w:hanging="286"/>
      </w:pPr>
      <w:rPr>
        <w:rFonts w:hint="default"/>
        <w:lang w:val="pl-PL" w:eastAsia="en-US" w:bidi="ar-SA"/>
      </w:rPr>
    </w:lvl>
    <w:lvl w:ilvl="7" w:tplc="935EEB44">
      <w:numFmt w:val="bullet"/>
      <w:lvlText w:val="•"/>
      <w:lvlJc w:val="left"/>
      <w:pPr>
        <w:ind w:left="5977" w:hanging="286"/>
      </w:pPr>
      <w:rPr>
        <w:rFonts w:hint="default"/>
        <w:lang w:val="pl-PL" w:eastAsia="en-US" w:bidi="ar-SA"/>
      </w:rPr>
    </w:lvl>
    <w:lvl w:ilvl="8" w:tplc="210E9EB8">
      <w:numFmt w:val="bullet"/>
      <w:lvlText w:val="•"/>
      <w:lvlJc w:val="left"/>
      <w:pPr>
        <w:ind w:left="7087" w:hanging="286"/>
      </w:pPr>
      <w:rPr>
        <w:rFonts w:hint="default"/>
        <w:lang w:val="pl-PL" w:eastAsia="en-US" w:bidi="ar-SA"/>
      </w:rPr>
    </w:lvl>
  </w:abstractNum>
  <w:abstractNum w:abstractNumId="1">
    <w:nsid w:val="15CE363A"/>
    <w:multiLevelType w:val="hybridMultilevel"/>
    <w:tmpl w:val="173A4AFA"/>
    <w:lvl w:ilvl="0" w:tplc="BD66914C">
      <w:numFmt w:val="bullet"/>
      <w:lvlText w:val=""/>
      <w:lvlJc w:val="left"/>
      <w:pPr>
        <w:ind w:left="54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DC8CCF2">
      <w:numFmt w:val="bullet"/>
      <w:lvlText w:val=""/>
      <w:lvlJc w:val="left"/>
      <w:pPr>
        <w:ind w:left="15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C341126">
      <w:numFmt w:val="bullet"/>
      <w:lvlText w:val="•"/>
      <w:lvlJc w:val="left"/>
      <w:pPr>
        <w:ind w:left="2402" w:hanging="284"/>
      </w:pPr>
      <w:rPr>
        <w:rFonts w:hint="default"/>
        <w:lang w:val="pl-PL" w:eastAsia="en-US" w:bidi="ar-SA"/>
      </w:rPr>
    </w:lvl>
    <w:lvl w:ilvl="3" w:tplc="4E266EE6">
      <w:numFmt w:val="bullet"/>
      <w:lvlText w:val="•"/>
      <w:lvlJc w:val="left"/>
      <w:pPr>
        <w:ind w:left="3265" w:hanging="284"/>
      </w:pPr>
      <w:rPr>
        <w:rFonts w:hint="default"/>
        <w:lang w:val="pl-PL" w:eastAsia="en-US" w:bidi="ar-SA"/>
      </w:rPr>
    </w:lvl>
    <w:lvl w:ilvl="4" w:tplc="E828015E">
      <w:numFmt w:val="bullet"/>
      <w:lvlText w:val="•"/>
      <w:lvlJc w:val="left"/>
      <w:pPr>
        <w:ind w:left="4128" w:hanging="284"/>
      </w:pPr>
      <w:rPr>
        <w:rFonts w:hint="default"/>
        <w:lang w:val="pl-PL" w:eastAsia="en-US" w:bidi="ar-SA"/>
      </w:rPr>
    </w:lvl>
    <w:lvl w:ilvl="5" w:tplc="D7461E84">
      <w:numFmt w:val="bullet"/>
      <w:lvlText w:val="•"/>
      <w:lvlJc w:val="left"/>
      <w:pPr>
        <w:ind w:left="4991" w:hanging="284"/>
      </w:pPr>
      <w:rPr>
        <w:rFonts w:hint="default"/>
        <w:lang w:val="pl-PL" w:eastAsia="en-US" w:bidi="ar-SA"/>
      </w:rPr>
    </w:lvl>
    <w:lvl w:ilvl="6" w:tplc="2EDC2602">
      <w:numFmt w:val="bullet"/>
      <w:lvlText w:val="•"/>
      <w:lvlJc w:val="left"/>
      <w:pPr>
        <w:ind w:left="5854" w:hanging="284"/>
      </w:pPr>
      <w:rPr>
        <w:rFonts w:hint="default"/>
        <w:lang w:val="pl-PL" w:eastAsia="en-US" w:bidi="ar-SA"/>
      </w:rPr>
    </w:lvl>
    <w:lvl w:ilvl="7" w:tplc="61F67E30">
      <w:numFmt w:val="bullet"/>
      <w:lvlText w:val="•"/>
      <w:lvlJc w:val="left"/>
      <w:pPr>
        <w:ind w:left="6717" w:hanging="284"/>
      </w:pPr>
      <w:rPr>
        <w:rFonts w:hint="default"/>
        <w:lang w:val="pl-PL" w:eastAsia="en-US" w:bidi="ar-SA"/>
      </w:rPr>
    </w:lvl>
    <w:lvl w:ilvl="8" w:tplc="6548E7AA">
      <w:numFmt w:val="bullet"/>
      <w:lvlText w:val="•"/>
      <w:lvlJc w:val="left"/>
      <w:pPr>
        <w:ind w:left="7580" w:hanging="284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C3006"/>
    <w:rsid w:val="003C3006"/>
    <w:rsid w:val="003C5422"/>
    <w:rsid w:val="009A0895"/>
    <w:rsid w:val="00E6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1"/>
      <w:ind w:left="1531" w:hanging="282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72"/>
      <w:ind w:right="173"/>
      <w:jc w:val="center"/>
    </w:pPr>
    <w:rPr>
      <w:b/>
      <w:bCs/>
      <w:sz w:val="25"/>
      <w:szCs w:val="25"/>
    </w:rPr>
  </w:style>
  <w:style w:type="paragraph" w:styleId="Akapitzlist">
    <w:name w:val="List Paragraph"/>
    <w:basedOn w:val="Normalny"/>
    <w:uiPriority w:val="1"/>
    <w:qFormat/>
    <w:pPr>
      <w:spacing w:before="41"/>
      <w:ind w:left="1531" w:hanging="282"/>
    </w:pPr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1"/>
      <w:ind w:left="1531" w:hanging="282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72"/>
      <w:ind w:right="173"/>
      <w:jc w:val="center"/>
    </w:pPr>
    <w:rPr>
      <w:b/>
      <w:bCs/>
      <w:sz w:val="25"/>
      <w:szCs w:val="25"/>
    </w:rPr>
  </w:style>
  <w:style w:type="paragraph" w:styleId="Akapitzlist">
    <w:name w:val="List Paragraph"/>
    <w:basedOn w:val="Normalny"/>
    <w:uiPriority w:val="1"/>
    <w:qFormat/>
    <w:pPr>
      <w:spacing w:before="41"/>
      <w:ind w:left="1531" w:hanging="282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Miotke</dc:creator>
  <cp:lastModifiedBy>Elżbieta Miotke</cp:lastModifiedBy>
  <cp:revision>4</cp:revision>
  <dcterms:created xsi:type="dcterms:W3CDTF">2024-07-29T11:43:00Z</dcterms:created>
  <dcterms:modified xsi:type="dcterms:W3CDTF">2024-08-23T07:37:00Z</dcterms:modified>
</cp:coreProperties>
</file>