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9F109" w14:textId="5C5B0C22" w:rsidR="00F7653A" w:rsidRPr="007E094E" w:rsidRDefault="007E094E" w:rsidP="00F7653A">
      <w:pPr>
        <w:rPr>
          <w:rFonts w:ascii="Arial Narrow" w:hAnsi="Arial Narrow"/>
        </w:rPr>
      </w:pPr>
      <w:r w:rsidRPr="007E094E">
        <w:rPr>
          <w:rFonts w:ascii="Arial Narrow" w:hAnsi="Arial Narrow"/>
        </w:rPr>
        <w:t>W.120.11.2023</w:t>
      </w:r>
    </w:p>
    <w:p w14:paraId="1370BF83" w14:textId="5D55EB28" w:rsidR="00F7653A" w:rsidRPr="006E001B" w:rsidRDefault="007E094E" w:rsidP="00F7653A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11</w:t>
      </w:r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4F86DA49" w:rsidR="00F7653A" w:rsidRDefault="00595016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3 lutego </w:t>
      </w:r>
      <w:r w:rsidR="00F7653A" w:rsidRPr="006E001B">
        <w:rPr>
          <w:rFonts w:ascii="Arial Narrow" w:hAnsi="Arial Narrow"/>
          <w:b/>
          <w:sz w:val="24"/>
        </w:rPr>
        <w:t>20</w:t>
      </w:r>
      <w:r w:rsidR="00B37E5D">
        <w:rPr>
          <w:rFonts w:ascii="Arial Narrow" w:hAnsi="Arial Narrow"/>
          <w:b/>
          <w:sz w:val="24"/>
        </w:rPr>
        <w:t>23</w:t>
      </w:r>
      <w:r w:rsidR="00F7653A">
        <w:rPr>
          <w:rFonts w:ascii="Arial Narrow" w:hAnsi="Arial Narrow"/>
          <w:b/>
          <w:sz w:val="24"/>
        </w:rPr>
        <w:t xml:space="preserve"> </w:t>
      </w:r>
      <w:r w:rsidR="00F7653A" w:rsidRPr="006E001B">
        <w:rPr>
          <w:rFonts w:ascii="Arial Narrow" w:hAnsi="Arial Narrow"/>
          <w:b/>
          <w:sz w:val="24"/>
        </w:rPr>
        <w:t>roku</w:t>
      </w:r>
    </w:p>
    <w:p w14:paraId="03710F9F" w14:textId="77777777" w:rsidR="00595016" w:rsidRPr="00595016" w:rsidRDefault="00595016" w:rsidP="00595016"/>
    <w:p w14:paraId="5A285A86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  <w:r w:rsidRPr="006E001B">
        <w:rPr>
          <w:rFonts w:ascii="Arial Narrow" w:hAnsi="Arial Narrow"/>
          <w:b/>
        </w:rPr>
        <w:t>w sprawie powołania Komisji Przetargowej do przeprowadzenia przetargu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038A70D6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F7653A">
        <w:rPr>
          <w:rFonts w:ascii="Arial Narrow" w:hAnsi="Arial Narrow"/>
        </w:rPr>
        <w:t xml:space="preserve"> r. Prawo zamówień publicznych  (</w:t>
      </w:r>
      <w:r w:rsidR="00741923">
        <w:rPr>
          <w:rFonts w:ascii="Arial Narrow" w:hAnsi="Arial Narrow"/>
        </w:rPr>
        <w:t>t</w:t>
      </w:r>
      <w:r w:rsidR="00B37E5D">
        <w:rPr>
          <w:rFonts w:ascii="Arial Narrow" w:hAnsi="Arial Narrow"/>
        </w:rPr>
        <w:t>j. Dz. U. z 2022</w:t>
      </w:r>
      <w:r w:rsidR="00F7653A">
        <w:rPr>
          <w:rFonts w:ascii="Arial Narrow" w:hAnsi="Arial Narrow"/>
        </w:rPr>
        <w:t xml:space="preserve"> r. poz.</w:t>
      </w:r>
      <w:r w:rsidR="00741923">
        <w:rPr>
          <w:rFonts w:ascii="Arial Narrow" w:hAnsi="Arial Narrow"/>
        </w:rPr>
        <w:t xml:space="preserve"> </w:t>
      </w:r>
      <w:r w:rsidR="00B37E5D">
        <w:rPr>
          <w:rFonts w:ascii="Arial Narrow" w:hAnsi="Arial Narrow"/>
        </w:rPr>
        <w:t>1710</w:t>
      </w:r>
      <w:r w:rsidR="00595016">
        <w:rPr>
          <w:rFonts w:ascii="Arial Narrow" w:hAnsi="Arial Narrow"/>
        </w:rPr>
        <w:t xml:space="preserve"> z późn. </w:t>
      </w:r>
      <w:r w:rsidR="00261EA3">
        <w:rPr>
          <w:rFonts w:ascii="Arial Narrow" w:hAnsi="Arial Narrow"/>
        </w:rPr>
        <w:t>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Pr="006E001B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3744C225" w14:textId="77777777" w:rsidR="00F7653A" w:rsidRPr="00595016" w:rsidRDefault="00F7653A" w:rsidP="00F7653A">
      <w:pPr>
        <w:jc w:val="center"/>
        <w:rPr>
          <w:rFonts w:ascii="Arial Narrow" w:hAnsi="Arial Narrow"/>
        </w:rPr>
      </w:pPr>
      <w:r w:rsidRPr="00595016">
        <w:rPr>
          <w:rFonts w:ascii="Arial Narrow" w:hAnsi="Arial Narrow"/>
        </w:rPr>
        <w:t>§ 1</w:t>
      </w:r>
    </w:p>
    <w:p w14:paraId="2370E5DC" w14:textId="77777777" w:rsidR="00595016" w:rsidRPr="005623FE" w:rsidRDefault="00595016" w:rsidP="00F7653A">
      <w:pPr>
        <w:jc w:val="center"/>
        <w:rPr>
          <w:rFonts w:ascii="Arial Narrow" w:hAnsi="Arial Narrow"/>
          <w:b/>
        </w:rPr>
      </w:pPr>
    </w:p>
    <w:p w14:paraId="0EE70244" w14:textId="5E2FC3B2" w:rsidR="00F7653A" w:rsidRPr="007977EF" w:rsidRDefault="00F7653A" w:rsidP="00595016">
      <w:pPr>
        <w:jc w:val="both"/>
        <w:rPr>
          <w:rFonts w:ascii="Arial Narrow" w:hAnsi="Arial Narrow" w:cs="Arial"/>
          <w:b/>
          <w:bCs/>
          <w:spacing w:val="-4"/>
        </w:rPr>
      </w:pPr>
      <w:r w:rsidRPr="00A14DDA">
        <w:rPr>
          <w:rFonts w:ascii="Arial Narrow" w:hAnsi="Arial Narrow" w:cs="Arial"/>
        </w:rPr>
        <w:t>Powołuję komisję przetargową do oceny i wyboru oferty</w:t>
      </w:r>
      <w:r w:rsidRPr="00A14DDA">
        <w:rPr>
          <w:rFonts w:ascii="Arial Narrow" w:hAnsi="Arial Narrow" w:cs="Arial"/>
          <w:b/>
        </w:rPr>
        <w:t xml:space="preserve"> </w:t>
      </w:r>
      <w:r w:rsidR="00E50DDA" w:rsidRPr="00A14DDA">
        <w:rPr>
          <w:rFonts w:ascii="Arial Narrow" w:hAnsi="Arial Narrow" w:cs="Arial"/>
        </w:rPr>
        <w:t xml:space="preserve">w </w:t>
      </w:r>
      <w:r w:rsidR="00E50DDA">
        <w:rPr>
          <w:rFonts w:ascii="Arial Narrow" w:hAnsi="Arial Narrow" w:cs="Arial"/>
        </w:rPr>
        <w:t>postępowaniu prowadzonym</w:t>
      </w:r>
      <w:r w:rsidR="00E50DDA" w:rsidRPr="00A14DDA">
        <w:rPr>
          <w:rFonts w:ascii="Arial Narrow" w:hAnsi="Arial Narrow" w:cs="Arial"/>
        </w:rPr>
        <w:t xml:space="preserve"> </w:t>
      </w:r>
      <w:r w:rsidRPr="00A14DDA">
        <w:rPr>
          <w:rFonts w:ascii="Arial Narrow" w:hAnsi="Arial Narrow" w:cs="Arial"/>
        </w:rPr>
        <w:t>w trybi</w:t>
      </w:r>
      <w:r w:rsidR="002613AD">
        <w:rPr>
          <w:rFonts w:ascii="Arial Narrow" w:hAnsi="Arial Narrow" w:cs="Arial"/>
        </w:rPr>
        <w:t>e</w:t>
      </w:r>
      <w:r w:rsidR="00EC3558" w:rsidRPr="00EC3558">
        <w:rPr>
          <w:rFonts w:ascii="Arial Narrow" w:hAnsi="Arial Narrow" w:cs="Arial"/>
        </w:rPr>
        <w:t xml:space="preserve"> podstawowym bez negocjacji </w:t>
      </w:r>
      <w:r w:rsidR="002613AD">
        <w:rPr>
          <w:rFonts w:ascii="Arial Narrow" w:hAnsi="Arial Narrow" w:cs="Arial"/>
        </w:rPr>
        <w:t>pn.</w:t>
      </w:r>
      <w:r w:rsidR="00083B40">
        <w:rPr>
          <w:rFonts w:ascii="Arial Narrow" w:hAnsi="Arial Narrow" w:cs="Arial"/>
        </w:rPr>
        <w:t xml:space="preserve"> </w:t>
      </w:r>
      <w:r w:rsidR="002F5AFF" w:rsidRPr="004B300E">
        <w:rPr>
          <w:rFonts w:ascii="Arial Narrow" w:hAnsi="Arial Narrow" w:cs="Arial"/>
          <w:b/>
        </w:rPr>
        <w:t>„</w:t>
      </w:r>
      <w:r w:rsidR="00C81E67" w:rsidRPr="00C81E67">
        <w:rPr>
          <w:rStyle w:val="markedcontent"/>
          <w:rFonts w:ascii="Arial Narrow" w:hAnsi="Arial Narrow"/>
          <w:b/>
        </w:rPr>
        <w:t>Zakup i montaż urządzeń na placu zabaw w miejscowości Purzec</w:t>
      </w:r>
      <w:r w:rsidR="00604CB9" w:rsidRPr="00C81E67">
        <w:rPr>
          <w:rFonts w:ascii="Arial Narrow" w:hAnsi="Arial Narrow"/>
          <w:b/>
        </w:rPr>
        <w:t>”</w:t>
      </w:r>
      <w:r w:rsidR="00C81E67" w:rsidRPr="00C81E67">
        <w:rPr>
          <w:rFonts w:ascii="Arial Narrow" w:hAnsi="Arial Narrow"/>
          <w:b/>
        </w:rPr>
        <w:t> (s)</w:t>
      </w:r>
      <w:r w:rsidR="00C81E67">
        <w:rPr>
          <w:rFonts w:ascii="Arial Narrow" w:hAnsi="Arial Narrow"/>
          <w:b/>
        </w:rPr>
        <w:t xml:space="preserve"> </w:t>
      </w:r>
      <w:r w:rsidRPr="00A14DDA">
        <w:rPr>
          <w:rFonts w:ascii="Arial Narrow" w:hAnsi="Arial Narrow"/>
        </w:rPr>
        <w:t>w następującym składzie</w:t>
      </w:r>
      <w:r w:rsidRPr="003C5FEB">
        <w:rPr>
          <w:rFonts w:ascii="Arial Narrow" w:hAnsi="Arial Narrow"/>
        </w:rPr>
        <w:t>:</w:t>
      </w:r>
      <w:r w:rsidRPr="003C5FEB">
        <w:rPr>
          <w:rFonts w:ascii="Arial Narrow" w:hAnsi="Arial Narrow"/>
          <w:b/>
        </w:rPr>
        <w:t xml:space="preserve"> </w:t>
      </w:r>
    </w:p>
    <w:p w14:paraId="4F4EAE5D" w14:textId="5D432497" w:rsidR="00F7653A" w:rsidRPr="00D628ED" w:rsidRDefault="00595016" w:rsidP="00D628ED">
      <w:pPr>
        <w:pStyle w:val="Akapitzlist"/>
        <w:numPr>
          <w:ilvl w:val="0"/>
          <w:numId w:val="1"/>
        </w:numPr>
        <w:tabs>
          <w:tab w:val="left" w:pos="4320"/>
        </w:tabs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D628ED">
        <w:rPr>
          <w:rFonts w:ascii="Arial Narrow" w:hAnsi="Arial Narrow"/>
          <w:sz w:val="24"/>
          <w:szCs w:val="24"/>
        </w:rPr>
        <w:t xml:space="preserve">Tomasz Sawicki - </w:t>
      </w:r>
      <w:r w:rsidR="00741923" w:rsidRPr="00D628ED">
        <w:rPr>
          <w:rFonts w:ascii="Arial Narrow" w:hAnsi="Arial Narrow"/>
          <w:sz w:val="24"/>
          <w:szCs w:val="24"/>
        </w:rPr>
        <w:t>Przewodnicząc</w:t>
      </w:r>
      <w:r w:rsidR="00425A59" w:rsidRPr="00D628ED">
        <w:rPr>
          <w:rFonts w:ascii="Arial Narrow" w:hAnsi="Arial Narrow"/>
          <w:sz w:val="24"/>
          <w:szCs w:val="24"/>
        </w:rPr>
        <w:t xml:space="preserve">y </w:t>
      </w:r>
    </w:p>
    <w:p w14:paraId="18840073" w14:textId="767DC9E2" w:rsidR="00F7653A" w:rsidRPr="00D628ED" w:rsidRDefault="00D628ED" w:rsidP="00171FFC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             </w:t>
      </w:r>
      <w:r w:rsidR="00F7653A" w:rsidRPr="00D628ED">
        <w:rPr>
          <w:rFonts w:ascii="Arial Narrow" w:hAnsi="Arial Narrow"/>
        </w:rPr>
        <w:t>Członkowie:</w:t>
      </w:r>
    </w:p>
    <w:p w14:paraId="57C7D303" w14:textId="77777777" w:rsidR="00D628ED" w:rsidRPr="00D628ED" w:rsidRDefault="00C81E67" w:rsidP="00D628ED">
      <w:pPr>
        <w:pStyle w:val="Akapitzlist"/>
        <w:numPr>
          <w:ilvl w:val="0"/>
          <w:numId w:val="1"/>
        </w:numPr>
        <w:ind w:left="360"/>
        <w:jc w:val="both"/>
        <w:rPr>
          <w:rFonts w:ascii="Arial Narrow" w:hAnsi="Arial Narrow"/>
          <w:sz w:val="24"/>
          <w:szCs w:val="24"/>
        </w:rPr>
      </w:pPr>
      <w:r w:rsidRPr="00D628ED">
        <w:rPr>
          <w:rFonts w:ascii="Arial Narrow" w:hAnsi="Arial Narrow"/>
          <w:sz w:val="24"/>
          <w:szCs w:val="24"/>
        </w:rPr>
        <w:t>Krystian Zdziebłowski</w:t>
      </w:r>
    </w:p>
    <w:p w14:paraId="1E97EE4C" w14:textId="27F70A56" w:rsidR="00F7653A" w:rsidRPr="00D628ED" w:rsidRDefault="009909C0" w:rsidP="00D628ED">
      <w:pPr>
        <w:pStyle w:val="Akapitzlist"/>
        <w:numPr>
          <w:ilvl w:val="0"/>
          <w:numId w:val="1"/>
        </w:numPr>
        <w:ind w:left="360"/>
        <w:jc w:val="both"/>
        <w:rPr>
          <w:rFonts w:ascii="Arial Narrow" w:hAnsi="Arial Narrow"/>
          <w:sz w:val="24"/>
          <w:szCs w:val="24"/>
        </w:rPr>
      </w:pPr>
      <w:r w:rsidRPr="00D628ED">
        <w:rPr>
          <w:rFonts w:ascii="Arial Narrow" w:hAnsi="Arial Narrow"/>
          <w:sz w:val="24"/>
          <w:szCs w:val="24"/>
        </w:rPr>
        <w:t>Piotr Juśkiewicz</w:t>
      </w:r>
      <w:r w:rsidR="00D92313" w:rsidRPr="00D628ED">
        <w:rPr>
          <w:rFonts w:ascii="Arial Narrow" w:hAnsi="Arial Narrow"/>
          <w:sz w:val="24"/>
          <w:szCs w:val="24"/>
        </w:rPr>
        <w:t xml:space="preserve"> </w:t>
      </w:r>
    </w:p>
    <w:p w14:paraId="459DABF5" w14:textId="77777777" w:rsidR="00F7653A" w:rsidRDefault="00F7653A" w:rsidP="00D67120">
      <w:pPr>
        <w:jc w:val="both"/>
        <w:rPr>
          <w:rFonts w:ascii="Arial Narrow" w:hAnsi="Arial Narrow"/>
          <w:b/>
        </w:rPr>
      </w:pPr>
    </w:p>
    <w:p w14:paraId="4CDAA162" w14:textId="77777777" w:rsidR="00F7653A" w:rsidRPr="00595016" w:rsidRDefault="00F7653A" w:rsidP="00D628ED">
      <w:pPr>
        <w:jc w:val="center"/>
        <w:rPr>
          <w:rFonts w:ascii="Arial Narrow" w:hAnsi="Arial Narrow"/>
        </w:rPr>
      </w:pPr>
      <w:r w:rsidRPr="00595016">
        <w:rPr>
          <w:rFonts w:ascii="Arial Narrow" w:hAnsi="Arial Narrow"/>
        </w:rPr>
        <w:t>§ 2</w:t>
      </w:r>
    </w:p>
    <w:p w14:paraId="3D2EEB02" w14:textId="77777777" w:rsidR="00595016" w:rsidRPr="006E001B" w:rsidRDefault="00595016" w:rsidP="00D67120">
      <w:pPr>
        <w:jc w:val="center"/>
        <w:rPr>
          <w:rFonts w:ascii="Arial Narrow" w:hAnsi="Arial Narrow"/>
          <w:b/>
        </w:rPr>
      </w:pPr>
    </w:p>
    <w:p w14:paraId="7A6DFC19" w14:textId="642A17FC" w:rsidR="00F7653A" w:rsidRPr="002B06E7" w:rsidRDefault="00741923" w:rsidP="00D67120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Otwarcie ofert nastąpi w dniu </w:t>
      </w:r>
      <w:r w:rsidR="00C81E67">
        <w:rPr>
          <w:rFonts w:ascii="Arial Narrow" w:hAnsi="Arial Narrow"/>
        </w:rPr>
        <w:t>21</w:t>
      </w:r>
      <w:r w:rsidR="008F16FE">
        <w:rPr>
          <w:rFonts w:ascii="Arial Narrow" w:hAnsi="Arial Narrow"/>
        </w:rPr>
        <w:t>.02</w:t>
      </w:r>
      <w:r w:rsidR="00B37E5D">
        <w:rPr>
          <w:rFonts w:ascii="Arial Narrow" w:hAnsi="Arial Narrow"/>
        </w:rPr>
        <w:t>.2023</w:t>
      </w:r>
      <w:r w:rsidR="00B518D0" w:rsidRPr="00B518D0">
        <w:rPr>
          <w:rFonts w:ascii="Arial Narrow" w:hAnsi="Arial Narrow"/>
        </w:rPr>
        <w:t xml:space="preserve"> r. o godzinie </w:t>
      </w:r>
      <w:r w:rsidR="00B37E5D">
        <w:rPr>
          <w:rFonts w:ascii="Arial Narrow" w:hAnsi="Arial Narrow"/>
        </w:rPr>
        <w:t>12</w:t>
      </w:r>
      <w:r w:rsidR="00B518D0">
        <w:rPr>
          <w:rFonts w:ascii="Arial Narrow" w:hAnsi="Arial Narrow"/>
          <w:u w:val="single"/>
          <w:vertAlign w:val="superscript"/>
        </w:rPr>
        <w:t>0</w:t>
      </w:r>
      <w:r w:rsidR="00B518D0" w:rsidRPr="002B06E7">
        <w:rPr>
          <w:rFonts w:ascii="Arial Narrow" w:hAnsi="Arial Narrow"/>
          <w:u w:val="single"/>
          <w:vertAlign w:val="superscript"/>
        </w:rPr>
        <w:t>0</w:t>
      </w:r>
      <w:r w:rsidR="00B518D0">
        <w:rPr>
          <w:rFonts w:ascii="Arial Narrow" w:hAnsi="Arial Narrow"/>
        </w:rPr>
        <w:t xml:space="preserve"> </w:t>
      </w:r>
      <w:r w:rsidR="00B518D0" w:rsidRPr="00B518D0">
        <w:rPr>
          <w:rFonts w:ascii="Arial Narrow" w:hAnsi="Arial Narrow"/>
        </w:rPr>
        <w:t>za pośrednictwem platformy przetargowej poprzez odszyfrowanie ofert</w:t>
      </w:r>
      <w:r w:rsidR="00F7653A" w:rsidRPr="002B06E7">
        <w:rPr>
          <w:rFonts w:ascii="Arial Narrow" w:hAnsi="Arial Narrow"/>
        </w:rPr>
        <w:t>.</w:t>
      </w:r>
    </w:p>
    <w:p w14:paraId="686D4091" w14:textId="77777777" w:rsidR="00F7653A" w:rsidRPr="006E001B" w:rsidRDefault="00F7653A" w:rsidP="00F7653A">
      <w:pPr>
        <w:rPr>
          <w:rFonts w:ascii="Arial Narrow" w:hAnsi="Arial Narrow"/>
        </w:rPr>
      </w:pPr>
    </w:p>
    <w:p w14:paraId="4252F3AF" w14:textId="77777777" w:rsidR="00F7653A" w:rsidRPr="00595016" w:rsidRDefault="00F7653A" w:rsidP="00F7653A">
      <w:pPr>
        <w:jc w:val="center"/>
        <w:rPr>
          <w:rFonts w:ascii="Arial Narrow" w:hAnsi="Arial Narrow"/>
        </w:rPr>
      </w:pPr>
      <w:r w:rsidRPr="00595016">
        <w:rPr>
          <w:rFonts w:ascii="Arial Narrow" w:hAnsi="Arial Narrow"/>
        </w:rPr>
        <w:t>§ 3</w:t>
      </w:r>
    </w:p>
    <w:p w14:paraId="4BFA8D82" w14:textId="77777777" w:rsidR="00595016" w:rsidRPr="006E001B" w:rsidRDefault="00595016" w:rsidP="00F7653A">
      <w:pPr>
        <w:jc w:val="center"/>
        <w:rPr>
          <w:rFonts w:ascii="Arial Narrow" w:hAnsi="Arial Narrow"/>
          <w:b/>
        </w:rPr>
      </w:pPr>
    </w:p>
    <w:p w14:paraId="035B67D4" w14:textId="4E9E93DB" w:rsidR="00F7653A" w:rsidRDefault="00F7653A" w:rsidP="00D628ED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Komisja dokona oceny i wyboru najkorzystniejszej oferty </w:t>
      </w:r>
      <w:r w:rsidR="00B518D0">
        <w:rPr>
          <w:rFonts w:ascii="Arial Narrow" w:hAnsi="Arial Narrow"/>
        </w:rPr>
        <w:t>dla zamówienia wymienionego w §</w:t>
      </w:r>
      <w:r w:rsidR="00D628ED">
        <w:rPr>
          <w:rFonts w:ascii="Arial Narrow" w:hAnsi="Arial Narrow"/>
        </w:rPr>
        <w:t xml:space="preserve"> 1 niniejszego Z</w:t>
      </w:r>
      <w:r w:rsidRPr="006E001B">
        <w:rPr>
          <w:rFonts w:ascii="Arial Narrow" w:hAnsi="Arial Narrow"/>
        </w:rPr>
        <w:t>arządzenia.</w:t>
      </w:r>
    </w:p>
    <w:p w14:paraId="64AAEF07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A0D688" w14:textId="77777777" w:rsidR="00F7653A" w:rsidRPr="00595016" w:rsidRDefault="00F7653A" w:rsidP="00F7653A">
      <w:pPr>
        <w:jc w:val="center"/>
        <w:rPr>
          <w:rFonts w:ascii="Arial Narrow" w:hAnsi="Arial Narrow"/>
        </w:rPr>
      </w:pPr>
      <w:r w:rsidRPr="00595016">
        <w:rPr>
          <w:rFonts w:ascii="Arial Narrow" w:hAnsi="Arial Narrow"/>
        </w:rPr>
        <w:t>§ 4</w:t>
      </w:r>
    </w:p>
    <w:p w14:paraId="66138FA3" w14:textId="77777777" w:rsidR="00595016" w:rsidRPr="006E001B" w:rsidRDefault="00595016" w:rsidP="00F7653A">
      <w:pPr>
        <w:jc w:val="center"/>
        <w:rPr>
          <w:rFonts w:ascii="Arial Narrow" w:hAnsi="Arial Narrow"/>
          <w:b/>
        </w:rPr>
      </w:pPr>
    </w:p>
    <w:p w14:paraId="1152E3F8" w14:textId="52EA96AB" w:rsidR="00F7653A" w:rsidRDefault="00F7653A" w:rsidP="00F7653A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>Komisja przetargowa będzie dz</w:t>
      </w:r>
      <w:r w:rsidR="003C72B5">
        <w:rPr>
          <w:rFonts w:ascii="Arial Narrow" w:hAnsi="Arial Narrow"/>
        </w:rPr>
        <w:t>iałać zgodnie z ustawą z dnia 11 września 2019</w:t>
      </w:r>
      <w:r w:rsidRPr="006E001B">
        <w:rPr>
          <w:rFonts w:ascii="Arial Narrow" w:hAnsi="Arial Narrow"/>
        </w:rPr>
        <w:t xml:space="preserve"> r. Prawo zamów</w:t>
      </w:r>
      <w:r w:rsidR="003C72B5">
        <w:rPr>
          <w:rFonts w:ascii="Arial Narrow" w:hAnsi="Arial Narrow"/>
        </w:rPr>
        <w:t>ień publicznych (</w:t>
      </w:r>
      <w:r w:rsidR="00741923">
        <w:rPr>
          <w:rFonts w:ascii="Arial Narrow" w:hAnsi="Arial Narrow"/>
        </w:rPr>
        <w:t>t</w:t>
      </w:r>
      <w:r w:rsidR="00B37E5D">
        <w:rPr>
          <w:rFonts w:ascii="Arial Narrow" w:hAnsi="Arial Narrow"/>
        </w:rPr>
        <w:t>j. Dz. U. z 2022 r. poz. 1710</w:t>
      </w:r>
      <w:r w:rsidR="00D628ED">
        <w:rPr>
          <w:rFonts w:ascii="Arial Narrow" w:hAnsi="Arial Narrow"/>
        </w:rPr>
        <w:t xml:space="preserve"> z późn. </w:t>
      </w:r>
      <w:r w:rsidR="00261EA3">
        <w:rPr>
          <w:rFonts w:ascii="Arial Narrow" w:hAnsi="Arial Narrow"/>
        </w:rPr>
        <w:t>zm.</w:t>
      </w:r>
      <w:r w:rsidRPr="006E001B">
        <w:rPr>
          <w:rFonts w:ascii="Arial Narrow" w:hAnsi="Arial Narrow"/>
        </w:rPr>
        <w:t>) oraz Regulaminem Pracy Komisji Przetargowej.</w:t>
      </w:r>
    </w:p>
    <w:p w14:paraId="34005C4A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E14965" w14:textId="77777777" w:rsidR="00F7653A" w:rsidRPr="00595016" w:rsidRDefault="00F7653A" w:rsidP="00F7653A">
      <w:pPr>
        <w:jc w:val="center"/>
        <w:rPr>
          <w:rFonts w:ascii="Arial Narrow" w:hAnsi="Arial Narrow"/>
        </w:rPr>
      </w:pPr>
      <w:r w:rsidRPr="00595016">
        <w:rPr>
          <w:rFonts w:ascii="Arial Narrow" w:hAnsi="Arial Narrow"/>
        </w:rPr>
        <w:t>§ 5</w:t>
      </w:r>
    </w:p>
    <w:p w14:paraId="177A5122" w14:textId="77777777" w:rsidR="00595016" w:rsidRPr="006E001B" w:rsidRDefault="00595016" w:rsidP="00F7653A">
      <w:pPr>
        <w:jc w:val="center"/>
        <w:rPr>
          <w:rFonts w:ascii="Arial Narrow" w:hAnsi="Arial Narrow"/>
          <w:b/>
        </w:rPr>
      </w:pPr>
    </w:p>
    <w:p w14:paraId="39C9583F" w14:textId="00ABE7CC" w:rsidR="003C5FEB" w:rsidRDefault="00D628ED" w:rsidP="003C5FEB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bookmarkStart w:id="0" w:name="_GoBack"/>
      <w:bookmarkEnd w:id="0"/>
      <w:r w:rsidR="00F7653A" w:rsidRPr="006E001B">
        <w:rPr>
          <w:rFonts w:ascii="Arial Narrow" w:hAnsi="Arial Narrow"/>
        </w:rPr>
        <w:t xml:space="preserve">arządzenia powierza </w:t>
      </w:r>
      <w:r w:rsidR="003C5FEB" w:rsidRPr="006E001B">
        <w:rPr>
          <w:rFonts w:ascii="Arial Narrow" w:hAnsi="Arial Narrow"/>
        </w:rPr>
        <w:t xml:space="preserve">się </w:t>
      </w:r>
      <w:r w:rsidR="00171FFC">
        <w:rPr>
          <w:rFonts w:ascii="Arial Narrow" w:hAnsi="Arial Narrow"/>
        </w:rPr>
        <w:t>Kierownikowi Wydziału Infrastruktury i Ochrony Środowiska</w:t>
      </w:r>
      <w:r w:rsidR="00D37416">
        <w:rPr>
          <w:rFonts w:ascii="Arial Narrow" w:hAnsi="Arial Narrow"/>
        </w:rPr>
        <w:t>.</w:t>
      </w:r>
    </w:p>
    <w:p w14:paraId="7C4B3755" w14:textId="77777777" w:rsidR="00F7653A" w:rsidRDefault="00F7653A" w:rsidP="00F7653A">
      <w:pPr>
        <w:jc w:val="both"/>
        <w:rPr>
          <w:rFonts w:ascii="Arial Narrow" w:hAnsi="Arial Narrow"/>
          <w:b/>
        </w:rPr>
      </w:pPr>
    </w:p>
    <w:p w14:paraId="6C96BEE6" w14:textId="77777777" w:rsidR="00F7653A" w:rsidRPr="00595016" w:rsidRDefault="00F7653A" w:rsidP="00F7653A">
      <w:pPr>
        <w:jc w:val="center"/>
        <w:rPr>
          <w:rFonts w:ascii="Arial Narrow" w:hAnsi="Arial Narrow"/>
        </w:rPr>
      </w:pPr>
      <w:r w:rsidRPr="00595016">
        <w:rPr>
          <w:rFonts w:ascii="Arial Narrow" w:hAnsi="Arial Narrow"/>
        </w:rPr>
        <w:t>§ 6</w:t>
      </w:r>
    </w:p>
    <w:p w14:paraId="4A8754ED" w14:textId="77777777" w:rsidR="00595016" w:rsidRPr="006E001B" w:rsidRDefault="00595016" w:rsidP="00F7653A">
      <w:pPr>
        <w:jc w:val="center"/>
        <w:rPr>
          <w:rFonts w:ascii="Arial Narrow" w:hAnsi="Arial Narrow"/>
          <w:b/>
        </w:rPr>
      </w:pPr>
    </w:p>
    <w:p w14:paraId="6E2663AE" w14:textId="004A94B5" w:rsidR="00F7653A" w:rsidRDefault="00F7653A" w:rsidP="00F7653A">
      <w:pPr>
        <w:keepNext/>
        <w:jc w:val="both"/>
        <w:outlineLvl w:val="0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Zarządzenie wchodzi w życie z dniem </w:t>
      </w:r>
      <w:r w:rsidR="00362501">
        <w:rPr>
          <w:rFonts w:ascii="Arial Narrow" w:hAnsi="Arial Narrow"/>
        </w:rPr>
        <w:t>podpisania</w:t>
      </w:r>
      <w:r w:rsidR="00BA7FC7">
        <w:rPr>
          <w:rFonts w:ascii="Arial Narrow" w:hAnsi="Arial Narrow"/>
        </w:rPr>
        <w:t>.</w:t>
      </w:r>
      <w:r w:rsidRPr="006E001B">
        <w:rPr>
          <w:rFonts w:ascii="Arial Narrow" w:hAnsi="Arial Narrow"/>
        </w:rPr>
        <w:t xml:space="preserve"> </w:t>
      </w:r>
    </w:p>
    <w:p w14:paraId="7C6B9891" w14:textId="1AC0CD6E" w:rsidR="00C733A6" w:rsidRDefault="00595016" w:rsidP="00595016">
      <w:pPr>
        <w:keepNext/>
        <w:tabs>
          <w:tab w:val="left" w:pos="5415"/>
        </w:tabs>
        <w:jc w:val="both"/>
        <w:outlineLvl w:val="0"/>
        <w:rPr>
          <w:rFonts w:ascii="Arial Narrow" w:hAnsi="Arial Narrow"/>
        </w:rPr>
      </w:pPr>
      <w:r>
        <w:rPr>
          <w:rFonts w:ascii="Arial Narrow" w:hAnsi="Arial Narrow"/>
        </w:rPr>
        <w:tab/>
      </w:r>
    </w:p>
    <w:p w14:paraId="7195B698" w14:textId="44D1DE31" w:rsidR="00595016" w:rsidRDefault="00595016" w:rsidP="00595016">
      <w:pPr>
        <w:spacing w:after="240"/>
        <w:jc w:val="center"/>
        <w:rPr>
          <w:rFonts w:ascii="Arial Narrow" w:hAnsi="Arial Narrow"/>
          <w:sz w:val="20"/>
        </w:rPr>
      </w:pPr>
      <w:r>
        <w:rPr>
          <w:rFonts w:ascii="Arial Narrow" w:hAnsi="Arial Narrow"/>
          <w:sz w:val="20"/>
        </w:rPr>
        <w:t xml:space="preserve">                                                                                                                                                </w:t>
      </w:r>
      <w:r w:rsidRPr="002E09FE">
        <w:rPr>
          <w:rFonts w:ascii="Arial Narrow" w:hAnsi="Arial Narrow"/>
          <w:sz w:val="20"/>
        </w:rPr>
        <w:t>ZASTĘPCA WÓJTA</w:t>
      </w:r>
    </w:p>
    <w:p w14:paraId="178AE9EB" w14:textId="77777777" w:rsidR="00595016" w:rsidRPr="002E09FE" w:rsidRDefault="00595016" w:rsidP="00595016">
      <w:pPr>
        <w:rPr>
          <w:rFonts w:ascii="Arial Narrow" w:hAnsi="Arial Narrow"/>
          <w:sz w:val="20"/>
        </w:rPr>
      </w:pPr>
      <w:r>
        <w:rPr>
          <w:rFonts w:ascii="Arial Narrow" w:hAnsi="Arial Narrow"/>
          <w:sz w:val="20"/>
        </w:rPr>
        <w:t xml:space="preserve">                                                                                                                                                             Sławomir Jagiełło</w:t>
      </w:r>
    </w:p>
    <w:p w14:paraId="473CAA39" w14:textId="77777777" w:rsidR="00595016" w:rsidRPr="0041755C" w:rsidRDefault="00595016" w:rsidP="00595016"/>
    <w:sectPr w:rsidR="00595016" w:rsidRPr="0041755C" w:rsidSect="003A36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73FC453" w14:textId="77777777" w:rsidR="00DB73B4" w:rsidRDefault="00DB73B4" w:rsidP="00F7653A">
      <w:r>
        <w:separator/>
      </w:r>
    </w:p>
  </w:endnote>
  <w:endnote w:type="continuationSeparator" w:id="0">
    <w:p w14:paraId="320C2CD4" w14:textId="77777777" w:rsidR="00DB73B4" w:rsidRDefault="00DB73B4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18223EB" w14:textId="77777777" w:rsidR="00DB73B4" w:rsidRDefault="00DB73B4" w:rsidP="00F7653A">
      <w:r>
        <w:separator/>
      </w:r>
    </w:p>
  </w:footnote>
  <w:footnote w:type="continuationSeparator" w:id="0">
    <w:p w14:paraId="07DD18F0" w14:textId="77777777" w:rsidR="00DB73B4" w:rsidRDefault="00DB73B4" w:rsidP="00F765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523305"/>
    <w:multiLevelType w:val="hybridMultilevel"/>
    <w:tmpl w:val="38047C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6363"/>
    <w:rsid w:val="00020B97"/>
    <w:rsid w:val="00045835"/>
    <w:rsid w:val="000536E8"/>
    <w:rsid w:val="00062506"/>
    <w:rsid w:val="000666B4"/>
    <w:rsid w:val="00083B40"/>
    <w:rsid w:val="000E6EE4"/>
    <w:rsid w:val="00120849"/>
    <w:rsid w:val="001547BC"/>
    <w:rsid w:val="0017107D"/>
    <w:rsid w:val="00171FFC"/>
    <w:rsid w:val="0017296F"/>
    <w:rsid w:val="001931B1"/>
    <w:rsid w:val="001C6C0C"/>
    <w:rsid w:val="001D4B37"/>
    <w:rsid w:val="001D6B70"/>
    <w:rsid w:val="001E688A"/>
    <w:rsid w:val="00214A87"/>
    <w:rsid w:val="002613AD"/>
    <w:rsid w:val="00261EA3"/>
    <w:rsid w:val="00264CCE"/>
    <w:rsid w:val="002656AA"/>
    <w:rsid w:val="00266CD0"/>
    <w:rsid w:val="00274B08"/>
    <w:rsid w:val="00290104"/>
    <w:rsid w:val="002B0ADF"/>
    <w:rsid w:val="002F5AFF"/>
    <w:rsid w:val="00314126"/>
    <w:rsid w:val="003169E5"/>
    <w:rsid w:val="003400EB"/>
    <w:rsid w:val="003606A0"/>
    <w:rsid w:val="00362501"/>
    <w:rsid w:val="003A208A"/>
    <w:rsid w:val="003A7C69"/>
    <w:rsid w:val="003B06A9"/>
    <w:rsid w:val="003B13AF"/>
    <w:rsid w:val="003C5FEB"/>
    <w:rsid w:val="003C72B5"/>
    <w:rsid w:val="003E0D43"/>
    <w:rsid w:val="00404F43"/>
    <w:rsid w:val="00424241"/>
    <w:rsid w:val="00425A59"/>
    <w:rsid w:val="00433378"/>
    <w:rsid w:val="00470E00"/>
    <w:rsid w:val="004A33E3"/>
    <w:rsid w:val="004A4959"/>
    <w:rsid w:val="004B300E"/>
    <w:rsid w:val="004B3BA7"/>
    <w:rsid w:val="004C1145"/>
    <w:rsid w:val="0056009A"/>
    <w:rsid w:val="00595016"/>
    <w:rsid w:val="005C3A72"/>
    <w:rsid w:val="005D57E5"/>
    <w:rsid w:val="005E5186"/>
    <w:rsid w:val="00604CB9"/>
    <w:rsid w:val="006146FA"/>
    <w:rsid w:val="00631C1E"/>
    <w:rsid w:val="00657A53"/>
    <w:rsid w:val="006822FD"/>
    <w:rsid w:val="006A5512"/>
    <w:rsid w:val="006A5F77"/>
    <w:rsid w:val="006B1630"/>
    <w:rsid w:val="006E0529"/>
    <w:rsid w:val="006E107D"/>
    <w:rsid w:val="006E35BD"/>
    <w:rsid w:val="006F6E45"/>
    <w:rsid w:val="00726C27"/>
    <w:rsid w:val="00741923"/>
    <w:rsid w:val="007977EF"/>
    <w:rsid w:val="007B7512"/>
    <w:rsid w:val="007E094E"/>
    <w:rsid w:val="007E3250"/>
    <w:rsid w:val="00811767"/>
    <w:rsid w:val="00847C5D"/>
    <w:rsid w:val="0086232F"/>
    <w:rsid w:val="0087504D"/>
    <w:rsid w:val="00875A1B"/>
    <w:rsid w:val="008D590F"/>
    <w:rsid w:val="008F16FE"/>
    <w:rsid w:val="008F3185"/>
    <w:rsid w:val="008F470A"/>
    <w:rsid w:val="009909C0"/>
    <w:rsid w:val="009B11B9"/>
    <w:rsid w:val="009F36C0"/>
    <w:rsid w:val="009F54C5"/>
    <w:rsid w:val="00A14DDA"/>
    <w:rsid w:val="00A430E7"/>
    <w:rsid w:val="00A433D5"/>
    <w:rsid w:val="00A81056"/>
    <w:rsid w:val="00A930E1"/>
    <w:rsid w:val="00AD5AC9"/>
    <w:rsid w:val="00B37E5D"/>
    <w:rsid w:val="00B518D0"/>
    <w:rsid w:val="00BA7FC7"/>
    <w:rsid w:val="00BC55C6"/>
    <w:rsid w:val="00BD79E2"/>
    <w:rsid w:val="00C17B2D"/>
    <w:rsid w:val="00C30464"/>
    <w:rsid w:val="00C40799"/>
    <w:rsid w:val="00C6142B"/>
    <w:rsid w:val="00C65FA3"/>
    <w:rsid w:val="00C733A6"/>
    <w:rsid w:val="00C763A6"/>
    <w:rsid w:val="00C81E67"/>
    <w:rsid w:val="00CB496E"/>
    <w:rsid w:val="00CF6624"/>
    <w:rsid w:val="00D2383F"/>
    <w:rsid w:val="00D24E8D"/>
    <w:rsid w:val="00D37416"/>
    <w:rsid w:val="00D628ED"/>
    <w:rsid w:val="00D6587D"/>
    <w:rsid w:val="00D67120"/>
    <w:rsid w:val="00D868BC"/>
    <w:rsid w:val="00D92313"/>
    <w:rsid w:val="00DB2540"/>
    <w:rsid w:val="00DB73B4"/>
    <w:rsid w:val="00DC5800"/>
    <w:rsid w:val="00E12378"/>
    <w:rsid w:val="00E30318"/>
    <w:rsid w:val="00E50DDA"/>
    <w:rsid w:val="00E714E1"/>
    <w:rsid w:val="00E7506B"/>
    <w:rsid w:val="00E76EBF"/>
    <w:rsid w:val="00EA6C3D"/>
    <w:rsid w:val="00EB65C8"/>
    <w:rsid w:val="00EC3558"/>
    <w:rsid w:val="00EF081C"/>
    <w:rsid w:val="00F06C96"/>
    <w:rsid w:val="00F44D6E"/>
    <w:rsid w:val="00F667E6"/>
    <w:rsid w:val="00F7653A"/>
    <w:rsid w:val="00F90ADD"/>
    <w:rsid w:val="00FC0C44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171FFC"/>
  </w:style>
  <w:style w:type="character" w:customStyle="1" w:styleId="markedcontent">
    <w:name w:val="markedcontent"/>
    <w:basedOn w:val="Domylnaczcionkaakapitu"/>
    <w:rsid w:val="00C81E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233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2</cp:revision>
  <cp:lastPrinted>2023-02-06T08:36:00Z</cp:lastPrinted>
  <dcterms:created xsi:type="dcterms:W3CDTF">2023-02-06T08:39:00Z</dcterms:created>
  <dcterms:modified xsi:type="dcterms:W3CDTF">2023-02-06T08:39:00Z</dcterms:modified>
</cp:coreProperties>
</file>