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811B5E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D6D20">
        <w:rPr>
          <w:b/>
          <w:bCs/>
          <w:color w:val="000000"/>
        </w:rPr>
        <w:t>26</w:t>
      </w:r>
      <w:bookmarkStart w:id="0" w:name="_GoBack"/>
      <w:bookmarkEnd w:id="0"/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CF103E">
        <w:trPr>
          <w:trHeight w:val="1032"/>
        </w:trPr>
        <w:tc>
          <w:tcPr>
            <w:tcW w:w="10164" w:type="dxa"/>
          </w:tcPr>
          <w:p w14:paraId="2E4A7A04" w14:textId="77777777" w:rsidR="004C661D" w:rsidRPr="00CF103E" w:rsidRDefault="004C661D" w:rsidP="004C661D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CF103E">
              <w:rPr>
                <w:b/>
                <w:bCs/>
                <w:sz w:val="28"/>
                <w:szCs w:val="28"/>
                <w:lang w:eastAsia="pl-PL"/>
              </w:rPr>
              <w:t>„Zimowe utrzymanie dróg na terenie Powiatu Ostrowieckiego w sezonie 2022/2023”</w:t>
            </w:r>
          </w:p>
          <w:p w14:paraId="37728E1F" w14:textId="77777777" w:rsidR="00CF103E" w:rsidRPr="00CF103E" w:rsidRDefault="00CF103E" w:rsidP="004C661D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</w:p>
          <w:p w14:paraId="0BE926E1" w14:textId="26C6E8FE" w:rsidR="006454E0" w:rsidRPr="007C78E7" w:rsidRDefault="00CF103E" w:rsidP="00CF103E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CF103E">
              <w:rPr>
                <w:b/>
                <w:bCs/>
                <w:sz w:val="28"/>
                <w:szCs w:val="28"/>
                <w:lang w:eastAsia="pl-PL"/>
              </w:rPr>
              <w:t>Część Nr …………………………</w:t>
            </w:r>
          </w:p>
        </w:tc>
      </w:tr>
    </w:tbl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CF103E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F103E">
        <w:rPr>
          <w:rFonts w:eastAsiaTheme="minorHAnsi"/>
          <w:b/>
          <w:i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0D6D2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0D6D2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0D6D2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D6D20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4C661D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2380A-692B-4EAA-878A-8772BC216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2022-09-23T09:02:00Z</cp:lastPrinted>
  <dcterms:created xsi:type="dcterms:W3CDTF">2022-08-25T05:34:00Z</dcterms:created>
  <dcterms:modified xsi:type="dcterms:W3CDTF">2022-09-23T09:02:00Z</dcterms:modified>
</cp:coreProperties>
</file>