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9A30E" w14:textId="77777777" w:rsidR="000B7591" w:rsidRPr="00944093" w:rsidRDefault="000B7591" w:rsidP="000B7591">
      <w:pPr>
        <w:jc w:val="center"/>
        <w:rPr>
          <w:b/>
          <w:sz w:val="24"/>
          <w:szCs w:val="24"/>
        </w:rPr>
      </w:pPr>
      <w:r w:rsidRPr="00944093">
        <w:rPr>
          <w:b/>
          <w:sz w:val="24"/>
          <w:szCs w:val="24"/>
        </w:rPr>
        <w:t>Zarządzenie Nr</w:t>
      </w:r>
      <w:r>
        <w:rPr>
          <w:b/>
          <w:sz w:val="24"/>
          <w:szCs w:val="24"/>
        </w:rPr>
        <w:t xml:space="preserve"> 94/2020</w:t>
      </w:r>
    </w:p>
    <w:p w14:paraId="65C10D60" w14:textId="77777777" w:rsidR="000B7591" w:rsidRPr="00944093" w:rsidRDefault="000B7591" w:rsidP="000B7591">
      <w:pPr>
        <w:jc w:val="center"/>
        <w:rPr>
          <w:b/>
          <w:sz w:val="24"/>
          <w:szCs w:val="24"/>
        </w:rPr>
      </w:pPr>
      <w:r w:rsidRPr="00944093">
        <w:rPr>
          <w:b/>
          <w:sz w:val="24"/>
          <w:szCs w:val="24"/>
        </w:rPr>
        <w:t>Wójta Gminy Skąpe</w:t>
      </w:r>
    </w:p>
    <w:p w14:paraId="3A2B0C0B" w14:textId="77777777" w:rsidR="000B7591" w:rsidRDefault="000B7591" w:rsidP="000B7591">
      <w:pPr>
        <w:jc w:val="center"/>
        <w:rPr>
          <w:b/>
          <w:sz w:val="24"/>
          <w:szCs w:val="24"/>
        </w:rPr>
      </w:pPr>
      <w:r w:rsidRPr="00944093"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</w:rPr>
        <w:t>23 listopada 2020r.</w:t>
      </w:r>
    </w:p>
    <w:p w14:paraId="2079D89E" w14:textId="77777777" w:rsidR="000B7591" w:rsidRPr="00944093" w:rsidRDefault="000B7591" w:rsidP="000B7591">
      <w:pPr>
        <w:jc w:val="center"/>
        <w:rPr>
          <w:b/>
          <w:sz w:val="24"/>
          <w:szCs w:val="24"/>
        </w:rPr>
      </w:pPr>
    </w:p>
    <w:p w14:paraId="7D77D7F9" w14:textId="77777777" w:rsidR="000B7591" w:rsidRDefault="000B7591" w:rsidP="000B7591">
      <w:pPr>
        <w:rPr>
          <w:sz w:val="24"/>
          <w:szCs w:val="24"/>
        </w:rPr>
      </w:pPr>
    </w:p>
    <w:p w14:paraId="79A55C98" w14:textId="77777777" w:rsidR="000B7591" w:rsidRPr="00944093" w:rsidRDefault="000B7591" w:rsidP="000B7591">
      <w:pPr>
        <w:rPr>
          <w:b/>
          <w:sz w:val="24"/>
          <w:szCs w:val="24"/>
        </w:rPr>
      </w:pPr>
      <w:r w:rsidRPr="00944093">
        <w:rPr>
          <w:b/>
          <w:sz w:val="24"/>
          <w:szCs w:val="24"/>
        </w:rPr>
        <w:t>w sprawie przeprowadzenia inwentaryzacji składników majątkowych</w:t>
      </w:r>
      <w:r>
        <w:rPr>
          <w:b/>
          <w:sz w:val="24"/>
          <w:szCs w:val="24"/>
        </w:rPr>
        <w:t xml:space="preserve"> w jednostkach organizacyjnych Gminy Skąpe</w:t>
      </w:r>
    </w:p>
    <w:p w14:paraId="57DE3E36" w14:textId="77777777" w:rsidR="000B7591" w:rsidRDefault="000B7591" w:rsidP="000B7591">
      <w:pPr>
        <w:rPr>
          <w:i/>
        </w:rPr>
      </w:pPr>
    </w:p>
    <w:p w14:paraId="0405755D" w14:textId="77777777" w:rsidR="000B7591" w:rsidRDefault="000B7591" w:rsidP="000B7591">
      <w:pPr>
        <w:rPr>
          <w:i/>
        </w:rPr>
      </w:pPr>
    </w:p>
    <w:p w14:paraId="607418CC" w14:textId="77777777" w:rsidR="000B7591" w:rsidRDefault="000B7591" w:rsidP="000B7591">
      <w:pPr>
        <w:rPr>
          <w:rFonts w:ascii="Times New Roman" w:hAnsi="Times New Roman" w:cs="Times New Roman"/>
          <w:i/>
        </w:rPr>
      </w:pPr>
      <w:r w:rsidRPr="00944093">
        <w:rPr>
          <w:i/>
        </w:rPr>
        <w:t>Stosownie do uregulowań</w:t>
      </w:r>
      <w:r>
        <w:rPr>
          <w:i/>
        </w:rPr>
        <w:t xml:space="preserve"> Zarządzenia Nr 70/2012 Wójta Gminy Skąpe z dnia 5 października 2012r. w sprawie</w:t>
      </w:r>
      <w:r w:rsidRPr="00944093">
        <w:rPr>
          <w:i/>
        </w:rPr>
        <w:t xml:space="preserve"> instrukcji inwentaryzacyjnej </w:t>
      </w:r>
      <w:r>
        <w:rPr>
          <w:i/>
        </w:rPr>
        <w:t>dla urzędu Gminy oraz jednostek organizacyjnych Gminy Skąpe</w:t>
      </w:r>
      <w:r w:rsidRPr="00944093">
        <w:rPr>
          <w:i/>
        </w:rPr>
        <w:t xml:space="preserve"> oraz </w:t>
      </w:r>
      <w:r>
        <w:rPr>
          <w:i/>
        </w:rPr>
        <w:t xml:space="preserve">art. 26 i 27 </w:t>
      </w:r>
      <w:r w:rsidRPr="00944093">
        <w:rPr>
          <w:i/>
        </w:rPr>
        <w:t xml:space="preserve">ustawy </w:t>
      </w:r>
      <w:r>
        <w:rPr>
          <w:i/>
        </w:rPr>
        <w:t xml:space="preserve">z dnia 29 września 1994r. </w:t>
      </w:r>
      <w:r w:rsidRPr="00944093">
        <w:rPr>
          <w:i/>
        </w:rPr>
        <w:t xml:space="preserve">o rachunkowości </w:t>
      </w:r>
      <w:r>
        <w:rPr>
          <w:i/>
        </w:rPr>
        <w:t xml:space="preserve">(Dz. U. z 2019r. poz. 351) </w:t>
      </w:r>
      <w:r w:rsidRPr="00ED0E98">
        <w:rPr>
          <w:b/>
          <w:bCs/>
          <w:i/>
        </w:rPr>
        <w:t>zarządza się, co następuje</w:t>
      </w:r>
      <w:r w:rsidRPr="00ED0E98">
        <w:rPr>
          <w:rFonts w:ascii="Times New Roman" w:hAnsi="Times New Roman" w:cs="Times New Roman"/>
          <w:b/>
          <w:bCs/>
          <w:i/>
        </w:rPr>
        <w:t>:</w:t>
      </w:r>
    </w:p>
    <w:p w14:paraId="60E823CC" w14:textId="77777777" w:rsidR="000B7591" w:rsidRDefault="000B7591" w:rsidP="000B7591">
      <w:pPr>
        <w:rPr>
          <w:rFonts w:ascii="Times New Roman" w:hAnsi="Times New Roman" w:cs="Times New Roman"/>
          <w:i/>
        </w:rPr>
      </w:pPr>
    </w:p>
    <w:p w14:paraId="44B23335" w14:textId="77777777" w:rsidR="000B7591" w:rsidRDefault="000B7591" w:rsidP="000B7591">
      <w:pPr>
        <w:rPr>
          <w:rFonts w:ascii="Times New Roman" w:hAnsi="Times New Roman" w:cs="Times New Roman"/>
          <w:i/>
        </w:rPr>
      </w:pPr>
    </w:p>
    <w:p w14:paraId="036359E4" w14:textId="77777777" w:rsidR="000B7591" w:rsidRDefault="000B7591" w:rsidP="000B7591">
      <w:pPr>
        <w:rPr>
          <w:sz w:val="24"/>
          <w:szCs w:val="24"/>
        </w:rPr>
      </w:pPr>
      <w:r w:rsidRPr="003B3DA8">
        <w:rPr>
          <w:b/>
          <w:sz w:val="24"/>
          <w:szCs w:val="24"/>
        </w:rPr>
        <w:t>§ 1.</w:t>
      </w:r>
      <w:r w:rsidRPr="002A14CD">
        <w:rPr>
          <w:sz w:val="24"/>
          <w:szCs w:val="24"/>
        </w:rPr>
        <w:t xml:space="preserve"> </w:t>
      </w:r>
      <w:r>
        <w:rPr>
          <w:sz w:val="24"/>
          <w:szCs w:val="24"/>
        </w:rPr>
        <w:t>Zobowiązuje się Kierowników jednostek organizacyjnych Gminy Skąpe:</w:t>
      </w:r>
    </w:p>
    <w:p w14:paraId="157C26F2" w14:textId="77777777" w:rsidR="000B7591" w:rsidRDefault="000B7591" w:rsidP="000B75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Dyrektora Szkoły Podstawowej im Janusza Korczaka w Międzylesiu,</w:t>
      </w:r>
    </w:p>
    <w:p w14:paraId="56EEBE58" w14:textId="77777777" w:rsidR="000B7591" w:rsidRDefault="000B7591" w:rsidP="000B75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Dyrektora Szkoły Podstawowej im Bohaterów Powstania Warszawskiego w Ołoboku</w:t>
      </w:r>
    </w:p>
    <w:p w14:paraId="20092B29" w14:textId="77777777" w:rsidR="000B7591" w:rsidRDefault="000B7591" w:rsidP="000B75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Dyrektora Szkoły Podstawowej w Radoszynie</w:t>
      </w:r>
    </w:p>
    <w:p w14:paraId="1AC97AAB" w14:textId="77777777" w:rsidR="000B7591" w:rsidRDefault="000B7591" w:rsidP="000B75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Kierownika Ośrodka Pomocy Społecznej w Skąpem</w:t>
      </w:r>
    </w:p>
    <w:p w14:paraId="3E73C37E" w14:textId="77777777" w:rsidR="000B7591" w:rsidRDefault="000B7591" w:rsidP="000B75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Kierownika </w:t>
      </w:r>
      <w:proofErr w:type="spellStart"/>
      <w:r>
        <w:rPr>
          <w:sz w:val="24"/>
          <w:szCs w:val="24"/>
        </w:rPr>
        <w:t>ZWiK</w:t>
      </w:r>
      <w:proofErr w:type="spellEnd"/>
      <w:r>
        <w:rPr>
          <w:sz w:val="24"/>
          <w:szCs w:val="24"/>
        </w:rPr>
        <w:t xml:space="preserve"> w Skąpem</w:t>
      </w:r>
    </w:p>
    <w:p w14:paraId="7A1F9CA6" w14:textId="77777777" w:rsidR="000B7591" w:rsidRPr="00E770C1" w:rsidRDefault="000B7591" w:rsidP="000B7591">
      <w:pPr>
        <w:rPr>
          <w:sz w:val="24"/>
          <w:szCs w:val="24"/>
        </w:rPr>
      </w:pPr>
      <w:r>
        <w:rPr>
          <w:sz w:val="24"/>
          <w:szCs w:val="24"/>
        </w:rPr>
        <w:t>o przeprowadzenia inwentaryzacji pełnej w kierowanych przez Państwo jednostkach na dzień 31.12.2020r.</w:t>
      </w:r>
    </w:p>
    <w:p w14:paraId="29C99161" w14:textId="77777777" w:rsidR="000B7591" w:rsidRDefault="000B7591" w:rsidP="000B7591">
      <w:pPr>
        <w:rPr>
          <w:iCs/>
          <w:sz w:val="24"/>
          <w:szCs w:val="24"/>
        </w:rPr>
      </w:pPr>
      <w:r w:rsidRPr="00E770C1">
        <w:rPr>
          <w:b/>
          <w:bCs/>
          <w:sz w:val="24"/>
          <w:szCs w:val="24"/>
        </w:rPr>
        <w:t>§ 2.</w:t>
      </w:r>
      <w:r>
        <w:rPr>
          <w:sz w:val="24"/>
          <w:szCs w:val="24"/>
        </w:rPr>
        <w:t xml:space="preserve"> Sposób przeprowadzenia czynności inwentaryzacyjnych określony został w </w:t>
      </w:r>
      <w:r w:rsidRPr="00E770C1">
        <w:rPr>
          <w:iCs/>
          <w:sz w:val="24"/>
          <w:szCs w:val="24"/>
        </w:rPr>
        <w:t>Zarządzeniu Nr 70/2012 Wójta Gminy Skąpe z dnia 5 października 2012r. w</w:t>
      </w:r>
      <w:r>
        <w:rPr>
          <w:iCs/>
          <w:sz w:val="24"/>
          <w:szCs w:val="24"/>
        </w:rPr>
        <w:t> </w:t>
      </w:r>
      <w:r w:rsidRPr="00E770C1">
        <w:rPr>
          <w:iCs/>
          <w:sz w:val="24"/>
          <w:szCs w:val="24"/>
        </w:rPr>
        <w:t>sprawie instrukcji inwentaryzacyjnej dla urzędu Gminy oraz jednostek organizacyjnych Gminy Skąpe</w:t>
      </w:r>
      <w:r>
        <w:rPr>
          <w:iCs/>
          <w:sz w:val="24"/>
          <w:szCs w:val="24"/>
        </w:rPr>
        <w:t>.</w:t>
      </w:r>
    </w:p>
    <w:p w14:paraId="34DB007E" w14:textId="14D9BA64" w:rsidR="000B7591" w:rsidRPr="00E770C1" w:rsidRDefault="000B7591" w:rsidP="000B7591">
      <w:pPr>
        <w:rPr>
          <w:sz w:val="24"/>
          <w:szCs w:val="24"/>
        </w:rPr>
      </w:pPr>
      <w:r w:rsidRPr="00E770C1">
        <w:rPr>
          <w:b/>
          <w:bCs/>
          <w:sz w:val="24"/>
          <w:szCs w:val="24"/>
        </w:rPr>
        <w:t>§ 3.</w:t>
      </w:r>
      <w:r w:rsidRPr="00E770C1">
        <w:rPr>
          <w:sz w:val="24"/>
          <w:szCs w:val="24"/>
        </w:rPr>
        <w:t xml:space="preserve"> Zarządzenie wchodzi w życie z dniem podpisania</w:t>
      </w:r>
      <w:r>
        <w:rPr>
          <w:sz w:val="24"/>
          <w:szCs w:val="24"/>
        </w:rPr>
        <w:t>.</w:t>
      </w:r>
    </w:p>
    <w:p w14:paraId="50AEBBD6" w14:textId="77777777" w:rsidR="000B7591" w:rsidRDefault="000B7591" w:rsidP="000B7591"/>
    <w:p w14:paraId="5A68E751" w14:textId="77777777" w:rsidR="000B7591" w:rsidRDefault="000B7591" w:rsidP="000B7591"/>
    <w:p w14:paraId="0C50D54D" w14:textId="77777777" w:rsidR="008E27E4" w:rsidRDefault="008E27E4"/>
    <w:sectPr w:rsidR="008E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33CA6"/>
    <w:multiLevelType w:val="hybridMultilevel"/>
    <w:tmpl w:val="3356B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91"/>
    <w:rsid w:val="000B7591"/>
    <w:rsid w:val="001429F8"/>
    <w:rsid w:val="008C5650"/>
    <w:rsid w:val="008E27E4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DD34"/>
  <w15:chartTrackingRefBased/>
  <w15:docId w15:val="{9029A1BD-AD67-483A-BA3B-7FFBF777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591"/>
    <w:pPr>
      <w:tabs>
        <w:tab w:val="right" w:leader="dot" w:pos="8505"/>
      </w:tabs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1</cp:revision>
  <dcterms:created xsi:type="dcterms:W3CDTF">2020-11-27T08:42:00Z</dcterms:created>
  <dcterms:modified xsi:type="dcterms:W3CDTF">2020-11-27T08:43:00Z</dcterms:modified>
</cp:coreProperties>
</file>