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50" w:type="pct"/>
        <w:tblCellSpacing w:w="7" w:type="dxa"/>
        <w:shd w:val="clear" w:color="auto" w:fill="9BD9A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8"/>
      </w:tblGrid>
      <w:tr w:rsidR="00C52007" w:rsidRPr="00C52007" w:rsidTr="00C52007">
        <w:trPr>
          <w:tblCellSpacing w:w="7" w:type="dxa"/>
        </w:trPr>
        <w:tc>
          <w:tcPr>
            <w:tcW w:w="5000" w:type="pct"/>
            <w:shd w:val="clear" w:color="auto" w:fill="9BD9AD"/>
            <w:vAlign w:val="center"/>
            <w:hideMark/>
          </w:tcPr>
          <w:p w:rsidR="00C52007" w:rsidRPr="00C52007" w:rsidRDefault="00C52007" w:rsidP="00C5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52007">
              <w:rPr>
                <w:rFonts w:ascii="Verdana" w:eastAsia="Times New Roman" w:hAnsi="Verdana" w:cs="Times New Roman"/>
                <w:b/>
                <w:bCs/>
                <w:color w:val="266438"/>
                <w:sz w:val="24"/>
                <w:szCs w:val="24"/>
                <w:lang w:eastAsia="pl-PL"/>
              </w:rPr>
              <w:t>Wizyta rolników z Powiatu Hajnowskiego w Niemczech</w:t>
            </w:r>
            <w:r w:rsidRPr="00C520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C52007" w:rsidRPr="00C52007" w:rsidTr="00C52007">
        <w:trPr>
          <w:tblCellSpacing w:w="7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95" w:type="dxa"/>
                <w:left w:w="195" w:type="dxa"/>
                <w:bottom w:w="195" w:type="dxa"/>
                <w:right w:w="195" w:type="dxa"/>
              </w:tblCellMar>
              <w:tblLook w:val="04A0" w:firstRow="1" w:lastRow="0" w:firstColumn="1" w:lastColumn="0" w:noHBand="0" w:noVBand="1"/>
            </w:tblPr>
            <w:tblGrid>
              <w:gridCol w:w="8560"/>
            </w:tblGrid>
            <w:tr w:rsidR="00C52007" w:rsidRPr="00C52007">
              <w:trPr>
                <w:tblCellSpacing w:w="15" w:type="dxa"/>
                <w:jc w:val="center"/>
              </w:trPr>
              <w:tc>
                <w:tcPr>
                  <w:tcW w:w="5000" w:type="pct"/>
                  <w:shd w:val="clear" w:color="auto" w:fill="FFFFF2"/>
                  <w:vAlign w:val="center"/>
                  <w:hideMark/>
                </w:tcPr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    </w:t>
                  </w: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W dniach od </w:t>
                  </w:r>
                  <w:r w:rsidRPr="00C52007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pl-PL"/>
                    </w:rPr>
                    <w:t>6 do 11 listopada  2004</w:t>
                  </w: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roku grupa rolników z Powiatu Hajnowskiego gościła z wizytą w zaprzyjaźnionym niemieckim Związku Gmin w Hattstedt.</w:t>
                  </w:r>
                </w:p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Wyjazd był możliwy dzięki wieloletniej współpracy Starostwa Powiatowego w Hajnówce ze Związkiem Gmin w Hattstedt oraz zaproszeniu Zrzeszenia Rolników Północnej Fryzji.  W wyjeździe  uczestniczyli  również przedstawiciele Zespołu Doradztwa Rolniczego w Hajnówce oraz Starostwa Powiatowego w Hajnówce. Bardzo bogaty program wizyty  pozwolił polskim rolnikom na zapoznanie się z osiągnięciami ich niemieckich kolegów.</w:t>
                  </w:r>
                </w:p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Hajnowscy rolnicy podczas tygodniowego pobytu wizytowali poszczególne gospodarstwa rolne, zakłady związane z produkcją rolną oraz  znaleźli czas na zwiedzanie malowniczych okolic Hattstedt.</w:t>
                  </w:r>
                </w:p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Tematyka związana z prowadzeniem gospodarstwa rolnego w realiach europejskich dominowała podczas spotkań z niemieckimi gospodarzami. Niemieccy rolnicy dzielili się doświadczeniem nabytym w czasie wieloletniego przystosowywania się do polityki rolnej Unii Europejskiej. Wskazywali przy tym, iż polskie rolnictwo czeka podobna droga, przebyta przez nich przed kilkudziesięcioma laty: potrzeba konsolidacji gospodarstw, zwiększenie efektywności produkcji rolnej, zwrócenie uwagi na jakość swoich produktów. Ciekawostką dla naszych rolników było wykorzystywanie na szeroką skalę możliwości jakie daje przyroda przy pozyskiwaniu energii. W Północnej Fryzji płaski krajobraz urozmaicają liczne wiatraki wykorzystujące siłę wiatru do produkcji energii elektrycznej. Coraz popularniejsze staje się również wykorzystanie promieni słonecznych do wytwarzania prądu. W tym celu na dachach budynków gospodarczych montowane są baterie słoneczne.</w:t>
                  </w:r>
                </w:p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Niezapomniana zostanie z pewnością serdeczność i gościnność mieszkańców Hattstedt i półwyspu Eiderstedt. Ludzie ci od pokoleń zmagali się z żywiołem morskim o każdą piędź ziemi. Pozostałością tej walki są liczne wały przeciwpowodziowe usypane przez mieszkańców tej zielonej krainy.</w:t>
                  </w:r>
                </w:p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W ostatnim dniu pobytu w Niemczech grupa z  Powiatu Hajnowskiego miała okazję zapoznać się z najnowszymi trendami w produkcji rolnej. Taką okazję stworzył pobyt na targach rolnych Euro Tier 2004 w Hanowerze. Tu zjechali się wystawcy z całej Europy, którzy chcą się liczyć na rynku rolnym.</w:t>
                  </w:r>
                </w:p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Program pobytu przygotowany przez stronę niemiecką został oceniony przez naszych rolników bardzo wysoko.</w:t>
                  </w:r>
                </w:p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Nie mniej ważnym efektem wizyty studyjnej było zawarcie bezpośrednich znajomości międzyludzkich, które miejmy nadzieję zaowocują w przyszłym roku rewizytą niemieckich rolników w naszym powiecie.</w:t>
                  </w: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C52007" w:rsidRPr="00C52007" w:rsidRDefault="00C52007" w:rsidP="00C520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Na zakończenie wizyty  gospodarze niemieccy poprosili Starostwo o przekazanie zabawek dla dzieci z Przedszkola Nr 5 w Hajnówce.</w:t>
                  </w: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lastRenderedPageBreak/>
                    <w:t> </w:t>
                  </w: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4286250" cy="3219450"/>
                        <wp:effectExtent l="0" t="0" r="0" b="0"/>
                        <wp:docPr id="12" name="Obraz 12" descr="http://www.arch.powiat.hajnowka.pl/archiwum/2004/listopad/gosc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rch.powiat.hajnowka.pl/archiwum/2004/listopad/gosc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Goście z Hajnówki przed Urzędem w Hattstedt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4286250" cy="3219450"/>
                        <wp:effectExtent l="0" t="0" r="0" b="0"/>
                        <wp:docPr id="11" name="Obraz 11" descr="http://www.arch.powiat.hajnowka.pl/archiwum/2004/listopad/na_wala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rch.powiat.hajnowka.pl/archiwum/2004/listopad/na_wala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Na wałach przeciwpowodziowych.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>
                        <wp:extent cx="4286250" cy="3219450"/>
                        <wp:effectExtent l="0" t="0" r="0" b="0"/>
                        <wp:docPr id="10" name="Obraz 10" descr="http://www.arch.powiat.hajnowka.pl/archiwum/2004/listopad/spotkan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rch.powiat.hajnowka.pl/archiwum/2004/listopad/spotkan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Oficjalne spotkanie z władzami Hattstedt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4286250" cy="3219450"/>
                        <wp:effectExtent l="0" t="0" r="0" b="0"/>
                        <wp:docPr id="9" name="Obraz 9" descr="http://www.arch.powiat.hajnowka.pl/archiwum/2004/listopad/budynek_rzez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rch.powiat.hajnowka.pl/archiwum/2004/listopad/budynek_rzez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Przed budynkiem rzeźni w Husum.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>
                        <wp:extent cx="4286250" cy="3219450"/>
                        <wp:effectExtent l="0" t="0" r="0" b="0"/>
                        <wp:docPr id="8" name="Obraz 8" descr="http://www.arch.powiat.hajnowka.pl/archiwum/2004/listopad/targ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rch.powiat.hajnowka.pl/archiwum/2004/listopad/targ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Targi Euro Tier 2004 w Hanowerze.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4286250" cy="3219450"/>
                        <wp:effectExtent l="0" t="0" r="0" b="0"/>
                        <wp:docPr id="7" name="Obraz 7" descr="http://www.arch.powiat.hajnowka.pl/archiwum/2004/listopad/usprzedawc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rch.powiat.hajnowka.pl/archiwum/2004/listopad/usprzedawc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U sprzedawcy sprzętu rolniczego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>
                        <wp:extent cx="4286250" cy="3219450"/>
                        <wp:effectExtent l="0" t="0" r="0" b="0"/>
                        <wp:docPr id="6" name="Obraz 6" descr="http://www.arch.powiat.hajnowka.pl/archiwum/2004/listopad/wrzez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rch.powiat.hajnowka.pl/archiwum/2004/listopad/wrzez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W rzeźni w Husum.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4286250" cy="3219450"/>
                        <wp:effectExtent l="0" t="0" r="0" b="0"/>
                        <wp:docPr id="5" name="Obraz 5" descr="http://www.arch.powiat.hajnowka.pl/archiwum/2004/listopad/wicestaro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arch.powiat.hajnowka.pl/archiwum/2004/listopad/wicestaros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Wicestarosta z Burmistrzem i Wiceburmistrzem Hattstedt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>
                        <wp:extent cx="4286250" cy="3219450"/>
                        <wp:effectExtent l="0" t="0" r="0" b="0"/>
                        <wp:docPr id="4" name="Obraz 4" descr="http://www.arch.powiat.hajnowka.pl/archiwum/2004/listopad/wizy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arch.powiat.hajnowka.pl/archiwum/2004/listopad/wizy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Wizyta u niemieckiego rolnika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C520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tbl>
                  <w:tblPr>
                    <w:tblW w:w="5000" w:type="pct"/>
                    <w:jc w:val="center"/>
                    <w:tblCellSpacing w:w="15" w:type="dxa"/>
                    <w:shd w:val="clear" w:color="auto" w:fill="CAECD6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10"/>
                  </w:tblGrid>
                  <w:tr w:rsidR="00C52007" w:rsidRPr="00C52007">
                    <w:trPr>
                      <w:tblCellSpacing w:w="15" w:type="dxa"/>
                      <w:jc w:val="center"/>
                    </w:trPr>
                    <w:tc>
                      <w:tcPr>
                        <w:tcW w:w="5000" w:type="pct"/>
                        <w:shd w:val="clear" w:color="auto" w:fill="CAECD6"/>
                        <w:vAlign w:val="center"/>
                        <w:hideMark/>
                      </w:tcPr>
                      <w:p w:rsidR="00C52007" w:rsidRPr="00C52007" w:rsidRDefault="00C52007" w:rsidP="00C5200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C5200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 </w:t>
                        </w:r>
                      </w:p>
                      <w:p w:rsidR="00C52007" w:rsidRPr="00C52007" w:rsidRDefault="00C52007" w:rsidP="00C5200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C52007">
                          <w:rPr>
                            <w:rFonts w:ascii="Arial" w:eastAsia="Times New Roman" w:hAnsi="Arial" w:cs="Arial"/>
                            <w:i/>
                            <w:iCs/>
                            <w:color w:val="266438"/>
                            <w:sz w:val="20"/>
                            <w:szCs w:val="20"/>
                            <w:lang w:eastAsia="pl-PL"/>
                          </w:rPr>
                          <w:t>Przekazanie zabawek  do Przedszkola Nr 5 w Hajnówce </w:t>
                        </w:r>
                      </w:p>
                      <w:p w:rsidR="00C52007" w:rsidRPr="00C52007" w:rsidRDefault="00C52007" w:rsidP="00C5200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C52007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4286250" cy="3219450"/>
                              <wp:effectExtent l="0" t="0" r="0" b="0"/>
                              <wp:docPr id="3" name="Obraz 3" descr="http://www.arch.powiat.hajnowka.pl/archiwum/2004/listopad/przedszkole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arch.powiat.hajnowka.pl/archiwum/2004/listopad/przedszkole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250" cy="3219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2007" w:rsidRPr="00C52007" w:rsidRDefault="00C52007" w:rsidP="00C5200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C52007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lastRenderedPageBreak/>
                          <w:drawing>
                            <wp:inline distT="0" distB="0" distL="0" distR="0">
                              <wp:extent cx="4286250" cy="3219450"/>
                              <wp:effectExtent l="0" t="0" r="0" b="0"/>
                              <wp:docPr id="2" name="Obraz 2" descr="http://www.arch.powiat.hajnowka.pl/archiwum/2004/listopad/przedszkole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www.arch.powiat.hajnowka.pl/archiwum/2004/listopad/przedszkole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250" cy="3219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2007" w:rsidRPr="00C52007" w:rsidRDefault="00C52007" w:rsidP="00C5200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C52007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4286250" cy="3219450"/>
                              <wp:effectExtent l="0" t="0" r="0" b="0"/>
                              <wp:docPr id="1" name="Obraz 1" descr="http://www.arch.powiat.hajnowka.pl/archiwum/2004/listopad/przedszkole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www.arch.powiat.hajnowka.pl/archiwum/2004/listopad/przedszkole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250" cy="3219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52007" w:rsidRPr="00C52007" w:rsidRDefault="00C52007" w:rsidP="00C520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C52007" w:rsidRPr="00C52007" w:rsidRDefault="00C52007" w:rsidP="00C5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AD0C16" w:rsidRDefault="00C52007">
      <w:r>
        <w:lastRenderedPageBreak/>
        <w:t>b</w:t>
      </w:r>
      <w:bookmarkStart w:id="0" w:name="_GoBack"/>
      <w:bookmarkEnd w:id="0"/>
    </w:p>
    <w:sectPr w:rsidR="00AD0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B9E"/>
    <w:rsid w:val="006F7B9E"/>
    <w:rsid w:val="00AD0C16"/>
    <w:rsid w:val="00C5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8F124-C80D-4305-A574-DD979D401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52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2018-11-07T13:46:00Z</dcterms:created>
  <dcterms:modified xsi:type="dcterms:W3CDTF">2018-11-07T13:46:00Z</dcterms:modified>
</cp:coreProperties>
</file>