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50" w:type="pct"/>
        <w:tblCellSpacing w:w="7" w:type="dxa"/>
        <w:shd w:val="clear" w:color="auto" w:fill="9BD9A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C52007" w:rsidRPr="00C52007" w:rsidTr="00C52007">
        <w:trPr>
          <w:tblCellSpacing w:w="7" w:type="dxa"/>
        </w:trPr>
        <w:tc>
          <w:tcPr>
            <w:tcW w:w="5000" w:type="pct"/>
            <w:shd w:val="clear" w:color="auto" w:fill="9BD9AD"/>
            <w:vAlign w:val="center"/>
            <w:hideMark/>
          </w:tcPr>
          <w:p w:rsidR="00C52007" w:rsidRPr="00C52007" w:rsidRDefault="00C52007" w:rsidP="00C5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52007">
              <w:rPr>
                <w:rFonts w:ascii="Verdana" w:eastAsia="Times New Roman" w:hAnsi="Verdana" w:cs="Times New Roman"/>
                <w:b/>
                <w:bCs/>
                <w:color w:val="266438"/>
                <w:sz w:val="24"/>
                <w:szCs w:val="24"/>
                <w:lang w:eastAsia="pl-PL"/>
              </w:rPr>
              <w:t>Wizyta rolników z Powiatu Hajnowskiego w Niemczech</w:t>
            </w:r>
            <w:r w:rsidRPr="00C520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C52007" w:rsidRPr="00C52007" w:rsidTr="00C52007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95" w:type="dxa"/>
                <w:left w:w="195" w:type="dxa"/>
                <w:bottom w:w="195" w:type="dxa"/>
                <w:right w:w="195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C52007" w:rsidRPr="00C5200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2"/>
                  <w:vAlign w:val="center"/>
                  <w:hideMark/>
                </w:tcPr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   </w:t>
                  </w: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dniach od </w:t>
                  </w:r>
                  <w:r w:rsidRPr="00C5200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6 do 11 listopada  2004</w:t>
                  </w: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roku grupa rolników z Powiatu Hajnowskiego gościła z wizytą w zaprzyjaźnionym niemieckim Związku Gmin w Hattstedt.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Wyjazd był możliwy dzięki wieloletniej współpracy Starostwa Powiatowego w Hajnówce ze Związkiem Gmin w Hattstedt oraz zaproszeniu Zrzeszenia Rolników Północnej Fryzji.  W wyjeździe  uczestniczyli  również przedstawiciele Zespołu Doradztwa Rolniczego w Hajnówce oraz Starostwa Powiatowego w Hajnówce. Bardzo bogaty program wizyty  pozwolił polskim rolnikom na zapoznanie się z osiągnięciami ich niemieckich kolegów.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Hajnowscy rolnicy podczas tygodniowego pobytu wizytowali poszczególne gospodarstwa rolne, zakłady związane z produkcją rolną oraz  znaleźli czas na zwiedzanie malowniczych okolic Hattstedt.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Tematyka związana z prowadzeniem gospodarstwa rolnego w realiach europejskich dominowała podczas spotkań z niemieckimi gospodarzami. Niemieccy rolnicy dzielili się doświadczeniem nabytym w czasie wieloletniego przystosowywania się do polityki rolnej Unii Europejskiej. Wskazywali przy tym, iż polskie rolnictwo czeka podobna droga, przebyta przez nich przed kilkudziesięcioma laty: potrzeba konsolidacji gospodarstw, zwiększenie efektywności produkcji rolnej, zwrócenie uwagi na jakość swoich produktów. Ciekawostką dla naszych rolników było wykorzystywanie na szeroką skalę możliwości jakie daje przyroda przy pozyskiwaniu energii. W Północnej Fryzji płaski krajobraz urozmaicają liczne wiatraki wykorzystujące siłę wiatru do produkcji energii elektrycznej. Coraz popularniejsze staje się również wykorzystanie promieni słonecznych do wytwarzania prądu. W tym celu na dachach budynków gospodarczych montowane są baterie słoneczne.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Niezapomniana zostanie z pewnością serdeczność i gościnność mieszkańców Hattstedt i półwyspu Eiderstedt. Ludzie ci od pokoleń zmagali się z żywiołem morskim o każdą piędź ziemi. Pozostałością tej walki są liczne wały przeciwpowodziowe usypane przez mieszkańców tej zielonej krainy.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ostatnim dniu pobytu w Niemczech grupa z  Powiatu Hajnowskiego miała okazję zapoznać się z najnowszymi trendami w produkcji rolnej. Taką okazję stworzył pobyt na targach rolnych Euro Tier 2004 w Hanowerze. Tu zjechali się wystawcy z całej Europy, którzy chcą się liczyć na rynku rolnym.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Program pobytu przygotowany przez stronę niemiecką został oceniony przez naszych rolników bardzo wysoko.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Nie mniej ważnym efektem wizyty studyjnej było zawarcie bezpośrednich znajomości międzyludzkich, które miejmy nadzieję zaowocują w przyszłym roku rewizytą niemieckich rolników w naszym powiecie.</w:t>
                  </w: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:rsidR="00C52007" w:rsidRPr="00C52007" w:rsidRDefault="00C52007" w:rsidP="00C5200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Na zakończenie wizyty  gospodarze niemieccy poprosili Starostwo o przekazanie zabawek dla dzieci z Przedszkola Nr 5 w Hajnówce.</w:t>
                  </w: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 </w:t>
                  </w: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4286250" cy="3219450"/>
                        <wp:effectExtent l="0" t="0" r="0" b="0"/>
                        <wp:docPr id="12" name="Obraz 12" descr="http://www.arch.powiat.hajnowka.pl/archiwum/2004/listopad/gosci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4/listopad/gosci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Goście z Hajnówki przed Urzędem w Hattstedt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4286250" cy="3219450"/>
                        <wp:effectExtent l="0" t="0" r="0" b="0"/>
                        <wp:docPr id="11" name="Obraz 11" descr="http://www.arch.powiat.hajnowka.pl/archiwum/2004/listopad/na_walach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4/listopad/na_walach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Na wałach przeciwpowodziowych.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>
                        <wp:extent cx="4286250" cy="3219450"/>
                        <wp:effectExtent l="0" t="0" r="0" b="0"/>
                        <wp:docPr id="10" name="Obraz 10" descr="http://www.arch.powiat.hajnowka.pl/archiwum/2004/listopad/spotkani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4/listopad/spotkani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Oficjalne spotkanie z władzami Hattstedt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4286250" cy="3219450"/>
                        <wp:effectExtent l="0" t="0" r="0" b="0"/>
                        <wp:docPr id="9" name="Obraz 9" descr="http://www.arch.powiat.hajnowka.pl/archiwum/2004/listopad/budynek_rzezn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4/listopad/budynek_rzezn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Przed budynkiem rzeźni w Husum.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>
                        <wp:extent cx="4286250" cy="3219450"/>
                        <wp:effectExtent l="0" t="0" r="0" b="0"/>
                        <wp:docPr id="8" name="Obraz 8" descr="http://www.arch.powiat.hajnowka.pl/archiwum/2004/listopad/targ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4/listopad/targ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Targi Euro Tier 2004 w Hanowerze.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4286250" cy="3219450"/>
                        <wp:effectExtent l="0" t="0" r="0" b="0"/>
                        <wp:docPr id="7" name="Obraz 7" descr="http://www.arch.powiat.hajnowka.pl/archiwum/2004/listopad/usprzedawc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4/listopad/usprzedawc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U sprzedawcy sprzętu rolniczego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>
                        <wp:extent cx="4286250" cy="3219450"/>
                        <wp:effectExtent l="0" t="0" r="0" b="0"/>
                        <wp:docPr id="6" name="Obraz 6" descr="http://www.arch.powiat.hajnowka.pl/archiwum/2004/listopad/wrzezn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4/listopad/wrzezn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W rzeźni w Husum.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4286250" cy="3219450"/>
                        <wp:effectExtent l="0" t="0" r="0" b="0"/>
                        <wp:docPr id="5" name="Obraz 5" descr="http://www.arch.powiat.hajnowka.pl/archiwum/2004/listopad/wicestarost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4/listopad/wicestarost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Wicestarosta z Burmistrzem i Wiceburmistrzem Hattstedt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>
                        <wp:extent cx="4286250" cy="3219450"/>
                        <wp:effectExtent l="0" t="0" r="0" b="0"/>
                        <wp:docPr id="4" name="Obraz 4" descr="http://www.arch.powiat.hajnowka.pl/archiwum/2004/listopad/wizyt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4/listopad/wizyt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Wizyta u niemieckiego rolnika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520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tbl>
                  <w:tblPr>
                    <w:tblW w:w="5000" w:type="pct"/>
                    <w:jc w:val="center"/>
                    <w:tblCellSpacing w:w="15" w:type="dxa"/>
                    <w:shd w:val="clear" w:color="auto" w:fill="CAECD6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10"/>
                  </w:tblGrid>
                  <w:tr w:rsidR="00C52007" w:rsidRPr="00C52007">
                    <w:trPr>
                      <w:tblCellSpacing w:w="15" w:type="dxa"/>
                      <w:jc w:val="center"/>
                    </w:trPr>
                    <w:tc>
                      <w:tcPr>
                        <w:tcW w:w="5000" w:type="pct"/>
                        <w:shd w:val="clear" w:color="auto" w:fill="CAECD6"/>
                        <w:vAlign w:val="center"/>
                        <w:hideMark/>
                      </w:tcPr>
                      <w:p w:rsidR="00C52007" w:rsidRPr="00C52007" w:rsidRDefault="00C52007" w:rsidP="00C52007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C5200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:rsidR="00C52007" w:rsidRPr="00C52007" w:rsidRDefault="00C52007" w:rsidP="00C52007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C52007">
                          <w:rPr>
                            <w:rFonts w:ascii="Arial" w:eastAsia="Times New Roman" w:hAnsi="Arial" w:cs="Arial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Przekazanie zabawek  do Przedszkola Nr 5 w Hajnówce </w:t>
                        </w:r>
                      </w:p>
                      <w:p w:rsidR="00C52007" w:rsidRPr="00C52007" w:rsidRDefault="00C52007" w:rsidP="00C52007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C5200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>
                              <wp:extent cx="4286250" cy="3219450"/>
                              <wp:effectExtent l="0" t="0" r="0" b="0"/>
                              <wp:docPr id="3" name="Obraz 3" descr="http://www.arch.powiat.hajnowka.pl/archiwum/2004/listopad/przedszkole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://www.arch.powiat.hajnowka.pl/archiwum/2004/listopad/przedszkole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52007" w:rsidRPr="00C52007" w:rsidRDefault="00C52007" w:rsidP="00C52007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C5200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>
                              <wp:extent cx="4286250" cy="3219450"/>
                              <wp:effectExtent l="0" t="0" r="0" b="0"/>
                              <wp:docPr id="2" name="Obraz 2" descr="http://www.arch.powiat.hajnowka.pl/archiwum/2004/listopad/przedszkole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://www.arch.powiat.hajnowka.pl/archiwum/2004/listopad/przedszkole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52007" w:rsidRPr="00C52007" w:rsidRDefault="00C52007" w:rsidP="00C52007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C5200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>
                              <wp:extent cx="4286250" cy="3219450"/>
                              <wp:effectExtent l="0" t="0" r="0" b="0"/>
                              <wp:docPr id="1" name="Obraz 1" descr="http://www.arch.powiat.hajnowka.pl/archiwum/2004/listopad/przedszkole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http://www.arch.powiat.hajnowka.pl/archiwum/2004/listopad/przedszkole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52007" w:rsidRPr="00C52007" w:rsidRDefault="00C52007" w:rsidP="00C52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C52007" w:rsidRPr="00C52007" w:rsidRDefault="00C52007" w:rsidP="00C5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D0C16" w:rsidRDefault="00C52007">
      <w:r>
        <w:lastRenderedPageBreak/>
        <w:t>b</w:t>
      </w:r>
      <w:bookmarkStart w:id="0" w:name="_GoBack"/>
      <w:bookmarkEnd w:id="0"/>
    </w:p>
    <w:sectPr w:rsidR="00AD0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9E"/>
    <w:rsid w:val="006F7B9E"/>
    <w:rsid w:val="00AD0C16"/>
    <w:rsid w:val="00C5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8F124-C80D-4305-A574-DD979D40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2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2018-11-07T13:46:00Z</dcterms:created>
  <dcterms:modified xsi:type="dcterms:W3CDTF">2018-11-07T13:46:00Z</dcterms:modified>
</cp:coreProperties>
</file>