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3E5C6" w14:textId="77777777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.............................................   </w:t>
      </w:r>
    </w:p>
    <w:p w14:paraId="1092D591" w14:textId="77777777" w:rsidR="00394A0D" w:rsidRDefault="00854D39">
      <w:pPr>
        <w:spacing w:after="5" w:line="260" w:lineRule="auto"/>
        <w:ind w:left="4575" w:right="1010" w:hanging="336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(data)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17E015" w14:textId="77777777" w:rsidR="00394A0D" w:rsidRDefault="00854D39">
      <w:pPr>
        <w:spacing w:after="156"/>
        <w:ind w:left="1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FC7F9C" w14:textId="16B1221A" w:rsidR="00394A0D" w:rsidRDefault="00854D39">
      <w:pPr>
        <w:spacing w:after="5" w:line="260" w:lineRule="auto"/>
        <w:ind w:left="-5" w:right="1558"/>
      </w:pPr>
      <w:r>
        <w:rPr>
          <w:rFonts w:ascii="Times New Roman" w:eastAsia="Times New Roman" w:hAnsi="Times New Roman" w:cs="Times New Roman"/>
          <w:sz w:val="24"/>
        </w:rPr>
        <w:t xml:space="preserve">Wnioskodawca:                                                               </w:t>
      </w:r>
      <w:r w:rsidR="003B57F1">
        <w:rPr>
          <w:rFonts w:ascii="Times New Roman" w:eastAsia="Times New Roman" w:hAnsi="Times New Roman" w:cs="Times New Roman"/>
          <w:sz w:val="24"/>
        </w:rPr>
        <w:t>Wójt Gminy Olszanka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B878C8" w14:textId="5B907DEE" w:rsidR="00394A0D" w:rsidRDefault="00854D39">
      <w:pPr>
        <w:spacing w:after="77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                                    </w:t>
      </w:r>
      <w:r w:rsidR="003B57F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B57F1">
        <w:rPr>
          <w:rFonts w:ascii="Times New Roman" w:eastAsia="Times New Roman" w:hAnsi="Times New Roman" w:cs="Times New Roman"/>
          <w:sz w:val="24"/>
        </w:rPr>
        <w:t>Olszanka 16</w:t>
      </w:r>
    </w:p>
    <w:p w14:paraId="06FE8D44" w14:textId="513C09FF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(imię i nazwisko/nazwa wnioskodawcy)                         </w:t>
      </w:r>
      <w:r w:rsidR="003B57F1">
        <w:rPr>
          <w:rFonts w:ascii="Times New Roman" w:eastAsia="Times New Roman" w:hAnsi="Times New Roman" w:cs="Times New Roman"/>
          <w:sz w:val="24"/>
        </w:rPr>
        <w:t>49-332 Olszanka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7E1FE0" w14:textId="0ED41997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                                                        </w:t>
      </w:r>
    </w:p>
    <w:p w14:paraId="64DF2374" w14:textId="77777777" w:rsidR="003B57F1" w:rsidRDefault="00854D39">
      <w:pPr>
        <w:spacing w:after="5" w:line="260" w:lineRule="auto"/>
        <w:ind w:left="-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  </w:t>
      </w:r>
    </w:p>
    <w:p w14:paraId="32E6EA68" w14:textId="77777777" w:rsidR="003B57F1" w:rsidRDefault="003B57F1">
      <w:pPr>
        <w:spacing w:after="5" w:line="260" w:lineRule="auto"/>
        <w:ind w:left="-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(adres)                                                          </w:t>
      </w:r>
    </w:p>
    <w:p w14:paraId="7799BAB9" w14:textId="7AF56314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   </w:t>
      </w:r>
    </w:p>
    <w:p w14:paraId="5F9D5034" w14:textId="53B42F14" w:rsidR="00394A0D" w:rsidRDefault="00854D39" w:rsidP="003B57F1">
      <w:pPr>
        <w:spacing w:after="189" w:line="260" w:lineRule="auto"/>
      </w:pPr>
      <w:r>
        <w:rPr>
          <w:rFonts w:ascii="Times New Roman" w:eastAsia="Times New Roman" w:hAnsi="Times New Roman" w:cs="Times New Roman"/>
          <w:sz w:val="24"/>
        </w:rPr>
        <w:t>(nr telefonu/adres e-mail)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311AC49E" w14:textId="77777777" w:rsidR="00394A0D" w:rsidRDefault="00854D39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F5A030" w14:textId="77777777" w:rsidR="00394A0D" w:rsidRDefault="00854D39">
      <w:pPr>
        <w:spacing w:after="76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C0F3384" w14:textId="77777777" w:rsidR="00394A0D" w:rsidRDefault="00854D39">
      <w:pPr>
        <w:pStyle w:val="Nagwek1"/>
      </w:pPr>
      <w:r>
        <w:rPr>
          <w:b w:val="0"/>
        </w:rPr>
        <w:t xml:space="preserve">                        </w:t>
      </w:r>
      <w:r>
        <w:t>WNIOSEK O USTALENIE NUMERU PORZĄDKOWEGO</w:t>
      </w:r>
      <w:r>
        <w:rPr>
          <w:b w:val="0"/>
        </w:rPr>
        <w:t xml:space="preserve">  </w:t>
      </w:r>
      <w:r>
        <w:t xml:space="preserve"> </w:t>
      </w:r>
    </w:p>
    <w:p w14:paraId="1E384651" w14:textId="77777777" w:rsidR="00394A0D" w:rsidRDefault="00854D39">
      <w:pPr>
        <w:spacing w:after="14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FEE5289" w14:textId="77777777" w:rsidR="00394A0D" w:rsidRDefault="00854D39">
      <w:pPr>
        <w:spacing w:after="5" w:line="368" w:lineRule="auto"/>
        <w:ind w:left="-5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2) 3) </w:t>
      </w:r>
      <w:r>
        <w:rPr>
          <w:rFonts w:ascii="Times New Roman" w:eastAsia="Times New Roman" w:hAnsi="Times New Roman" w:cs="Times New Roman"/>
          <w:sz w:val="24"/>
        </w:rPr>
        <w:t>zlokalizowanemu/nym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   w miejscowości </w:t>
      </w:r>
    </w:p>
    <w:p w14:paraId="722F7958" w14:textId="6A51DA53" w:rsidR="00394A0D" w:rsidRDefault="00854D39" w:rsidP="003B57F1">
      <w:pPr>
        <w:spacing w:after="5" w:line="324" w:lineRule="auto"/>
        <w:ind w:left="-5" w:right="1221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    na działce ewidencyjnej ................... w obrębie </w:t>
      </w:r>
      <w:r w:rsidR="003B57F1">
        <w:rPr>
          <w:rFonts w:ascii="Times New Roman" w:eastAsia="Times New Roman" w:hAnsi="Times New Roman" w:cs="Times New Roman"/>
          <w:sz w:val="24"/>
        </w:rPr>
        <w:t>………….</w:t>
      </w:r>
    </w:p>
    <w:p w14:paraId="224F1104" w14:textId="77777777" w:rsidR="00394A0D" w:rsidRDefault="00854D39">
      <w:pPr>
        <w:spacing w:after="156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E4C9D98" w14:textId="77777777" w:rsidR="00394A0D" w:rsidRDefault="00854D39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C46B392" w14:textId="77777777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...........................................   </w:t>
      </w:r>
    </w:p>
    <w:p w14:paraId="6F63E2B2" w14:textId="77777777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(podpis wnioskodawcy)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5FCADD7" w14:textId="77777777" w:rsidR="00394A0D" w:rsidRDefault="00854D39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9A5EF97" w14:textId="77777777" w:rsidR="00394A0D" w:rsidRDefault="00854D39">
      <w:pPr>
        <w:spacing w:after="19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DE54F91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2A541A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E94EE7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84A526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C0633E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AC2374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90290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443DF6" w14:textId="77777777" w:rsidR="00394A0D" w:rsidRDefault="00854D39">
      <w:pPr>
        <w:spacing w:after="35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09AC34" w14:textId="77777777" w:rsidR="00394A0D" w:rsidRDefault="00854D39">
      <w:pPr>
        <w:spacing w:after="10"/>
        <w:ind w:left="10"/>
      </w:pPr>
      <w:r>
        <w:t xml:space="preserve">________________________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A395E" w14:textId="77777777" w:rsidR="003B57F1" w:rsidRDefault="00854D39" w:rsidP="003B57F1">
      <w:pPr>
        <w:spacing w:after="0" w:line="249" w:lineRule="auto"/>
        <w:ind w:left="5" w:right="20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 w:rsidRPr="003B57F1">
        <w:rPr>
          <w:rFonts w:ascii="Times New Roman" w:eastAsia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203CAD" w14:textId="6A5210C5" w:rsidR="00394A0D" w:rsidRPr="003B57F1" w:rsidRDefault="00854D39" w:rsidP="003B57F1">
      <w:pPr>
        <w:spacing w:after="0" w:line="249" w:lineRule="auto"/>
        <w:ind w:left="5" w:right="201" w:hanging="10"/>
        <w:rPr>
          <w:sz w:val="18"/>
          <w:szCs w:val="18"/>
        </w:rPr>
      </w:pPr>
      <w:r w:rsidRPr="003B57F1">
        <w:rPr>
          <w:rFonts w:ascii="Times New Roman" w:eastAsia="Times New Roman" w:hAnsi="Times New Roman" w:cs="Times New Roman"/>
          <w:sz w:val="18"/>
          <w:szCs w:val="18"/>
        </w:rPr>
        <w:t>2)</w:t>
      </w:r>
      <w:r w:rsidRPr="003B57F1">
        <w:rPr>
          <w:rFonts w:ascii="Arial" w:eastAsia="Arial" w:hAnsi="Arial" w:cs="Arial"/>
          <w:sz w:val="18"/>
          <w:szCs w:val="18"/>
        </w:rPr>
        <w:t xml:space="preserve"> </w:t>
      </w:r>
      <w:r w:rsidRPr="003B57F1">
        <w:rPr>
          <w:rFonts w:ascii="Times New Roman" w:eastAsia="Times New Roman" w:hAnsi="Times New Roman" w:cs="Times New Roman"/>
          <w:sz w:val="18"/>
          <w:szCs w:val="18"/>
        </w:rPr>
        <w:t xml:space="preserve">Jeżeli wniosek dotyczy więcej niż jednego budynku lub sytuacja w terenie nie wskazuje jednoznacznie, któremu budynkowi ma zostać ustalony numer porządkowy – do wniosku należy dołączyć mapę lub szkic z ich lokalizacją i oznaczeniem.   </w:t>
      </w:r>
    </w:p>
    <w:p w14:paraId="42C4B5C1" w14:textId="77777777" w:rsidR="00394A0D" w:rsidRPr="003B57F1" w:rsidRDefault="00854D39" w:rsidP="003B57F1">
      <w:pPr>
        <w:numPr>
          <w:ilvl w:val="0"/>
          <w:numId w:val="1"/>
        </w:numPr>
        <w:spacing w:after="0" w:line="249" w:lineRule="auto"/>
        <w:ind w:right="201" w:hanging="218"/>
        <w:rPr>
          <w:sz w:val="18"/>
          <w:szCs w:val="18"/>
        </w:rPr>
      </w:pPr>
      <w:r w:rsidRPr="003B57F1">
        <w:rPr>
          <w:rFonts w:ascii="Times New Roman" w:eastAsia="Times New Roman" w:hAnsi="Times New Roman" w:cs="Times New Roman"/>
          <w:sz w:val="18"/>
          <w:szCs w:val="18"/>
        </w:rPr>
        <w:t xml:space="preserve">Niepotrzebne skreślić.   </w:t>
      </w:r>
    </w:p>
    <w:p w14:paraId="0F7D7F2A" w14:textId="77777777" w:rsidR="00394A0D" w:rsidRPr="003B57F1" w:rsidRDefault="00854D39" w:rsidP="003B57F1">
      <w:pPr>
        <w:numPr>
          <w:ilvl w:val="0"/>
          <w:numId w:val="1"/>
        </w:numPr>
        <w:spacing w:after="0" w:line="249" w:lineRule="auto"/>
        <w:ind w:right="201" w:hanging="218"/>
      </w:pPr>
      <w:r w:rsidRPr="003B57F1">
        <w:rPr>
          <w:rFonts w:ascii="Times New Roman" w:eastAsia="Times New Roman" w:hAnsi="Times New Roman" w:cs="Times New Roman"/>
          <w:sz w:val="18"/>
          <w:szCs w:val="18"/>
        </w:rPr>
        <w:t>Podpis własnoręczny, a w przypadku składania wniosku w postaci elektronicznej: kwalifikowany podpis elektroniczny, podpis osobisty albo podpis zaufany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D090FD" w14:textId="77777777" w:rsidR="003B57F1" w:rsidRDefault="003B57F1" w:rsidP="003B57F1">
      <w:pPr>
        <w:spacing w:after="8" w:line="249" w:lineRule="auto"/>
        <w:ind w:right="201"/>
      </w:pPr>
    </w:p>
    <w:p w14:paraId="7A8DD7B9" w14:textId="77777777" w:rsidR="003B57F1" w:rsidRDefault="003B57F1">
      <w:pPr>
        <w:spacing w:after="264"/>
        <w:ind w:right="155"/>
        <w:jc w:val="right"/>
        <w:rPr>
          <w:rFonts w:ascii="Times New Roman" w:eastAsia="Times New Roman" w:hAnsi="Times New Roman" w:cs="Times New Roman"/>
        </w:rPr>
      </w:pPr>
    </w:p>
    <w:p w14:paraId="0A352FF4" w14:textId="028B9B33" w:rsidR="00202F1D" w:rsidRDefault="00854D39" w:rsidP="00202F1D">
      <w:pPr>
        <w:widowControl w:val="0"/>
        <w:suppressAutoHyphens/>
        <w:autoSpaceDN w:val="0"/>
        <w:spacing w:after="0" w:line="252" w:lineRule="auto"/>
        <w:rPr>
          <w:rFonts w:ascii="Times New Roman" w:hAnsi="Times New Roman" w:cs="Times New Roman"/>
          <w:b/>
          <w:bCs/>
          <w:color w:val="auto"/>
          <w:kern w:val="3"/>
          <w:sz w:val="24"/>
          <w:szCs w:val="24"/>
          <w:u w:val="single"/>
          <w:lang w:eastAsia="zh-CN" w:bidi="hi-IN"/>
          <w14:ligatures w14:val="none"/>
        </w:rPr>
      </w:pPr>
      <w:r w:rsidRPr="00202F1D">
        <w:rPr>
          <w:rFonts w:ascii="Times New Roman" w:hAnsi="Times New Roman" w:cs="Times New Roman"/>
          <w:b/>
          <w:bCs/>
          <w:color w:val="auto"/>
          <w:kern w:val="3"/>
          <w:sz w:val="24"/>
          <w:szCs w:val="24"/>
          <w:u w:val="single"/>
          <w:lang w:eastAsia="zh-CN" w:bidi="hi-IN"/>
          <w14:ligatures w14:val="none"/>
        </w:rPr>
        <w:lastRenderedPageBreak/>
        <w:t>KLAUZULA INFORMACYJNA</w:t>
      </w:r>
      <w:r w:rsidR="00202F1D" w:rsidRPr="00202F1D">
        <w:rPr>
          <w:rFonts w:ascii="Times New Roman" w:hAnsi="Times New Roman" w:cs="Times New Roman"/>
          <w:b/>
          <w:bCs/>
          <w:color w:val="auto"/>
          <w:kern w:val="3"/>
          <w:sz w:val="24"/>
          <w:szCs w:val="24"/>
          <w:u w:val="single"/>
          <w:lang w:eastAsia="zh-CN" w:bidi="hi-IN"/>
          <w14:ligatures w14:val="none"/>
        </w:rPr>
        <w:t xml:space="preserve"> RODO</w:t>
      </w:r>
    </w:p>
    <w:p w14:paraId="63789F76" w14:textId="77777777" w:rsidR="00202F1D" w:rsidRPr="00202F1D" w:rsidRDefault="00202F1D" w:rsidP="00202F1D">
      <w:pPr>
        <w:widowControl w:val="0"/>
        <w:suppressAutoHyphens/>
        <w:autoSpaceDN w:val="0"/>
        <w:spacing w:after="0" w:line="252" w:lineRule="auto"/>
        <w:rPr>
          <w:rFonts w:ascii="Times New Roman" w:hAnsi="Times New Roman" w:cs="Times New Roman"/>
          <w:b/>
          <w:bCs/>
          <w:color w:val="auto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357D685A" w14:textId="1592A027" w:rsidR="00202F1D" w:rsidRPr="005C4376" w:rsidRDefault="00202F1D" w:rsidP="00B613AB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516A56D" w14:textId="77777777" w:rsidR="00B613AB" w:rsidRPr="00202F1D" w:rsidRDefault="00B613AB" w:rsidP="00B613AB">
      <w:pPr>
        <w:widowControl w:val="0"/>
        <w:suppressAutoHyphens/>
        <w:autoSpaceDN w:val="0"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auto"/>
          <w:sz w:val="20"/>
          <w:szCs w:val="20"/>
          <w14:ligatures w14:val="none"/>
        </w:rPr>
      </w:pPr>
    </w:p>
    <w:p w14:paraId="27190DD4" w14:textId="77777777" w:rsidR="00202F1D" w:rsidRPr="00202F1D" w:rsidRDefault="00202F1D" w:rsidP="0020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1. Administratorem danych osobowych jest Gmina Olszanka reprezentowana przez Wójt Gminy Olszanka, z siedzibą w Olszance (49-332), Olszanka 16.</w:t>
      </w:r>
    </w:p>
    <w:p w14:paraId="07343C49" w14:textId="77777777" w:rsidR="00202F1D" w:rsidRPr="00202F1D" w:rsidRDefault="00202F1D" w:rsidP="0020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2. Przestrzeganie zasad ochrony danych nadzoruje wyznaczony Inspektor Ochrony Danych, z którym można skontaktować się poprzez adres e-mail: </w:t>
      </w:r>
      <w:hyperlink r:id="rId5" w:history="1">
        <w:r w:rsidRPr="005C4376">
          <w:rPr>
            <w:rFonts w:ascii="Times New Roman" w:eastAsia="Times New Roman" w:hAnsi="Times New Roman" w:cs="Times New Roman"/>
            <w:color w:val="0563C1" w:themeColor="hyperlink"/>
            <w:kern w:val="0"/>
            <w:sz w:val="20"/>
            <w:szCs w:val="20"/>
            <w:u w:val="single"/>
            <w14:ligatures w14:val="none"/>
          </w:rPr>
          <w:t>rodo@kancelaria-zp.pl</w:t>
        </w:r>
      </w:hyperlink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 lub na adres pocztowy Administratora.</w:t>
      </w:r>
    </w:p>
    <w:p w14:paraId="7436E19A" w14:textId="7BBC5283" w:rsidR="00202F1D" w:rsidRPr="005C4376" w:rsidRDefault="00202F1D" w:rsidP="00202F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3. </w:t>
      </w:r>
      <w:r w:rsidR="00854D39"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Dane osobowe przetwarzane</w:t>
      </w: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 </w:t>
      </w:r>
      <w:r w:rsidR="00854D39"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będą w</w:t>
      </w:r>
      <w:r w:rsidRPr="005C4376">
        <w:rPr>
          <w:rFonts w:ascii="Times New Roman" w:hAnsi="Times New Roman" w:cs="Times New Roman"/>
          <w:sz w:val="20"/>
          <w:szCs w:val="20"/>
        </w:rPr>
        <w:t xml:space="preserve"> celu nadania numeru porządkowego nieruchomości. </w:t>
      </w:r>
      <w:r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Podanie danych wynika z obowiązku prawnego ciążącego na Administratorze Danych oraz wykonania zadania realizowanego w interesie publicznym lub w ramach sprawowania władzy publicznej powierzonej Administratorowi (art. 6 ust. 1 lit c) i e) RODO), w </w:t>
      </w:r>
      <w:proofErr w:type="spellStart"/>
      <w:r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zwiazku</w:t>
      </w:r>
      <w:proofErr w:type="spellEnd"/>
      <w:r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 z </w:t>
      </w:r>
      <w:r w:rsidRPr="005C4376">
        <w:rPr>
          <w:rFonts w:ascii="Times New Roman" w:hAnsi="Times New Roman" w:cs="Times New Roman"/>
          <w:sz w:val="20"/>
          <w:szCs w:val="20"/>
        </w:rPr>
        <w:t xml:space="preserve">art. 47a ust. 1 pkt 1  ustawy z dnia 17 maja 1989 r. Prawo geodezyjne i kartograficzne. </w:t>
      </w:r>
    </w:p>
    <w:p w14:paraId="7B166DA5" w14:textId="10BE94A2" w:rsidR="00202F1D" w:rsidRPr="00202F1D" w:rsidRDefault="00202F1D" w:rsidP="00202F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4. Odbiorcami danych osobowych są wyłącznie podmioty uprawnione do uzyskania danych osobowych na podstawie przepisów prawa </w:t>
      </w:r>
      <w:r w:rsidR="00B613AB"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( m.in. Urząd </w:t>
      </w:r>
      <w:r w:rsidR="00B613AB" w:rsidRPr="005C4376">
        <w:rPr>
          <w:rFonts w:ascii="Times New Roman" w:hAnsi="Times New Roman" w:cs="Times New Roman"/>
          <w:sz w:val="20"/>
          <w:szCs w:val="20"/>
        </w:rPr>
        <w:t>Statystyczny</w:t>
      </w:r>
      <w:r w:rsidR="00B613AB"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, Starostwo Powiatowe) </w:t>
      </w: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oraz podmioty wspierające usługi wykonywane przez gminę na podstawie zawartych umów.</w:t>
      </w:r>
      <w:r w:rsidRPr="005C4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793AF2" w14:textId="47356111" w:rsidR="00202F1D" w:rsidRPr="00202F1D" w:rsidRDefault="00854D39" w:rsidP="0020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5</w:t>
      </w:r>
      <w:r w:rsidR="00202F1D"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14:paraId="13D70DE3" w14:textId="68A8E9A0" w:rsidR="00202F1D" w:rsidRPr="00202F1D" w:rsidRDefault="00B613AB" w:rsidP="0020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6. </w:t>
      </w:r>
      <w:r w:rsidR="00202F1D"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Osoba, której dane os</w:t>
      </w:r>
      <w:r w:rsidR="005C4376"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obowe przetwarza Administrator D</w:t>
      </w:r>
      <w:r w:rsidR="00202F1D"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anych, posiada prawo do (z zastrzeżeniem ograniczeń wynikających z przepisów prawa):</w:t>
      </w:r>
    </w:p>
    <w:p w14:paraId="3C3C8B3E" w14:textId="77777777" w:rsidR="00202F1D" w:rsidRPr="00202F1D" w:rsidRDefault="00202F1D" w:rsidP="00202F1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dostępu do treści danych (zgodnie z art. 15 ogólnego rozporządzenia o ochronie danych);</w:t>
      </w:r>
    </w:p>
    <w:p w14:paraId="79B691D3" w14:textId="77777777" w:rsidR="00202F1D" w:rsidRPr="00202F1D" w:rsidRDefault="00202F1D" w:rsidP="00202F1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NSimSun" w:hAnsi="Times New Roman" w:cs="Times New Roman"/>
          <w:color w:val="auto"/>
          <w:kern w:val="0"/>
          <w:sz w:val="20"/>
          <w:szCs w:val="20"/>
          <w:lang w:bidi="hi-IN"/>
          <w14:ligatures w14:val="none"/>
        </w:rPr>
        <w:t>sprostowania danych (zgodnie z art. 16 ogólnego rozporządzenia o ochronie danych);</w:t>
      </w:r>
    </w:p>
    <w:p w14:paraId="6C0556B8" w14:textId="77777777" w:rsidR="00202F1D" w:rsidRPr="00202F1D" w:rsidRDefault="00202F1D" w:rsidP="00202F1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NSimSun" w:hAnsi="Times New Roman" w:cs="Times New Roman"/>
          <w:color w:val="auto"/>
          <w:kern w:val="0"/>
          <w:sz w:val="20"/>
          <w:szCs w:val="20"/>
          <w:lang w:bidi="hi-IN"/>
          <w14:ligatures w14:val="none"/>
        </w:rPr>
        <w:t xml:space="preserve">żądania ograniczenia przetwarzania danych osobowych </w:t>
      </w: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(zgodnie z art. 18 ogólnego rozporządzenia o ochronie danych);</w:t>
      </w:r>
    </w:p>
    <w:p w14:paraId="23DCAF7B" w14:textId="77777777" w:rsidR="00202F1D" w:rsidRPr="00202F1D" w:rsidRDefault="00202F1D" w:rsidP="00202F1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usunięcia danych (zgodnie z art. 17 ogólnego rozporządzenia o ochronie danych);</w:t>
      </w:r>
    </w:p>
    <w:p w14:paraId="6444C50B" w14:textId="77777777" w:rsidR="00202F1D" w:rsidRPr="00202F1D" w:rsidRDefault="00202F1D" w:rsidP="00202F1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wniesienia skargi do organu nadzorczego (Prezesa Urzędu Ochrony Danych Osobowych ul. Stawki 2 00-193 Warszawa.) w przypadku uznania, że przetwarzanie danych osobowych narusza przepisy ogólnego rozporządzenia o ochronie danych tzw. RODO.</w:t>
      </w:r>
    </w:p>
    <w:p w14:paraId="3D481C26" w14:textId="438DE425" w:rsidR="00202F1D" w:rsidRPr="00202F1D" w:rsidRDefault="00202F1D" w:rsidP="0020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7. Dane osobowe nie są prz</w:t>
      </w:r>
      <w:r w:rsidR="005C4376"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etwarzane przez Administratora D</w:t>
      </w: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anych w sposób zautomatyzowany i nie są poddawane profilowaniu.</w:t>
      </w:r>
    </w:p>
    <w:p w14:paraId="126CBFE4" w14:textId="2C619837" w:rsidR="00202F1D" w:rsidRPr="005C4376" w:rsidRDefault="00202F1D" w:rsidP="0020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202F1D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>8. Dane osobowe nie są przekazywane do państw trzecich, z wyjątkiem sytuacji przewidzianych w przepisach prawa.</w:t>
      </w:r>
    </w:p>
    <w:p w14:paraId="37194614" w14:textId="1FCCB811" w:rsidR="00B613AB" w:rsidRPr="00202F1D" w:rsidRDefault="00B613AB" w:rsidP="00202F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  <w:r w:rsidRPr="005C437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  <w:t xml:space="preserve">9. </w:t>
      </w:r>
      <w:r w:rsidRPr="005C4376">
        <w:rPr>
          <w:rFonts w:ascii="Times New Roman" w:hAnsi="Times New Roman" w:cs="Times New Roman"/>
          <w:sz w:val="20"/>
          <w:szCs w:val="20"/>
        </w:rPr>
        <w:t>Podanie danych  osobowych  jest  wymogiem ustawowym, niezbędnym do wypełnienia obowiązku prawnego ciążącego na Administratorze</w:t>
      </w:r>
      <w:r w:rsidR="005C4376" w:rsidRPr="005C4376">
        <w:rPr>
          <w:rFonts w:ascii="Times New Roman" w:hAnsi="Times New Roman" w:cs="Times New Roman"/>
          <w:sz w:val="20"/>
          <w:szCs w:val="20"/>
        </w:rPr>
        <w:t xml:space="preserve"> Danych</w:t>
      </w:r>
      <w:r w:rsidRPr="005C4376">
        <w:rPr>
          <w:rFonts w:ascii="Times New Roman" w:hAnsi="Times New Roman" w:cs="Times New Roman"/>
          <w:sz w:val="20"/>
          <w:szCs w:val="20"/>
        </w:rPr>
        <w:t>. Niepodanie danych osobowych będzie skutkować pozostawieniem wniosku bez rozpoznania.  </w:t>
      </w:r>
    </w:p>
    <w:p w14:paraId="710A3862" w14:textId="77777777" w:rsidR="00202F1D" w:rsidRPr="00202F1D" w:rsidRDefault="00202F1D" w:rsidP="00202F1D">
      <w:pPr>
        <w:autoSpaceDN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</w:p>
    <w:p w14:paraId="30220E66" w14:textId="028C9D10" w:rsidR="00202F1D" w:rsidRPr="00202F1D" w:rsidRDefault="00854D39" w:rsidP="00202F1D">
      <w:pPr>
        <w:widowControl w:val="0"/>
        <w:suppressAutoHyphens/>
        <w:autoSpaceDN w:val="0"/>
        <w:spacing w:line="252" w:lineRule="auto"/>
        <w:ind w:hanging="142"/>
        <w:rPr>
          <w:rFonts w:ascii="Liberation Serif" w:hAnsi="Liberation Serif" w:cs="Arial"/>
          <w:b/>
          <w:bCs/>
          <w:color w:val="auto"/>
          <w:kern w:val="3"/>
          <w:szCs w:val="24"/>
          <w:u w:val="single"/>
          <w:lang w:eastAsia="zh-CN" w:bidi="hi-IN"/>
          <w14:ligatures w14:val="none"/>
        </w:rPr>
      </w:pPr>
      <w:r w:rsidRPr="00202F1D">
        <w:rPr>
          <w:rFonts w:ascii="Liberation Serif" w:hAnsi="Liberation Serif" w:cs="Arial"/>
          <w:b/>
          <w:bCs/>
          <w:color w:val="auto"/>
          <w:kern w:val="3"/>
          <w:szCs w:val="24"/>
          <w:u w:val="single"/>
          <w:lang w:eastAsia="zh-CN" w:bidi="hi-IN"/>
          <w14:ligatures w14:val="none"/>
        </w:rPr>
        <w:t>Z treścią klauzuli informacyjnej o przetwarzaniu danych osobowych zapoznałem</w:t>
      </w:r>
      <w:r w:rsidR="00202F1D" w:rsidRPr="00202F1D">
        <w:rPr>
          <w:rFonts w:ascii="Liberation Serif" w:hAnsi="Liberation Serif" w:cs="Arial"/>
          <w:b/>
          <w:bCs/>
          <w:color w:val="auto"/>
          <w:kern w:val="3"/>
          <w:szCs w:val="24"/>
          <w:u w:val="single"/>
          <w:lang w:eastAsia="zh-CN" w:bidi="hi-IN"/>
          <w14:ligatures w14:val="none"/>
        </w:rPr>
        <w:t>(</w:t>
      </w:r>
      <w:proofErr w:type="spellStart"/>
      <w:r w:rsidRPr="00202F1D">
        <w:rPr>
          <w:rFonts w:ascii="Liberation Serif" w:hAnsi="Liberation Serif" w:cs="Arial"/>
          <w:b/>
          <w:bCs/>
          <w:color w:val="auto"/>
          <w:kern w:val="3"/>
          <w:szCs w:val="24"/>
          <w:u w:val="single"/>
          <w:lang w:eastAsia="zh-CN" w:bidi="hi-IN"/>
          <w14:ligatures w14:val="none"/>
        </w:rPr>
        <w:t>am</w:t>
      </w:r>
      <w:proofErr w:type="spellEnd"/>
      <w:r w:rsidRPr="00202F1D">
        <w:rPr>
          <w:rFonts w:ascii="Liberation Serif" w:hAnsi="Liberation Serif" w:cs="Arial"/>
          <w:b/>
          <w:bCs/>
          <w:color w:val="auto"/>
          <w:kern w:val="3"/>
          <w:szCs w:val="24"/>
          <w:u w:val="single"/>
          <w:lang w:eastAsia="zh-CN" w:bidi="hi-IN"/>
          <w14:ligatures w14:val="none"/>
        </w:rPr>
        <w:t>) się</w:t>
      </w:r>
      <w:r w:rsidR="00202F1D" w:rsidRPr="00202F1D">
        <w:rPr>
          <w:rFonts w:ascii="Liberation Serif" w:hAnsi="Liberation Serif" w:cs="Arial"/>
          <w:b/>
          <w:bCs/>
          <w:color w:val="auto"/>
          <w:kern w:val="3"/>
          <w:szCs w:val="24"/>
          <w:u w:val="single"/>
          <w:lang w:eastAsia="zh-CN" w:bidi="hi-IN"/>
          <w14:ligatures w14:val="none"/>
        </w:rPr>
        <w:t>:</w:t>
      </w:r>
    </w:p>
    <w:p w14:paraId="258F3034" w14:textId="77777777" w:rsidR="00202F1D" w:rsidRPr="00202F1D" w:rsidRDefault="00202F1D" w:rsidP="00202F1D">
      <w:pPr>
        <w:widowControl w:val="0"/>
        <w:suppressAutoHyphens/>
        <w:autoSpaceDN w:val="0"/>
        <w:spacing w:line="252" w:lineRule="auto"/>
        <w:ind w:hanging="142"/>
        <w:rPr>
          <w:rFonts w:ascii="Liberation Serif" w:hAnsi="Liberation Serif" w:cs="Arial"/>
          <w:b/>
          <w:bCs/>
          <w:color w:val="auto"/>
          <w:kern w:val="3"/>
          <w:szCs w:val="24"/>
          <w:u w:val="single"/>
          <w:lang w:eastAsia="zh-CN" w:bidi="hi-IN"/>
          <w14:ligatures w14:val="none"/>
        </w:rPr>
      </w:pPr>
    </w:p>
    <w:p w14:paraId="013909DF" w14:textId="77777777" w:rsidR="00202F1D" w:rsidRPr="00202F1D" w:rsidRDefault="00202F1D" w:rsidP="00202F1D">
      <w:pPr>
        <w:widowControl w:val="0"/>
        <w:suppressAutoHyphens/>
        <w:autoSpaceDN w:val="0"/>
        <w:spacing w:after="0" w:line="252" w:lineRule="auto"/>
        <w:ind w:hanging="142"/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</w:pPr>
      <w:r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>………………………………                                   ………………………………………………</w:t>
      </w:r>
    </w:p>
    <w:p w14:paraId="0C9499CC" w14:textId="651BA722" w:rsidR="00394A0D" w:rsidRPr="00B613AB" w:rsidRDefault="00854D39" w:rsidP="00B613AB">
      <w:pPr>
        <w:widowControl w:val="0"/>
        <w:suppressAutoHyphens/>
        <w:autoSpaceDN w:val="0"/>
        <w:spacing w:after="0" w:line="252" w:lineRule="auto"/>
        <w:ind w:hanging="142"/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</w:pPr>
      <w:r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>miejscowość, data</w:t>
      </w:r>
      <w:r w:rsidR="00202F1D"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 xml:space="preserve">  </w:t>
      </w:r>
      <w:r w:rsidR="00202F1D"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ab/>
      </w:r>
      <w:r w:rsidR="00202F1D"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ab/>
      </w:r>
      <w:r w:rsidR="00202F1D"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ab/>
      </w:r>
      <w:r w:rsidR="00202F1D"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ab/>
        <w:t xml:space="preserve">              </w:t>
      </w:r>
      <w:r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>podpis wnioskodawcy</w:t>
      </w:r>
      <w:r w:rsidR="00202F1D"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 xml:space="preserve"> </w:t>
      </w:r>
    </w:p>
    <w:sectPr w:rsidR="00394A0D" w:rsidRPr="00B613AB">
      <w:pgSz w:w="11906" w:h="16838"/>
      <w:pgMar w:top="1449" w:right="1422" w:bottom="1517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C6FDC"/>
    <w:multiLevelType w:val="hybridMultilevel"/>
    <w:tmpl w:val="3E8030D6"/>
    <w:lvl w:ilvl="0" w:tplc="F2703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4CED4">
      <w:start w:val="6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608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2D2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477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59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637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C34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CBB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5D2F1D"/>
    <w:multiLevelType w:val="hybridMultilevel"/>
    <w:tmpl w:val="2B90B1EC"/>
    <w:lvl w:ilvl="0" w:tplc="5C56E502">
      <w:start w:val="3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A6D7C">
      <w:start w:val="1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AA6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99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C17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E5D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AC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8A0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847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701895"/>
    <w:multiLevelType w:val="multilevel"/>
    <w:tmpl w:val="9CC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100108">
    <w:abstractNumId w:val="1"/>
  </w:num>
  <w:num w:numId="2" w16cid:durableId="407189755">
    <w:abstractNumId w:val="0"/>
  </w:num>
  <w:num w:numId="3" w16cid:durableId="63834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0D"/>
    <w:rsid w:val="00202F1D"/>
    <w:rsid w:val="002D26A5"/>
    <w:rsid w:val="00394A0D"/>
    <w:rsid w:val="003B57F1"/>
    <w:rsid w:val="005C4376"/>
    <w:rsid w:val="00854D39"/>
    <w:rsid w:val="00B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E038"/>
  <w15:docId w15:val="{C4B3B161-BE1F-4FD6-BE9B-F2562DA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6"/>
      <w:ind w:left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kancelaria-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cp:lastModifiedBy>Użytkownik UG</cp:lastModifiedBy>
  <cp:revision>2</cp:revision>
  <dcterms:created xsi:type="dcterms:W3CDTF">2024-04-17T12:11:00Z</dcterms:created>
  <dcterms:modified xsi:type="dcterms:W3CDTF">2024-04-17T12:11:00Z</dcterms:modified>
</cp:coreProperties>
</file>