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1B02" w14:textId="67F715D8" w:rsidR="00EC5284" w:rsidRPr="000B6EF3" w:rsidRDefault="00AE378C" w:rsidP="00AE378C">
      <w:pPr>
        <w:spacing w:after="0"/>
        <w:ind w:left="1276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D46B94" wp14:editId="099E1609">
            <wp:simplePos x="0" y="0"/>
            <wp:positionH relativeFrom="column">
              <wp:posOffset>-304800</wp:posOffset>
            </wp:positionH>
            <wp:positionV relativeFrom="paragraph">
              <wp:posOffset>-484505</wp:posOffset>
            </wp:positionV>
            <wp:extent cx="1005568" cy="1422226"/>
            <wp:effectExtent l="0" t="0" r="0" b="0"/>
            <wp:wrapNone/>
            <wp:docPr id="830193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68" cy="142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284" w:rsidRPr="000B6EF3">
        <w:rPr>
          <w:rFonts w:ascii="Bookman Old Style" w:hAnsi="Bookman Old Style"/>
          <w:b/>
          <w:sz w:val="28"/>
          <w:szCs w:val="28"/>
        </w:rPr>
        <w:t>REGULAMIN KONKURSU NA NAJPIĘKNIEJSZY WIENIEC DOŻYNKOWY 202</w:t>
      </w:r>
      <w:r w:rsidR="00764274" w:rsidRPr="000B6EF3">
        <w:rPr>
          <w:rFonts w:ascii="Bookman Old Style" w:hAnsi="Bookman Old Style"/>
          <w:b/>
          <w:sz w:val="28"/>
          <w:szCs w:val="28"/>
        </w:rPr>
        <w:t>3</w:t>
      </w:r>
    </w:p>
    <w:p w14:paraId="463E7DD2" w14:textId="77777777" w:rsidR="000B6EF3" w:rsidRDefault="000B6EF3" w:rsidP="00AE378C">
      <w:pPr>
        <w:spacing w:after="0"/>
        <w:ind w:firstLine="1276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DOŻYNEK </w:t>
      </w:r>
      <w:r w:rsidR="00EC5284" w:rsidRPr="000B6EF3">
        <w:rPr>
          <w:rFonts w:ascii="Bookman Old Style" w:hAnsi="Bookman Old Style"/>
          <w:b/>
          <w:bCs/>
          <w:color w:val="000000"/>
          <w:sz w:val="28"/>
          <w:szCs w:val="28"/>
        </w:rPr>
        <w:t>DIECEZJALNO-POWIATOW</w:t>
      </w:r>
      <w:r w:rsidR="00B60893" w:rsidRPr="000B6EF3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YCH </w:t>
      </w:r>
    </w:p>
    <w:p w14:paraId="4900FA83" w14:textId="45935568" w:rsidR="00EC5284" w:rsidRPr="000B6EF3" w:rsidRDefault="000B6EF3" w:rsidP="00AE378C">
      <w:pPr>
        <w:spacing w:after="0"/>
        <w:ind w:firstLine="1276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organizowanych </w:t>
      </w:r>
      <w:r w:rsidRPr="000B6EF3">
        <w:rPr>
          <w:rFonts w:ascii="Bookman Old Style" w:hAnsi="Bookman Old Style"/>
          <w:b/>
          <w:bCs/>
          <w:color w:val="000000"/>
          <w:sz w:val="28"/>
          <w:szCs w:val="28"/>
        </w:rPr>
        <w:t>w Postolisk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a – Chrzęsne 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br/>
        <w:t xml:space="preserve">w </w:t>
      </w:r>
      <w:r w:rsidR="00B60893" w:rsidRPr="000B6EF3">
        <w:rPr>
          <w:rFonts w:ascii="Bookman Old Style" w:hAnsi="Bookman Old Style"/>
          <w:b/>
          <w:bCs/>
          <w:color w:val="000000"/>
          <w:sz w:val="28"/>
          <w:szCs w:val="28"/>
        </w:rPr>
        <w:t>dni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>u</w:t>
      </w:r>
      <w:r w:rsidR="00EC5284" w:rsidRPr="000B6EF3">
        <w:rPr>
          <w:rFonts w:ascii="Bookman Old Style" w:hAnsi="Bookman Old Style"/>
          <w:b/>
          <w:sz w:val="28"/>
          <w:szCs w:val="28"/>
        </w:rPr>
        <w:t xml:space="preserve"> 2</w:t>
      </w:r>
      <w:r w:rsidR="00B60893" w:rsidRPr="000B6EF3">
        <w:rPr>
          <w:rFonts w:ascii="Bookman Old Style" w:hAnsi="Bookman Old Style"/>
          <w:b/>
          <w:sz w:val="28"/>
          <w:szCs w:val="28"/>
        </w:rPr>
        <w:t>7</w:t>
      </w:r>
      <w:r w:rsidR="00EC5284" w:rsidRPr="000B6EF3">
        <w:rPr>
          <w:rFonts w:ascii="Bookman Old Style" w:hAnsi="Bookman Old Style"/>
          <w:b/>
          <w:sz w:val="28"/>
          <w:szCs w:val="28"/>
        </w:rPr>
        <w:t>.08.202</w:t>
      </w:r>
      <w:r w:rsidR="002016A6" w:rsidRPr="000B6EF3">
        <w:rPr>
          <w:rFonts w:ascii="Bookman Old Style" w:hAnsi="Bookman Old Style"/>
          <w:b/>
          <w:sz w:val="28"/>
          <w:szCs w:val="28"/>
        </w:rPr>
        <w:t>3</w:t>
      </w:r>
      <w:r w:rsidR="00EC5284" w:rsidRPr="000B6EF3">
        <w:rPr>
          <w:rFonts w:ascii="Bookman Old Style" w:hAnsi="Bookman Old Style"/>
          <w:b/>
          <w:sz w:val="28"/>
          <w:szCs w:val="28"/>
        </w:rPr>
        <w:t xml:space="preserve"> r. </w:t>
      </w:r>
    </w:p>
    <w:p w14:paraId="459744D0" w14:textId="77777777" w:rsidR="00EC5284" w:rsidRPr="000B6EF3" w:rsidRDefault="00EC5284" w:rsidP="00EC5284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0F3AFCD1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>I. ORGANIZATORZY:</w:t>
      </w:r>
    </w:p>
    <w:p w14:paraId="701F5D99" w14:textId="5D19B331" w:rsidR="00EC5284" w:rsidRPr="000B6EF3" w:rsidRDefault="00764274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Starostwo Powiatowe w Wołominie</w:t>
      </w:r>
    </w:p>
    <w:p w14:paraId="10047E07" w14:textId="32138E6D" w:rsidR="00764274" w:rsidRDefault="00764274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Diecezja Warszawsko-Praska </w:t>
      </w:r>
    </w:p>
    <w:p w14:paraId="7F224CC4" w14:textId="1C7A58BC" w:rsidR="000B6EF3" w:rsidRPr="000B6EF3" w:rsidRDefault="000B6EF3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  <w:bookmarkStart w:id="0" w:name="_Hlk141698391"/>
      <w:r>
        <w:rPr>
          <w:rFonts w:ascii="Bookman Old Style" w:hAnsi="Bookman Old Style"/>
          <w:sz w:val="20"/>
          <w:szCs w:val="20"/>
        </w:rPr>
        <w:t>Parafia św. Stanisława w Postoliskach</w:t>
      </w:r>
    </w:p>
    <w:bookmarkEnd w:id="0"/>
    <w:p w14:paraId="7E56A639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5D33CB6C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>II. TERMIN I MIEJSCE:</w:t>
      </w:r>
    </w:p>
    <w:p w14:paraId="270FCBAC" w14:textId="12FFB8D2" w:rsidR="00EC5284" w:rsidRPr="000B6EF3" w:rsidRDefault="00EC5284" w:rsidP="00EC5284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>Dnia 2</w:t>
      </w:r>
      <w:r w:rsidR="00764274" w:rsidRPr="000B6EF3">
        <w:rPr>
          <w:rFonts w:ascii="Bookman Old Style" w:hAnsi="Bookman Old Style"/>
          <w:b/>
          <w:sz w:val="20"/>
          <w:szCs w:val="20"/>
        </w:rPr>
        <w:t>7</w:t>
      </w:r>
      <w:r w:rsidRPr="000B6EF3">
        <w:rPr>
          <w:rFonts w:ascii="Bookman Old Style" w:hAnsi="Bookman Old Style"/>
          <w:b/>
          <w:sz w:val="20"/>
          <w:szCs w:val="20"/>
        </w:rPr>
        <w:t xml:space="preserve"> sierpnia 202</w:t>
      </w:r>
      <w:r w:rsidR="00764274" w:rsidRPr="000B6EF3">
        <w:rPr>
          <w:rFonts w:ascii="Bookman Old Style" w:hAnsi="Bookman Old Style"/>
          <w:b/>
          <w:sz w:val="20"/>
          <w:szCs w:val="20"/>
        </w:rPr>
        <w:t>3</w:t>
      </w:r>
      <w:r w:rsidRPr="000B6EF3">
        <w:rPr>
          <w:rFonts w:ascii="Bookman Old Style" w:hAnsi="Bookman Old Style"/>
          <w:b/>
          <w:sz w:val="20"/>
          <w:szCs w:val="20"/>
        </w:rPr>
        <w:t xml:space="preserve"> r.</w:t>
      </w:r>
    </w:p>
    <w:p w14:paraId="24054C5E" w14:textId="2AACAD49" w:rsidR="00EC5284" w:rsidRPr="000B6EF3" w:rsidRDefault="000B6EF3" w:rsidP="00EC5284">
      <w:pPr>
        <w:pStyle w:val="Akapitzlist"/>
        <w:numPr>
          <w:ilvl w:val="0"/>
          <w:numId w:val="8"/>
        </w:num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0B6EF3">
        <w:rPr>
          <w:rFonts w:ascii="Bookman Old Style" w:hAnsi="Bookman Old Style"/>
          <w:b/>
          <w:bCs/>
          <w:sz w:val="20"/>
          <w:szCs w:val="20"/>
        </w:rPr>
        <w:t>Parafia św. Stanisława w Postoliskach</w:t>
      </w:r>
      <w:r>
        <w:rPr>
          <w:rFonts w:ascii="Bookman Old Style" w:hAnsi="Bookman Old Style"/>
          <w:b/>
          <w:bCs/>
          <w:sz w:val="20"/>
          <w:szCs w:val="20"/>
        </w:rPr>
        <w:t xml:space="preserve"> / Pałac w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Chrzęsnem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7A4F858A" w14:textId="77777777" w:rsidR="00EC5284" w:rsidRPr="000B6EF3" w:rsidRDefault="00EC5284" w:rsidP="00EC5284">
      <w:pPr>
        <w:pStyle w:val="Akapitzlist"/>
        <w:numPr>
          <w:ilvl w:val="0"/>
          <w:numId w:val="8"/>
        </w:numPr>
        <w:rPr>
          <w:rFonts w:ascii="Bookman Old Style" w:eastAsia="Times New Roman" w:hAnsi="Bookman Old Style"/>
          <w:b/>
          <w:sz w:val="20"/>
          <w:szCs w:val="20"/>
        </w:rPr>
      </w:pPr>
      <w:r w:rsidRPr="000B6EF3">
        <w:rPr>
          <w:rStyle w:val="Pogrubienie"/>
          <w:rFonts w:ascii="Bookman Old Style" w:eastAsia="Times New Roman" w:hAnsi="Bookman Old Style"/>
          <w:sz w:val="20"/>
          <w:szCs w:val="20"/>
        </w:rPr>
        <w:t>Organizator zastrzega sobie prawo do zmiany miejsca imprezy, o czym uczestnicy zostaną poinformowani najpóźniej 10 dni przed uroczystością.</w:t>
      </w:r>
    </w:p>
    <w:p w14:paraId="57C305B4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>III. CEL KONKURSU:</w:t>
      </w:r>
    </w:p>
    <w:p w14:paraId="6FBEACEB" w14:textId="77777777" w:rsidR="00EC5284" w:rsidRPr="000B6EF3" w:rsidRDefault="00EC5284" w:rsidP="00EC528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Kultywowanie oraz popularyzacja najbardziej wartościowych, kulturowych tradycji regionalnych oraz najciekawszych dziedzin plastyki ludowej.</w:t>
      </w:r>
    </w:p>
    <w:p w14:paraId="00FCAE1C" w14:textId="77777777" w:rsidR="00EC5284" w:rsidRPr="000B6EF3" w:rsidRDefault="00EC5284" w:rsidP="00EC528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Prezentacja bogactwa plonów wkomponowanych w wieniec dożynkowy.</w:t>
      </w:r>
    </w:p>
    <w:p w14:paraId="78B009A9" w14:textId="77777777" w:rsidR="00EC5284" w:rsidRPr="000B6EF3" w:rsidRDefault="00EC5284" w:rsidP="00EC528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Promocja dorobku kulturowego polskiej wsi.</w:t>
      </w:r>
    </w:p>
    <w:p w14:paraId="146FA005" w14:textId="77777777" w:rsidR="00EC5284" w:rsidRPr="000B6EF3" w:rsidRDefault="00EC5284" w:rsidP="00EC5284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Rozbudzanie i poszerzanie zainteresowań twórczością ludową.</w:t>
      </w:r>
    </w:p>
    <w:p w14:paraId="195A95FE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14:paraId="4338F143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>IV. PRZEDMIOT KONKURSU:</w:t>
      </w:r>
    </w:p>
    <w:p w14:paraId="7A8C75D2" w14:textId="6946992A" w:rsidR="00EC5284" w:rsidRPr="000B6EF3" w:rsidRDefault="00EC5284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Na Konkurs należy wykonać wieniec dożynkowy, który formą i użytym materiałem nawiązuje do tradycji wieńców dożynkowych, występujących na terenie Polski. Wszystkie zgłoszone wieńce uczestniczyć będą we Mszy Świętej </w:t>
      </w:r>
      <w:r w:rsidR="00101646" w:rsidRPr="000B6EF3">
        <w:rPr>
          <w:rFonts w:ascii="Bookman Old Style" w:hAnsi="Bookman Old Style"/>
          <w:color w:val="000000"/>
          <w:sz w:val="20"/>
          <w:szCs w:val="20"/>
        </w:rPr>
        <w:t xml:space="preserve">w </w:t>
      </w:r>
      <w:bookmarkStart w:id="1" w:name="_Hlk140755760"/>
      <w:r w:rsidR="00101646" w:rsidRPr="000B6EF3">
        <w:rPr>
          <w:rFonts w:ascii="Bookman Old Style" w:hAnsi="Bookman Old Style"/>
          <w:color w:val="000000"/>
          <w:sz w:val="20"/>
          <w:szCs w:val="20"/>
        </w:rPr>
        <w:t xml:space="preserve">Kościele św. Stanisława w Postoliskach, </w:t>
      </w:r>
      <w:r w:rsidR="0079119C">
        <w:rPr>
          <w:rFonts w:ascii="Bookman Old Style" w:hAnsi="Bookman Old Style"/>
          <w:color w:val="000000"/>
          <w:sz w:val="20"/>
          <w:szCs w:val="20"/>
        </w:rPr>
        <w:br/>
      </w:r>
      <w:r w:rsidR="00AD50C4" w:rsidRPr="000B6EF3">
        <w:rPr>
          <w:rFonts w:ascii="Bookman Old Style" w:hAnsi="Bookman Old Style"/>
          <w:color w:val="000000"/>
          <w:sz w:val="20"/>
          <w:szCs w:val="20"/>
        </w:rPr>
        <w:t>(pl. 3 Maja 17</w:t>
      </w:r>
      <w:r w:rsidR="0079119C">
        <w:rPr>
          <w:rFonts w:ascii="Bookman Old Style" w:hAnsi="Bookman Old Style"/>
          <w:color w:val="000000"/>
          <w:sz w:val="20"/>
          <w:szCs w:val="20"/>
        </w:rPr>
        <w:t>)</w:t>
      </w:r>
      <w:r w:rsidR="000B6EF3">
        <w:rPr>
          <w:rFonts w:ascii="Bookman Old Style" w:hAnsi="Bookman Old Style"/>
          <w:color w:val="000000"/>
          <w:sz w:val="20"/>
          <w:szCs w:val="20"/>
        </w:rPr>
        <w:t xml:space="preserve"> </w:t>
      </w:r>
      <w:bookmarkEnd w:id="1"/>
      <w:r w:rsidRPr="000B6EF3">
        <w:rPr>
          <w:rFonts w:ascii="Bookman Old Style" w:hAnsi="Bookman Old Style"/>
          <w:color w:val="000000"/>
          <w:sz w:val="20"/>
          <w:szCs w:val="20"/>
        </w:rPr>
        <w:t xml:space="preserve"> oraz w </w:t>
      </w:r>
      <w:r w:rsidRPr="000B6EF3">
        <w:rPr>
          <w:rFonts w:ascii="Bookman Old Style" w:hAnsi="Bookman Old Style"/>
          <w:sz w:val="20"/>
          <w:szCs w:val="20"/>
        </w:rPr>
        <w:t xml:space="preserve">korowodzie dożynkowym i zostaną ustawione w pobliżu sceny głównej podczas trwania uroczystości dożynkowych </w:t>
      </w:r>
      <w:bookmarkStart w:id="2" w:name="_Hlk140756253"/>
      <w:r w:rsidRPr="000B6EF3">
        <w:rPr>
          <w:rFonts w:ascii="Bookman Old Style" w:hAnsi="Bookman Old Style"/>
          <w:color w:val="000000"/>
          <w:sz w:val="20"/>
          <w:szCs w:val="20"/>
        </w:rPr>
        <w:t xml:space="preserve">na </w:t>
      </w:r>
      <w:r w:rsidR="00AD50C4" w:rsidRPr="000B6EF3">
        <w:rPr>
          <w:rFonts w:ascii="Bookman Old Style" w:hAnsi="Bookman Old Style"/>
          <w:color w:val="000000"/>
          <w:sz w:val="20"/>
          <w:szCs w:val="20"/>
        </w:rPr>
        <w:t>terenie Pałacu w Chrzęsnem, (ul. Pałacowa 1, 05-240 Chrzęsne)</w:t>
      </w:r>
      <w:r w:rsidRPr="000B6EF3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B6EF3">
        <w:rPr>
          <w:rFonts w:ascii="Bookman Old Style" w:hAnsi="Bookman Old Style"/>
          <w:sz w:val="20"/>
          <w:szCs w:val="20"/>
        </w:rPr>
        <w:t>dnia 2</w:t>
      </w:r>
      <w:r w:rsidR="00AD50C4" w:rsidRPr="000B6EF3">
        <w:rPr>
          <w:rFonts w:ascii="Bookman Old Style" w:hAnsi="Bookman Old Style"/>
          <w:sz w:val="20"/>
          <w:szCs w:val="20"/>
        </w:rPr>
        <w:t>7</w:t>
      </w:r>
      <w:r w:rsidRPr="000B6EF3">
        <w:rPr>
          <w:rFonts w:ascii="Bookman Old Style" w:hAnsi="Bookman Old Style"/>
          <w:sz w:val="20"/>
          <w:szCs w:val="20"/>
        </w:rPr>
        <w:t>.08.202</w:t>
      </w:r>
      <w:r w:rsidR="00AD50C4" w:rsidRPr="000B6EF3">
        <w:rPr>
          <w:rFonts w:ascii="Bookman Old Style" w:hAnsi="Bookman Old Style"/>
          <w:sz w:val="20"/>
          <w:szCs w:val="20"/>
        </w:rPr>
        <w:t>3</w:t>
      </w:r>
      <w:r w:rsidRPr="000B6EF3">
        <w:rPr>
          <w:rFonts w:ascii="Bookman Old Style" w:hAnsi="Bookman Old Style"/>
          <w:sz w:val="20"/>
          <w:szCs w:val="20"/>
        </w:rPr>
        <w:t xml:space="preserve"> r.</w:t>
      </w:r>
    </w:p>
    <w:bookmarkEnd w:id="2"/>
    <w:p w14:paraId="7990FB5D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4A080536" w14:textId="77777777" w:rsidR="00EC5284" w:rsidRPr="000B6EF3" w:rsidRDefault="00EC5284" w:rsidP="00EC5284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B6EF3">
        <w:rPr>
          <w:rFonts w:ascii="Bookman Old Style" w:hAnsi="Bookman Old Style" w:cs="Times New Roman"/>
          <w:b/>
          <w:sz w:val="20"/>
          <w:szCs w:val="20"/>
        </w:rPr>
        <w:t>V.  ZGŁASZANIE WIEŃCÓW:</w:t>
      </w:r>
    </w:p>
    <w:p w14:paraId="30BCCE25" w14:textId="26489122" w:rsidR="00EC5284" w:rsidRPr="000B6EF3" w:rsidRDefault="00EC5284" w:rsidP="00EC5284">
      <w:pPr>
        <w:pStyle w:val="Standard"/>
        <w:numPr>
          <w:ilvl w:val="0"/>
          <w:numId w:val="2"/>
        </w:numPr>
        <w:ind w:left="709" w:hanging="283"/>
        <w:jc w:val="both"/>
        <w:rPr>
          <w:rFonts w:ascii="Bookman Old Style" w:hAnsi="Bookman Old Style" w:cs="Times New Roman"/>
          <w:bCs/>
          <w:sz w:val="20"/>
          <w:szCs w:val="20"/>
          <w:u w:val="single"/>
        </w:rPr>
      </w:pPr>
      <w:r w:rsidRPr="000B6EF3">
        <w:rPr>
          <w:rFonts w:ascii="Bookman Old Style" w:hAnsi="Bookman Old Style" w:cs="Times New Roman"/>
          <w:bCs/>
          <w:sz w:val="20"/>
          <w:szCs w:val="20"/>
        </w:rPr>
        <w:t xml:space="preserve">Delegacje i wieńce dożynkowe należy zgłaszać w formie papierowej, składając komplet dokumentów: „ZGŁOSZENIE”- Załącznik nr 1, „ZGODA NA PRZETWARZANIE DANYCH” - Załącznik nr 2, „UPOWAŻNIENIE” – Załącznik nr 3 do niniejszego Regulaminu, </w:t>
      </w:r>
      <w:r w:rsidRPr="000B6EF3">
        <w:rPr>
          <w:rFonts w:ascii="Bookman Old Style" w:hAnsi="Bookman Old Style" w:cs="Times New Roman"/>
          <w:b/>
          <w:bCs/>
          <w:sz w:val="20"/>
          <w:szCs w:val="20"/>
        </w:rPr>
        <w:t>do dnia 2</w:t>
      </w:r>
      <w:r w:rsidR="00295A6C" w:rsidRPr="000B6EF3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0B6EF3">
        <w:rPr>
          <w:rFonts w:ascii="Bookman Old Style" w:hAnsi="Bookman Old Style" w:cs="Times New Roman"/>
          <w:b/>
          <w:bCs/>
          <w:sz w:val="20"/>
          <w:szCs w:val="20"/>
        </w:rPr>
        <w:t>.08.202</w:t>
      </w:r>
      <w:r w:rsidR="00295A6C" w:rsidRPr="000B6EF3">
        <w:rPr>
          <w:rFonts w:ascii="Bookman Old Style" w:hAnsi="Bookman Old Style" w:cs="Times New Roman"/>
          <w:b/>
          <w:bCs/>
          <w:sz w:val="20"/>
          <w:szCs w:val="20"/>
        </w:rPr>
        <w:t>3</w:t>
      </w:r>
      <w:r w:rsidRPr="000B6EF3">
        <w:rPr>
          <w:rFonts w:ascii="Bookman Old Style" w:hAnsi="Bookman Old Style" w:cs="Times New Roman"/>
          <w:b/>
          <w:bCs/>
          <w:sz w:val="20"/>
          <w:szCs w:val="20"/>
        </w:rPr>
        <w:t xml:space="preserve"> r. (poniedziałek)</w:t>
      </w:r>
      <w:r w:rsidRPr="000B6EF3">
        <w:rPr>
          <w:rFonts w:ascii="Bookman Old Style" w:hAnsi="Bookman Old Style" w:cs="Times New Roman"/>
          <w:bCs/>
          <w:sz w:val="20"/>
          <w:szCs w:val="20"/>
        </w:rPr>
        <w:t>:</w:t>
      </w:r>
      <w:r w:rsidRPr="000B6EF3">
        <w:rPr>
          <w:rFonts w:ascii="Bookman Old Style" w:hAnsi="Bookman Old Style" w:cs="Times New Roman"/>
          <w:bCs/>
          <w:sz w:val="20"/>
          <w:szCs w:val="20"/>
          <w:u w:val="single"/>
        </w:rPr>
        <w:t xml:space="preserve"> osobiście lub pocztą tradycyjną na adres: </w:t>
      </w:r>
    </w:p>
    <w:p w14:paraId="3CE2618E" w14:textId="77777777" w:rsidR="00295A6C" w:rsidRPr="000B6EF3" w:rsidRDefault="00295A6C" w:rsidP="00295A6C">
      <w:pPr>
        <w:pStyle w:val="Standard"/>
        <w:ind w:left="709"/>
        <w:jc w:val="both"/>
        <w:rPr>
          <w:rFonts w:ascii="Bookman Old Style" w:hAnsi="Bookman Old Style" w:cs="Times New Roman"/>
          <w:bCs/>
          <w:sz w:val="20"/>
          <w:szCs w:val="20"/>
          <w:u w:val="single"/>
        </w:rPr>
      </w:pPr>
    </w:p>
    <w:p w14:paraId="04B270C3" w14:textId="63732256" w:rsidR="00295A6C" w:rsidRPr="000B6EF3" w:rsidRDefault="00295A6C" w:rsidP="00295A6C">
      <w:pPr>
        <w:pStyle w:val="Standard"/>
        <w:ind w:left="78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0B6EF3">
        <w:rPr>
          <w:rFonts w:ascii="Bookman Old Style" w:hAnsi="Bookman Old Style" w:cs="Times New Roman"/>
          <w:b/>
          <w:bCs/>
          <w:sz w:val="20"/>
          <w:szCs w:val="20"/>
        </w:rPr>
        <w:t>Starostwo Powiatowe w Wołominie</w:t>
      </w:r>
    </w:p>
    <w:p w14:paraId="051A5071" w14:textId="5BB688FE" w:rsidR="00295A6C" w:rsidRPr="000B6EF3" w:rsidRDefault="00295A6C" w:rsidP="00295A6C">
      <w:pPr>
        <w:pStyle w:val="Standard"/>
        <w:ind w:left="78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0B6EF3">
        <w:rPr>
          <w:rFonts w:ascii="Bookman Old Style" w:hAnsi="Bookman Old Style" w:cs="Times New Roman"/>
          <w:b/>
          <w:bCs/>
          <w:sz w:val="20"/>
          <w:szCs w:val="20"/>
        </w:rPr>
        <w:t>Wydział Edukacji i Kultury</w:t>
      </w:r>
    </w:p>
    <w:p w14:paraId="563D4000" w14:textId="449B7AAB" w:rsidR="00EC5284" w:rsidRPr="000B6EF3" w:rsidRDefault="00295A6C" w:rsidP="00295A6C">
      <w:pPr>
        <w:pStyle w:val="Standard"/>
        <w:ind w:left="78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0B6EF3">
        <w:rPr>
          <w:rFonts w:ascii="Bookman Old Style" w:hAnsi="Bookman Old Style" w:cs="Times New Roman"/>
          <w:b/>
          <w:bCs/>
          <w:sz w:val="20"/>
          <w:szCs w:val="20"/>
        </w:rPr>
        <w:t>Ul. Prądzyńskiego 3, 05-200 Wołomin</w:t>
      </w:r>
      <w:r w:rsidR="00EC5284" w:rsidRPr="000B6EF3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14:paraId="398CCB94" w14:textId="77777777" w:rsidR="00295A6C" w:rsidRPr="000B6EF3" w:rsidRDefault="00295A6C" w:rsidP="00295A6C">
      <w:pPr>
        <w:pStyle w:val="Standard"/>
        <w:ind w:left="78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14:paraId="06B84F85" w14:textId="30F59D54" w:rsidR="00EC5284" w:rsidRPr="000B6EF3" w:rsidRDefault="00EC5284" w:rsidP="00EC5284">
      <w:pPr>
        <w:pStyle w:val="Standard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 xml:space="preserve">Rejestracja wieńców dożynkowych odbędzie się </w:t>
      </w:r>
      <w:r w:rsidRPr="000B6EF3">
        <w:rPr>
          <w:rFonts w:ascii="Bookman Old Style" w:hAnsi="Bookman Old Style" w:cs="Times New Roman"/>
          <w:b/>
          <w:bCs/>
          <w:sz w:val="20"/>
          <w:szCs w:val="20"/>
        </w:rPr>
        <w:t xml:space="preserve">dnia </w:t>
      </w:r>
      <w:r w:rsidRPr="000B6EF3">
        <w:rPr>
          <w:rFonts w:ascii="Bookman Old Style" w:hAnsi="Bookman Old Style" w:cs="Times New Roman"/>
          <w:b/>
          <w:sz w:val="20"/>
          <w:szCs w:val="20"/>
        </w:rPr>
        <w:t>2</w:t>
      </w:r>
      <w:r w:rsidR="00AD50C4" w:rsidRPr="000B6EF3">
        <w:rPr>
          <w:rFonts w:ascii="Bookman Old Style" w:hAnsi="Bookman Old Style" w:cs="Times New Roman"/>
          <w:b/>
          <w:sz w:val="20"/>
          <w:szCs w:val="20"/>
        </w:rPr>
        <w:t>7</w:t>
      </w:r>
      <w:r w:rsidRPr="000B6EF3">
        <w:rPr>
          <w:rFonts w:ascii="Bookman Old Style" w:hAnsi="Bookman Old Style" w:cs="Times New Roman"/>
          <w:b/>
          <w:sz w:val="20"/>
          <w:szCs w:val="20"/>
        </w:rPr>
        <w:t>.08.202</w:t>
      </w:r>
      <w:r w:rsidR="00AD50C4" w:rsidRPr="000B6EF3">
        <w:rPr>
          <w:rFonts w:ascii="Bookman Old Style" w:hAnsi="Bookman Old Style" w:cs="Times New Roman"/>
          <w:b/>
          <w:sz w:val="20"/>
          <w:szCs w:val="20"/>
        </w:rPr>
        <w:t>3</w:t>
      </w:r>
      <w:r w:rsidRPr="000B6EF3">
        <w:rPr>
          <w:rFonts w:ascii="Bookman Old Style" w:hAnsi="Bookman Old Style" w:cs="Times New Roman"/>
          <w:b/>
          <w:sz w:val="20"/>
          <w:szCs w:val="20"/>
        </w:rPr>
        <w:t xml:space="preserve"> r. do godz. 1</w:t>
      </w:r>
      <w:r w:rsidR="0079119C">
        <w:rPr>
          <w:rFonts w:ascii="Bookman Old Style" w:hAnsi="Bookman Old Style" w:cs="Times New Roman"/>
          <w:b/>
          <w:sz w:val="20"/>
          <w:szCs w:val="20"/>
        </w:rPr>
        <w:t>0</w:t>
      </w:r>
      <w:r w:rsidRPr="000B6EF3">
        <w:rPr>
          <w:rFonts w:ascii="Bookman Old Style" w:hAnsi="Bookman Old Style" w:cs="Times New Roman"/>
          <w:b/>
          <w:sz w:val="20"/>
          <w:szCs w:val="20"/>
        </w:rPr>
        <w:t>:</w:t>
      </w:r>
      <w:r w:rsidR="00295A6C" w:rsidRPr="000B6EF3">
        <w:rPr>
          <w:rFonts w:ascii="Bookman Old Style" w:hAnsi="Bookman Old Style" w:cs="Times New Roman"/>
          <w:b/>
          <w:sz w:val="20"/>
          <w:szCs w:val="20"/>
        </w:rPr>
        <w:t>3</w:t>
      </w:r>
      <w:r w:rsidRPr="000B6EF3">
        <w:rPr>
          <w:rFonts w:ascii="Bookman Old Style" w:hAnsi="Bookman Old Style" w:cs="Times New Roman"/>
          <w:b/>
          <w:sz w:val="20"/>
          <w:szCs w:val="20"/>
        </w:rPr>
        <w:t xml:space="preserve">0 </w:t>
      </w:r>
      <w:r w:rsidRPr="000B6EF3">
        <w:rPr>
          <w:rFonts w:ascii="Bookman Old Style" w:hAnsi="Bookman Old Style" w:cs="Times New Roman"/>
          <w:sz w:val="20"/>
          <w:szCs w:val="20"/>
        </w:rPr>
        <w:t xml:space="preserve">na terenie </w:t>
      </w:r>
      <w:r w:rsidR="00AD50C4" w:rsidRPr="000B6EF3">
        <w:rPr>
          <w:rFonts w:ascii="Bookman Old Style" w:hAnsi="Bookman Old Style" w:cs="Times New Roman"/>
          <w:sz w:val="20"/>
          <w:szCs w:val="20"/>
        </w:rPr>
        <w:t xml:space="preserve">Kościoła św. Stanisława w Postoliskach, (pl. 3 Maja 17, 05-240 </w:t>
      </w:r>
      <w:r w:rsidR="00C34ED7">
        <w:rPr>
          <w:rFonts w:ascii="Bookman Old Style" w:hAnsi="Bookman Old Style" w:cs="Times New Roman"/>
          <w:sz w:val="20"/>
          <w:szCs w:val="20"/>
        </w:rPr>
        <w:t>Postoliska</w:t>
      </w:r>
      <w:r w:rsidR="00AD50C4" w:rsidRPr="000B6EF3">
        <w:rPr>
          <w:rFonts w:ascii="Bookman Old Style" w:hAnsi="Bookman Old Style" w:cs="Times New Roman"/>
          <w:sz w:val="20"/>
          <w:szCs w:val="20"/>
        </w:rPr>
        <w:t xml:space="preserve">). </w:t>
      </w:r>
      <w:r w:rsidRPr="000B6EF3">
        <w:rPr>
          <w:rFonts w:ascii="Bookman Old Style" w:hAnsi="Bookman Old Style" w:cs="Times New Roman"/>
          <w:sz w:val="20"/>
          <w:szCs w:val="20"/>
        </w:rPr>
        <w:t xml:space="preserve">Rejestrując wieniec dożynkowy i przystępując tym samym do Konkursu, delegację reprezentuje osoba imiennie wskazana w Upoważnieniu, która w przypadku przyznania nagrody pieniężnej upoważniona będzie do jej odbioru. Przy rejestracji wieńca </w:t>
      </w:r>
      <w:r w:rsidRPr="000B6EF3">
        <w:rPr>
          <w:rFonts w:ascii="Bookman Old Style" w:hAnsi="Bookman Old Style" w:cs="Times New Roman"/>
          <w:b/>
          <w:sz w:val="20"/>
          <w:szCs w:val="20"/>
        </w:rPr>
        <w:t xml:space="preserve">Upoważniona osoba jest zobowiązana przedłożyć dowód osobisty. </w:t>
      </w:r>
    </w:p>
    <w:p w14:paraId="67CF60C7" w14:textId="3CA3ADCE" w:rsidR="00EC5284" w:rsidRDefault="00EC5284" w:rsidP="00EC5284">
      <w:pPr>
        <w:pStyle w:val="Standard"/>
        <w:numPr>
          <w:ilvl w:val="0"/>
          <w:numId w:val="2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Warunkiem udziału w Konkursie jest złożenie dokumentów wymienionych w ust.</w:t>
      </w:r>
      <w:r w:rsidR="00AD50C4" w:rsidRPr="000B6EF3">
        <w:rPr>
          <w:rFonts w:ascii="Bookman Old Style" w:hAnsi="Bookman Old Style" w:cs="Times New Roman"/>
          <w:sz w:val="20"/>
          <w:szCs w:val="20"/>
        </w:rPr>
        <w:t xml:space="preserve"> </w:t>
      </w:r>
      <w:r w:rsidRPr="000B6EF3">
        <w:rPr>
          <w:rFonts w:ascii="Bookman Old Style" w:hAnsi="Bookman Old Style" w:cs="Times New Roman"/>
          <w:sz w:val="20"/>
          <w:szCs w:val="20"/>
        </w:rPr>
        <w:t>1 oraz akceptacja niniejszego Regulaminu.</w:t>
      </w:r>
    </w:p>
    <w:p w14:paraId="04CABD27" w14:textId="77777777" w:rsidR="00C34ED7" w:rsidRDefault="00C34ED7" w:rsidP="00C34ED7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14:paraId="246C78ED" w14:textId="77777777" w:rsidR="00C34ED7" w:rsidRPr="000B6EF3" w:rsidRDefault="00C34ED7" w:rsidP="00C34ED7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14:paraId="19C0ACBA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14:paraId="0FAF2DC5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lastRenderedPageBreak/>
        <w:t>VI. WARUNKI UCZESTNICTWA:</w:t>
      </w:r>
    </w:p>
    <w:p w14:paraId="4E7B9C02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W Konkursie mogą uczestniczyć wieńce dożynkowe przygotowane własnoręcznie przez sołectwa, koła gospodyń wiejskich, parafie oraz stowarzyszenia lub inne organizacje. </w:t>
      </w:r>
    </w:p>
    <w:p w14:paraId="771CD077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Każda ww. grupa zgłasza tylko jeden wieniec.</w:t>
      </w:r>
    </w:p>
    <w:p w14:paraId="277659F8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Delegacje wieńcowe przyjeżdżają na miejsce konkursu na koszt własny.</w:t>
      </w:r>
    </w:p>
    <w:p w14:paraId="026658F0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Uczestnicy konkursu zobowiązani są do zapoznania się z niniejszym Regulaminem (podpisanie ZGŁOSZENIA jest równoznaczne z akceptacją Regulaminu). </w:t>
      </w:r>
    </w:p>
    <w:p w14:paraId="2B6E9A7F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Uczestnictwo w konkursie jest bezpłatne.</w:t>
      </w:r>
    </w:p>
    <w:p w14:paraId="4D29D387" w14:textId="077EEAAF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Zgłoszony wieniec dożynkowy musi zostać zaprezentowany podczas Dożynek </w:t>
      </w:r>
      <w:r w:rsidRPr="000B6EF3">
        <w:rPr>
          <w:rFonts w:ascii="Bookman Old Style" w:hAnsi="Bookman Old Style"/>
          <w:color w:val="000000"/>
          <w:sz w:val="20"/>
          <w:szCs w:val="20"/>
        </w:rPr>
        <w:t>DIECEZJALNO-POWIAT</w:t>
      </w:r>
      <w:r w:rsidR="00B60893" w:rsidRPr="000B6EF3">
        <w:rPr>
          <w:rFonts w:ascii="Bookman Old Style" w:hAnsi="Bookman Old Style"/>
          <w:color w:val="000000"/>
          <w:sz w:val="20"/>
          <w:szCs w:val="20"/>
        </w:rPr>
        <w:t xml:space="preserve">OWYCH </w:t>
      </w:r>
      <w:r w:rsidRPr="000B6EF3">
        <w:rPr>
          <w:rFonts w:ascii="Bookman Old Style" w:hAnsi="Bookman Old Style"/>
          <w:sz w:val="20"/>
          <w:szCs w:val="20"/>
        </w:rPr>
        <w:t xml:space="preserve">w </w:t>
      </w:r>
      <w:r w:rsidR="00AD50C4" w:rsidRPr="000B6EF3">
        <w:rPr>
          <w:rFonts w:ascii="Bookman Old Style" w:hAnsi="Bookman Old Style"/>
          <w:sz w:val="20"/>
          <w:szCs w:val="20"/>
        </w:rPr>
        <w:t>Postoliskach</w:t>
      </w:r>
      <w:r w:rsidRPr="000B6EF3">
        <w:rPr>
          <w:rFonts w:ascii="Bookman Old Style" w:hAnsi="Bookman Old Style"/>
          <w:sz w:val="20"/>
          <w:szCs w:val="20"/>
        </w:rPr>
        <w:t xml:space="preserve"> dnia </w:t>
      </w:r>
      <w:r w:rsidR="00AD50C4" w:rsidRPr="000B6EF3">
        <w:rPr>
          <w:rFonts w:ascii="Bookman Old Style" w:hAnsi="Bookman Old Style"/>
          <w:sz w:val="20"/>
          <w:szCs w:val="20"/>
        </w:rPr>
        <w:t>27</w:t>
      </w:r>
      <w:r w:rsidRPr="000B6EF3">
        <w:rPr>
          <w:rFonts w:ascii="Bookman Old Style" w:hAnsi="Bookman Old Style"/>
          <w:sz w:val="20"/>
          <w:szCs w:val="20"/>
        </w:rPr>
        <w:t xml:space="preserve"> sierpnia 202</w:t>
      </w:r>
      <w:r w:rsidR="00AD50C4" w:rsidRPr="000B6EF3">
        <w:rPr>
          <w:rFonts w:ascii="Bookman Old Style" w:hAnsi="Bookman Old Style"/>
          <w:sz w:val="20"/>
          <w:szCs w:val="20"/>
        </w:rPr>
        <w:t>3</w:t>
      </w:r>
      <w:r w:rsidRPr="000B6EF3">
        <w:rPr>
          <w:rFonts w:ascii="Bookman Old Style" w:hAnsi="Bookman Old Style"/>
          <w:sz w:val="20"/>
          <w:szCs w:val="20"/>
        </w:rPr>
        <w:t xml:space="preserve"> r.</w:t>
      </w:r>
    </w:p>
    <w:p w14:paraId="58A4C745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Każdy wieniec powinien posiadać kartkę zawierającą nazwę wystawcy, np. „Sołectwo …….”, „Stowarzyszenie…..”, itp.</w:t>
      </w:r>
    </w:p>
    <w:p w14:paraId="447D8B1E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W skład delegacji wieńcowej może wchodzić maksymalnie 5 osób.</w:t>
      </w:r>
    </w:p>
    <w:p w14:paraId="1F4ECAB4" w14:textId="3F6C9824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Wieńce dożynkowe biorące udział w konkursie nie powinny przekraczać</w:t>
      </w:r>
      <w:r w:rsidR="00B60893" w:rsidRPr="000B6EF3">
        <w:rPr>
          <w:rFonts w:ascii="Bookman Old Style" w:hAnsi="Bookman Old Style"/>
          <w:sz w:val="20"/>
          <w:szCs w:val="20"/>
        </w:rPr>
        <w:t xml:space="preserve"> </w:t>
      </w:r>
      <w:r w:rsidRPr="000B6EF3">
        <w:rPr>
          <w:rFonts w:ascii="Bookman Old Style" w:hAnsi="Bookman Old Style"/>
          <w:sz w:val="20"/>
          <w:szCs w:val="20"/>
        </w:rPr>
        <w:t>szerokości w podstawie oraz w średnicy na całej wysokości wieńca 150 cm.</w:t>
      </w:r>
    </w:p>
    <w:p w14:paraId="2CC315D6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Wieńce nie mogą być wykonane z wykorzystaniem plastiku, styropianu, sztucznych kwiatów etc. i swoim wyglądem nie powinny budzić negatywnych skojarzeń, obrażać uczuć religijnych, gloryfikować przemocy i nienawiści.</w:t>
      </w:r>
    </w:p>
    <w:p w14:paraId="5329804B" w14:textId="77777777" w:rsidR="00EC5284" w:rsidRPr="000B6EF3" w:rsidRDefault="00EC5284" w:rsidP="00EC5284">
      <w:pPr>
        <w:pStyle w:val="Akapitzlist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Z uwagi na przemarsz korowodu dożynkowego, konstrukcja wieńców musi umożliwiać ich przenoszenie.</w:t>
      </w:r>
    </w:p>
    <w:p w14:paraId="7A2B9702" w14:textId="77777777" w:rsidR="00EC5284" w:rsidRPr="000B6EF3" w:rsidRDefault="00EC5284" w:rsidP="00EC5284">
      <w:pPr>
        <w:pStyle w:val="Akapitzlist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754D18CA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>VII. KRYTERIA OCENY:</w:t>
      </w:r>
    </w:p>
    <w:p w14:paraId="29BD0155" w14:textId="77777777" w:rsidR="00EC5284" w:rsidRPr="00C34ED7" w:rsidRDefault="00EC5284" w:rsidP="00EC5284">
      <w:pPr>
        <w:pStyle w:val="Standard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C34ED7">
        <w:rPr>
          <w:rFonts w:ascii="Bookman Old Style" w:hAnsi="Bookman Old Style" w:cs="Times New Roman"/>
          <w:b/>
          <w:bCs/>
          <w:sz w:val="20"/>
          <w:szCs w:val="20"/>
        </w:rPr>
        <w:t>Wieńce dożynkowe będą oceniane według skali od 1 do 5 punktów w każdej kategorii:</w:t>
      </w:r>
    </w:p>
    <w:p w14:paraId="52E8EEC6" w14:textId="77777777" w:rsidR="00EC5284" w:rsidRPr="000B6EF3" w:rsidRDefault="00EC5284" w:rsidP="00EC5284">
      <w:pPr>
        <w:pStyle w:val="Standard"/>
        <w:numPr>
          <w:ilvl w:val="0"/>
          <w:numId w:val="4"/>
        </w:numPr>
        <w:ind w:left="851" w:hanging="425"/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Wykorzystanie płodów rolnych z tegorocznych plonów (kłosy, zboża, ziarno, słoma, zioła, warzywa, owoce, kwiaty, itp.).</w:t>
      </w:r>
    </w:p>
    <w:p w14:paraId="4D1CF40D" w14:textId="77777777" w:rsidR="00EC5284" w:rsidRPr="000B6EF3" w:rsidRDefault="00EC5284" w:rsidP="00EC5284">
      <w:pPr>
        <w:pStyle w:val="Standard"/>
        <w:numPr>
          <w:ilvl w:val="0"/>
          <w:numId w:val="4"/>
        </w:numPr>
        <w:ind w:left="851" w:hanging="425"/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Estetyka i poziom wykonania (kompozycja, kształt, kolorystyka).</w:t>
      </w:r>
    </w:p>
    <w:p w14:paraId="6ACB738E" w14:textId="77777777" w:rsidR="00EC5284" w:rsidRPr="000B6EF3" w:rsidRDefault="00EC5284" w:rsidP="00EC5284">
      <w:pPr>
        <w:pStyle w:val="Standard"/>
        <w:numPr>
          <w:ilvl w:val="0"/>
          <w:numId w:val="4"/>
        </w:numPr>
        <w:ind w:left="851" w:hanging="425"/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Elementy symboliki i tradycji ludowej.</w:t>
      </w:r>
    </w:p>
    <w:p w14:paraId="1A1D10D0" w14:textId="77777777" w:rsidR="00EC5284" w:rsidRPr="000B6EF3" w:rsidRDefault="00EC5284" w:rsidP="00EC5284">
      <w:pPr>
        <w:pStyle w:val="Standard"/>
        <w:numPr>
          <w:ilvl w:val="0"/>
          <w:numId w:val="4"/>
        </w:numPr>
        <w:ind w:left="851" w:hanging="425"/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Technika wykonania wieńca oraz stopień trudności.</w:t>
      </w:r>
    </w:p>
    <w:p w14:paraId="681AC9B6" w14:textId="77777777" w:rsidR="00EC5284" w:rsidRPr="000B6EF3" w:rsidRDefault="00EC5284" w:rsidP="00EC5284">
      <w:pPr>
        <w:pStyle w:val="Standard"/>
        <w:numPr>
          <w:ilvl w:val="0"/>
          <w:numId w:val="4"/>
        </w:numPr>
        <w:ind w:left="851" w:hanging="425"/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Ogólny wyraz artystyczny.</w:t>
      </w:r>
    </w:p>
    <w:p w14:paraId="6A639ECD" w14:textId="77777777" w:rsidR="00EC5284" w:rsidRPr="00C34ED7" w:rsidRDefault="00EC5284" w:rsidP="00C34ED7">
      <w:pPr>
        <w:pStyle w:val="Standard"/>
        <w:ind w:left="143"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C34ED7">
        <w:rPr>
          <w:rFonts w:ascii="Bookman Old Style" w:hAnsi="Bookman Old Style" w:cs="Times New Roman"/>
          <w:b/>
          <w:bCs/>
          <w:sz w:val="20"/>
          <w:szCs w:val="20"/>
        </w:rPr>
        <w:t>Maksymalnie można uzyskać 25 punktów.</w:t>
      </w:r>
    </w:p>
    <w:p w14:paraId="0ACFFEFC" w14:textId="77777777" w:rsidR="00EC5284" w:rsidRPr="000B6EF3" w:rsidRDefault="00EC5284" w:rsidP="00EC5284">
      <w:pPr>
        <w:pStyle w:val="Standard"/>
        <w:ind w:left="851"/>
        <w:jc w:val="both"/>
        <w:rPr>
          <w:rFonts w:ascii="Bookman Old Style" w:hAnsi="Bookman Old Style" w:cs="Times New Roman"/>
          <w:sz w:val="20"/>
          <w:szCs w:val="20"/>
        </w:rPr>
      </w:pPr>
    </w:p>
    <w:p w14:paraId="6875BB39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>VIII. KOMISJA KONKURSOWA:</w:t>
      </w:r>
    </w:p>
    <w:p w14:paraId="079C63F6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  <w:u w:val="single"/>
        </w:rPr>
        <w:t>Organizator powołuje dwie Komisje Konkursowe. W skład każdej Komisji wchodzi od 4 do 7 członków</w:t>
      </w:r>
      <w:r w:rsidRPr="000B6EF3">
        <w:rPr>
          <w:rFonts w:ascii="Bookman Old Style" w:hAnsi="Bookman Old Style"/>
          <w:sz w:val="20"/>
          <w:szCs w:val="20"/>
        </w:rPr>
        <w:t xml:space="preserve">. </w:t>
      </w:r>
    </w:p>
    <w:p w14:paraId="15B37736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Pracami każdej z komisji kieruje Przewodniczący. Z prac każdej komisji zostanie sporządzony protokół podpisany przez wszystkich jej członków. Decyzja Komisji Konkursowej jest ostateczna i nie przysługuje od niej odwołanie.</w:t>
      </w:r>
    </w:p>
    <w:p w14:paraId="20F117DA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14:paraId="5C2CD9BD" w14:textId="77777777" w:rsidR="00EC5284" w:rsidRPr="000B6EF3" w:rsidRDefault="00EC5284" w:rsidP="00EC5284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0B6EF3">
        <w:rPr>
          <w:rFonts w:ascii="Bookman Old Style" w:hAnsi="Bookman Old Style"/>
          <w:b/>
          <w:sz w:val="20"/>
          <w:szCs w:val="20"/>
        </w:rPr>
        <w:t xml:space="preserve">IX. NAGRODY I WYRÓŻNIENIA - </w:t>
      </w:r>
      <w:r w:rsidRPr="000B6EF3">
        <w:rPr>
          <w:rFonts w:ascii="Bookman Old Style" w:hAnsi="Bookman Old Style"/>
          <w:b/>
          <w:bCs/>
          <w:sz w:val="20"/>
          <w:szCs w:val="20"/>
          <w:u w:val="single"/>
        </w:rPr>
        <w:t>NAGRODA STAROSTY WOŁOMIŃSKIEGO</w:t>
      </w:r>
      <w:r w:rsidRPr="000B6EF3">
        <w:rPr>
          <w:rFonts w:ascii="Bookman Old Style" w:hAnsi="Bookman Old Style"/>
          <w:b/>
          <w:bCs/>
          <w:sz w:val="20"/>
          <w:szCs w:val="20"/>
        </w:rPr>
        <w:t>:</w:t>
      </w:r>
    </w:p>
    <w:p w14:paraId="3FAA15CE" w14:textId="77777777" w:rsidR="00EC5284" w:rsidRPr="000B6EF3" w:rsidRDefault="00EC5284" w:rsidP="00EC5284">
      <w:pPr>
        <w:pStyle w:val="Standard"/>
        <w:numPr>
          <w:ilvl w:val="0"/>
          <w:numId w:val="5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Komisja Konkursowa dokona wyboru trzech najpiękniejszych wieńców dożynkowych i przyzna nagrody finansowe.</w:t>
      </w:r>
    </w:p>
    <w:p w14:paraId="7B135A1F" w14:textId="77777777" w:rsidR="00EC5284" w:rsidRPr="000B6EF3" w:rsidRDefault="00EC5284" w:rsidP="00EC5284">
      <w:pPr>
        <w:pStyle w:val="Standard"/>
        <w:numPr>
          <w:ilvl w:val="0"/>
          <w:numId w:val="5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Dodatkowo Komisja Konkursowa może przyznać wyróżnienia za wieńce dożynkowe.</w:t>
      </w:r>
    </w:p>
    <w:p w14:paraId="307552BF" w14:textId="59A16D97" w:rsidR="00EC5284" w:rsidRPr="000B6EF3" w:rsidRDefault="00EC5284" w:rsidP="00EC5284">
      <w:pPr>
        <w:pStyle w:val="Standard"/>
        <w:numPr>
          <w:ilvl w:val="0"/>
          <w:numId w:val="5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Wypłata nagród dla zwycięzców Konkursów będzie dokonana przelewem na nr konta podany w upoważnieniu w ciągu 14 dni od dnia rozstrzygnięcia Konkursu.</w:t>
      </w:r>
    </w:p>
    <w:p w14:paraId="1FF42A0D" w14:textId="6CE2DCF8" w:rsidR="00EC5284" w:rsidRPr="000B6EF3" w:rsidRDefault="00EC5284" w:rsidP="00EC5284">
      <w:pPr>
        <w:pStyle w:val="Standard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0B6EF3">
        <w:rPr>
          <w:rFonts w:ascii="Bookman Old Style" w:hAnsi="Bookman Old Style" w:cs="Times New Roman"/>
          <w:b/>
          <w:sz w:val="20"/>
          <w:szCs w:val="20"/>
        </w:rPr>
        <w:t xml:space="preserve">X. NAGRODY I WYRÓŻNIENIA - </w:t>
      </w:r>
      <w:r w:rsidRPr="000B6EF3">
        <w:rPr>
          <w:rFonts w:ascii="Bookman Old Style" w:hAnsi="Bookman Old Style" w:cs="Times New Roman"/>
          <w:b/>
          <w:bCs/>
          <w:sz w:val="20"/>
          <w:szCs w:val="20"/>
          <w:u w:val="single"/>
        </w:rPr>
        <w:t xml:space="preserve">NAGRODA </w:t>
      </w:r>
      <w:r w:rsidR="00295A6C" w:rsidRPr="000B6EF3">
        <w:rPr>
          <w:rFonts w:ascii="Bookman Old Style" w:hAnsi="Bookman Old Style" w:cs="Times New Roman"/>
          <w:b/>
          <w:bCs/>
          <w:sz w:val="20"/>
          <w:szCs w:val="20"/>
          <w:u w:val="single"/>
        </w:rPr>
        <w:t>BISKUPA DIECEZJI WARSZAWSKO-PRASKIEJ</w:t>
      </w:r>
      <w:r w:rsidRPr="000B6EF3">
        <w:rPr>
          <w:rFonts w:ascii="Bookman Old Style" w:hAnsi="Bookman Old Style" w:cs="Times New Roman"/>
          <w:b/>
          <w:bCs/>
          <w:sz w:val="20"/>
          <w:szCs w:val="20"/>
          <w:u w:val="single"/>
        </w:rPr>
        <w:t>:</w:t>
      </w:r>
    </w:p>
    <w:p w14:paraId="74FE0531" w14:textId="77777777" w:rsidR="00EC5284" w:rsidRPr="000B6EF3" w:rsidRDefault="00EC5284" w:rsidP="00EC5284">
      <w:pPr>
        <w:pStyle w:val="Standard"/>
        <w:numPr>
          <w:ilvl w:val="0"/>
          <w:numId w:val="9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Komisja Konkursowa dokona wyboru trzech najpiękniejszych wieńców dożynkowych i przyzna nagrody finansowe.</w:t>
      </w:r>
    </w:p>
    <w:p w14:paraId="501A2C26" w14:textId="77777777" w:rsidR="00EC5284" w:rsidRPr="000B6EF3" w:rsidRDefault="00EC5284" w:rsidP="00EC5284">
      <w:pPr>
        <w:pStyle w:val="Standard"/>
        <w:numPr>
          <w:ilvl w:val="0"/>
          <w:numId w:val="9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Dodatkowo Komisja Konkursowa może przyznać wyróżnienia za wieńce dożynkowe.</w:t>
      </w:r>
    </w:p>
    <w:p w14:paraId="171C97AE" w14:textId="6955D361" w:rsidR="00EC5284" w:rsidRPr="000B6EF3" w:rsidRDefault="00EC5284" w:rsidP="00EC5284">
      <w:pPr>
        <w:pStyle w:val="Standard"/>
        <w:numPr>
          <w:ilvl w:val="0"/>
          <w:numId w:val="9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 xml:space="preserve">Wypłata nagród dla zwycięzców Konkursów będzie dokonana </w:t>
      </w:r>
      <w:r w:rsidR="00C34ED7">
        <w:rPr>
          <w:rFonts w:ascii="Bookman Old Style" w:hAnsi="Bookman Old Style" w:cs="Times New Roman"/>
          <w:sz w:val="20"/>
          <w:szCs w:val="20"/>
        </w:rPr>
        <w:t xml:space="preserve">osobiście lub </w:t>
      </w:r>
      <w:r w:rsidRPr="000B6EF3">
        <w:rPr>
          <w:rFonts w:ascii="Bookman Old Style" w:hAnsi="Bookman Old Style" w:cs="Times New Roman"/>
          <w:sz w:val="20"/>
          <w:szCs w:val="20"/>
        </w:rPr>
        <w:t>przelewem na nr konta podany w upoważnieniu w ciągu 14 dni od dnia rozstrzygnięcia Konkursu.</w:t>
      </w:r>
    </w:p>
    <w:p w14:paraId="0357A94E" w14:textId="77777777" w:rsidR="00EC5284" w:rsidRPr="000B6EF3" w:rsidRDefault="00EC5284" w:rsidP="00295A6C">
      <w:pPr>
        <w:pStyle w:val="Standard"/>
        <w:ind w:left="720"/>
        <w:jc w:val="both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3EF3BAF0" w14:textId="77777777" w:rsidR="00EC5284" w:rsidRPr="000B6EF3" w:rsidRDefault="00EC5284" w:rsidP="00295A6C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B6EF3">
        <w:rPr>
          <w:rFonts w:ascii="Bookman Old Style" w:hAnsi="Bookman Old Style" w:cs="Times New Roman"/>
          <w:b/>
          <w:sz w:val="20"/>
          <w:szCs w:val="20"/>
        </w:rPr>
        <w:t>XI.  SPRAWY ORGANIZACYJNE:</w:t>
      </w:r>
    </w:p>
    <w:p w14:paraId="27576307" w14:textId="5D825630" w:rsidR="00EC5284" w:rsidRPr="000B6EF3" w:rsidRDefault="00EC5284" w:rsidP="00295A6C">
      <w:pPr>
        <w:pStyle w:val="Standard"/>
        <w:numPr>
          <w:ilvl w:val="0"/>
          <w:numId w:val="6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Wieńce dożynkowe będą oceniane podczas Dożynkowej Mszy Świętej w dniu 2</w:t>
      </w:r>
      <w:r w:rsidR="00D60E79" w:rsidRPr="000B6EF3">
        <w:rPr>
          <w:rFonts w:ascii="Bookman Old Style" w:hAnsi="Bookman Old Style" w:cs="Times New Roman"/>
          <w:sz w:val="20"/>
          <w:szCs w:val="20"/>
        </w:rPr>
        <w:t>7</w:t>
      </w:r>
      <w:r w:rsidRPr="000B6EF3">
        <w:rPr>
          <w:rFonts w:ascii="Bookman Old Style" w:hAnsi="Bookman Old Style" w:cs="Times New Roman"/>
          <w:sz w:val="20"/>
          <w:szCs w:val="20"/>
        </w:rPr>
        <w:t>.08.202</w:t>
      </w:r>
      <w:r w:rsidR="00D60E79" w:rsidRPr="000B6EF3">
        <w:rPr>
          <w:rFonts w:ascii="Bookman Old Style" w:hAnsi="Bookman Old Style" w:cs="Times New Roman"/>
          <w:sz w:val="20"/>
          <w:szCs w:val="20"/>
        </w:rPr>
        <w:t>3</w:t>
      </w:r>
      <w:r w:rsidRPr="000B6EF3">
        <w:rPr>
          <w:rFonts w:ascii="Bookman Old Style" w:hAnsi="Bookman Old Style" w:cs="Times New Roman"/>
          <w:sz w:val="20"/>
          <w:szCs w:val="20"/>
        </w:rPr>
        <w:t xml:space="preserve"> r. </w:t>
      </w:r>
      <w:r w:rsidR="00C34ED7">
        <w:rPr>
          <w:rFonts w:ascii="Bookman Old Style" w:hAnsi="Bookman Old Style" w:cs="Times New Roman"/>
          <w:sz w:val="20"/>
          <w:szCs w:val="20"/>
        </w:rPr>
        <w:t xml:space="preserve">od godz. </w:t>
      </w:r>
      <w:r w:rsidRPr="000B6EF3">
        <w:rPr>
          <w:rFonts w:ascii="Bookman Old Style" w:hAnsi="Bookman Old Style" w:cs="Times New Roman"/>
          <w:sz w:val="20"/>
          <w:szCs w:val="20"/>
        </w:rPr>
        <w:t>1</w:t>
      </w:r>
      <w:r w:rsidR="00C34ED7">
        <w:rPr>
          <w:rFonts w:ascii="Bookman Old Style" w:hAnsi="Bookman Old Style" w:cs="Times New Roman"/>
          <w:sz w:val="20"/>
          <w:szCs w:val="20"/>
        </w:rPr>
        <w:t>1</w:t>
      </w:r>
      <w:r w:rsidRPr="000B6EF3">
        <w:rPr>
          <w:rFonts w:ascii="Bookman Old Style" w:hAnsi="Bookman Old Style" w:cs="Times New Roman"/>
          <w:sz w:val="20"/>
          <w:szCs w:val="20"/>
        </w:rPr>
        <w:t>:</w:t>
      </w:r>
      <w:r w:rsidR="00C34ED7">
        <w:rPr>
          <w:rFonts w:ascii="Bookman Old Style" w:hAnsi="Bookman Old Style" w:cs="Times New Roman"/>
          <w:sz w:val="20"/>
          <w:szCs w:val="20"/>
        </w:rPr>
        <w:t>3</w:t>
      </w:r>
      <w:r w:rsidRPr="000B6EF3">
        <w:rPr>
          <w:rFonts w:ascii="Bookman Old Style" w:hAnsi="Bookman Old Style" w:cs="Times New Roman"/>
          <w:sz w:val="20"/>
          <w:szCs w:val="20"/>
        </w:rPr>
        <w:t>0 (</w:t>
      </w:r>
      <w:r w:rsidR="00D60E79" w:rsidRPr="000B6EF3">
        <w:rPr>
          <w:rFonts w:ascii="Bookman Old Style" w:hAnsi="Bookman Old Style"/>
          <w:color w:val="000000"/>
          <w:sz w:val="20"/>
          <w:szCs w:val="20"/>
        </w:rPr>
        <w:t xml:space="preserve">Kościół św. Stanisława w Postoliskach, pl. 3 Maja 17, 05-240 </w:t>
      </w:r>
      <w:r w:rsidR="00C34ED7">
        <w:rPr>
          <w:rFonts w:ascii="Bookman Old Style" w:hAnsi="Bookman Old Style"/>
          <w:color w:val="000000"/>
          <w:sz w:val="20"/>
          <w:szCs w:val="20"/>
        </w:rPr>
        <w:t>Postoliska</w:t>
      </w:r>
      <w:r w:rsidRPr="000B6EF3">
        <w:rPr>
          <w:rFonts w:ascii="Bookman Old Style" w:hAnsi="Bookman Old Style" w:cs="Times New Roman"/>
          <w:color w:val="000000"/>
          <w:sz w:val="20"/>
          <w:szCs w:val="20"/>
        </w:rPr>
        <w:t>).</w:t>
      </w:r>
    </w:p>
    <w:p w14:paraId="149F4984" w14:textId="4E3EBB9D" w:rsidR="00D60E79" w:rsidRPr="000B6EF3" w:rsidRDefault="00EC5284" w:rsidP="00295A6C">
      <w:pPr>
        <w:pStyle w:val="Standard"/>
        <w:numPr>
          <w:ilvl w:val="0"/>
          <w:numId w:val="6"/>
        </w:numPr>
        <w:jc w:val="both"/>
        <w:rPr>
          <w:rFonts w:ascii="Bookman Old Style" w:hAnsi="Bookman Old Style"/>
          <w:color w:val="000000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lastRenderedPageBreak/>
        <w:t xml:space="preserve">Wyniki Konkursu zostaną ogłoszone podczas uroczystości dożynkowych </w:t>
      </w:r>
      <w:r w:rsidRPr="000B6EF3">
        <w:rPr>
          <w:rFonts w:ascii="Bookman Old Style" w:hAnsi="Bookman Old Style" w:cs="Times New Roman"/>
          <w:color w:val="000000"/>
          <w:sz w:val="20"/>
          <w:szCs w:val="20"/>
        </w:rPr>
        <w:t>na</w:t>
      </w:r>
      <w:r w:rsidR="00D60E79" w:rsidRPr="000B6EF3">
        <w:rPr>
          <w:rFonts w:ascii="Bookman Old Style" w:hAnsi="Bookman Old Style"/>
          <w:color w:val="000000"/>
          <w:sz w:val="20"/>
          <w:szCs w:val="20"/>
        </w:rPr>
        <w:t xml:space="preserve"> terenie Pałacu w Chrzęsnem, (ul. Pałacowa 1, 05-240 Chrzęsne) dnia 27.08.2023 r.</w:t>
      </w:r>
      <w:r w:rsidR="00C34ED7">
        <w:rPr>
          <w:rFonts w:ascii="Bookman Old Style" w:hAnsi="Bookman Old Style"/>
          <w:color w:val="000000"/>
          <w:sz w:val="20"/>
          <w:szCs w:val="20"/>
        </w:rPr>
        <w:t xml:space="preserve"> o godz. 16.00</w:t>
      </w:r>
    </w:p>
    <w:p w14:paraId="42C6785F" w14:textId="3DD41988" w:rsidR="00EC5284" w:rsidRPr="000B6EF3" w:rsidRDefault="00EC5284" w:rsidP="00295A6C">
      <w:pPr>
        <w:pStyle w:val="Standard"/>
        <w:numPr>
          <w:ilvl w:val="0"/>
          <w:numId w:val="6"/>
        </w:numPr>
        <w:jc w:val="both"/>
        <w:rPr>
          <w:rFonts w:ascii="Bookman Old Style" w:hAnsi="Bookman Old Style" w:cs="Times New Roman"/>
          <w:sz w:val="20"/>
          <w:szCs w:val="20"/>
        </w:rPr>
      </w:pPr>
      <w:r w:rsidRPr="000B6EF3">
        <w:rPr>
          <w:rFonts w:ascii="Bookman Old Style" w:hAnsi="Bookman Old Style" w:cs="Times New Roman"/>
          <w:sz w:val="20"/>
          <w:szCs w:val="20"/>
        </w:rPr>
        <w:t>Organizator zastrzega sobie prawo do podziału środków na nagrody.</w:t>
      </w:r>
    </w:p>
    <w:p w14:paraId="73E3F869" w14:textId="6C316140" w:rsidR="00EC5284" w:rsidRPr="000B6EF3" w:rsidRDefault="00EC5284" w:rsidP="00424A90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u w:val="single"/>
        </w:rPr>
      </w:pPr>
      <w:r w:rsidRPr="000B6EF3">
        <w:rPr>
          <w:rFonts w:ascii="Bookman Old Style" w:hAnsi="Bookman Old Style"/>
          <w:sz w:val="20"/>
          <w:szCs w:val="20"/>
        </w:rPr>
        <w:t>Pytania dotyczące Konkursu można kierować telefonicznie lub e-mailowo do</w:t>
      </w:r>
      <w:r w:rsidRPr="000B6EF3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="00295A6C" w:rsidRPr="000B6EF3">
        <w:rPr>
          <w:rFonts w:ascii="Bookman Old Style" w:hAnsi="Bookman Old Style"/>
          <w:sz w:val="20"/>
          <w:szCs w:val="20"/>
          <w:lang w:eastAsia="pl-PL"/>
        </w:rPr>
        <w:t>Starostwa Powiatowego w Wołominie, ul. Prądzyńskiego 3, 05-200 Wołomin, w Wydziale Edukacji i Kultury:</w:t>
      </w:r>
      <w:r w:rsidR="00424A90" w:rsidRPr="000B6EF3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="00295A6C" w:rsidRPr="000B6EF3">
        <w:rPr>
          <w:rFonts w:ascii="Bookman Old Style" w:hAnsi="Bookman Old Style"/>
          <w:sz w:val="20"/>
          <w:szCs w:val="20"/>
          <w:u w:val="single"/>
          <w:lang w:eastAsia="pl-PL"/>
        </w:rPr>
        <w:t xml:space="preserve">tel. 22 346 11 03, tel. 22 346 11 05, </w:t>
      </w:r>
      <w:r w:rsidRPr="000B6EF3">
        <w:rPr>
          <w:rFonts w:ascii="Bookman Old Style" w:hAnsi="Bookman Old Style"/>
          <w:sz w:val="20"/>
          <w:szCs w:val="20"/>
          <w:u w:val="single"/>
          <w:lang w:val="en-US" w:eastAsia="pl-PL"/>
        </w:rPr>
        <w:t xml:space="preserve">e-mail: </w:t>
      </w:r>
      <w:r w:rsidR="00295A6C" w:rsidRPr="000B6EF3">
        <w:rPr>
          <w:rFonts w:ascii="Bookman Old Style" w:hAnsi="Bookman Old Style"/>
          <w:sz w:val="20"/>
          <w:szCs w:val="20"/>
          <w:u w:val="single"/>
          <w:lang w:val="en-US" w:eastAsia="pl-PL"/>
        </w:rPr>
        <w:t>m.szuchnik@powiat-wolominski.pl</w:t>
      </w:r>
      <w:r w:rsidRPr="000B6EF3">
        <w:rPr>
          <w:rFonts w:ascii="Bookman Old Style" w:hAnsi="Bookman Old Style"/>
          <w:sz w:val="20"/>
          <w:szCs w:val="20"/>
          <w:u w:val="single"/>
          <w:lang w:val="en-US" w:eastAsia="pl-PL"/>
        </w:rPr>
        <w:t xml:space="preserve"> </w:t>
      </w:r>
    </w:p>
    <w:p w14:paraId="0BBDC67D" w14:textId="77777777" w:rsidR="00EC5284" w:rsidRPr="000B6EF3" w:rsidRDefault="00EC5284" w:rsidP="00EC5284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14:paraId="0A746415" w14:textId="77777777" w:rsidR="00EC5284" w:rsidRPr="000B6EF3" w:rsidRDefault="00EC5284" w:rsidP="00EC5284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0B6EF3">
        <w:rPr>
          <w:rFonts w:ascii="Bookman Old Style" w:hAnsi="Bookman Old Style" w:cs="Times New Roman"/>
          <w:b/>
          <w:sz w:val="20"/>
          <w:szCs w:val="20"/>
        </w:rPr>
        <w:t>XII.  INFORMACJE DOTYCZĄCE PRZETWARZANIA DANYCH OSOBOWYCH:</w:t>
      </w:r>
    </w:p>
    <w:p w14:paraId="0A89C79D" w14:textId="5F71795F" w:rsidR="00EC5284" w:rsidRPr="000B6EF3" w:rsidRDefault="00424A90" w:rsidP="00C34ED7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eastAsia="SimSun" w:hAnsi="Bookman Old Style"/>
          <w:b/>
          <w:kern w:val="3"/>
          <w:sz w:val="20"/>
          <w:szCs w:val="20"/>
          <w:lang w:eastAsia="zh-CN" w:bidi="hi-IN"/>
        </w:rPr>
        <w:t>Starostwo Powiatowe w Wołominie</w:t>
      </w:r>
      <w:r w:rsidR="00EC5284" w:rsidRPr="000B6EF3">
        <w:rPr>
          <w:rFonts w:ascii="Bookman Old Style" w:hAnsi="Bookman Old Style"/>
          <w:b/>
          <w:sz w:val="20"/>
          <w:szCs w:val="20"/>
        </w:rPr>
        <w:t xml:space="preserve">, </w:t>
      </w:r>
      <w:r w:rsidR="00EC5284" w:rsidRPr="000B6EF3">
        <w:rPr>
          <w:rFonts w:ascii="Bookman Old Style" w:hAnsi="Bookman Old Style"/>
          <w:sz w:val="20"/>
          <w:szCs w:val="20"/>
        </w:rPr>
        <w:t xml:space="preserve">jako bezpośredni organizator Konkursu - </w:t>
      </w:r>
      <w:r w:rsidR="00EC5284" w:rsidRPr="000B6EF3">
        <w:rPr>
          <w:rFonts w:ascii="Bookman Old Style" w:hAnsi="Bookman Old Style"/>
          <w:b/>
          <w:sz w:val="20"/>
          <w:szCs w:val="20"/>
        </w:rPr>
        <w:t>Administrator danych osobowych</w:t>
      </w:r>
      <w:r w:rsidR="00EC5284" w:rsidRPr="000B6EF3">
        <w:rPr>
          <w:rFonts w:ascii="Bookman Old Style" w:hAnsi="Bookman Old Style"/>
          <w:sz w:val="20"/>
          <w:szCs w:val="20"/>
        </w:rPr>
        <w:t xml:space="preserve"> </w:t>
      </w:r>
      <w:r w:rsidRPr="000B6EF3">
        <w:rPr>
          <w:rFonts w:ascii="Bookman Old Style" w:hAnsi="Bookman Old Style"/>
          <w:sz w:val="20"/>
          <w:szCs w:val="20"/>
        </w:rPr>
        <w:t>tj.</w:t>
      </w:r>
      <w:r w:rsidR="00EC5284" w:rsidRPr="000B6EF3">
        <w:rPr>
          <w:rFonts w:ascii="Bookman Old Style" w:hAnsi="Bookman Old Style"/>
          <w:sz w:val="20"/>
          <w:szCs w:val="20"/>
        </w:rPr>
        <w:t xml:space="preserve"> Starosta Wołomiński informuj</w:t>
      </w:r>
      <w:r w:rsidRPr="000B6EF3">
        <w:rPr>
          <w:rFonts w:ascii="Bookman Old Style" w:hAnsi="Bookman Old Style"/>
          <w:sz w:val="20"/>
          <w:szCs w:val="20"/>
        </w:rPr>
        <w:t>ę</w:t>
      </w:r>
      <w:r w:rsidR="00EC5284" w:rsidRPr="000B6EF3">
        <w:rPr>
          <w:rFonts w:ascii="Bookman Old Style" w:hAnsi="Bookman Old Style"/>
          <w:sz w:val="20"/>
          <w:szCs w:val="20"/>
        </w:rPr>
        <w:t>, iż:</w:t>
      </w:r>
    </w:p>
    <w:p w14:paraId="62BB777F" w14:textId="3D6CD115" w:rsidR="00EC5284" w:rsidRPr="000B6EF3" w:rsidRDefault="00EC5284" w:rsidP="00C34ED7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podanie danych osobowych przy zapisach do wzięcia udziału w konkursie jest dobrowolne, ale niezbędne w celach związanych z jego organizacją i realizacją; niepodanie danych uniemożliwi wzięcie udziału w konkursie;</w:t>
      </w:r>
    </w:p>
    <w:p w14:paraId="4CE43C72" w14:textId="4D52229D" w:rsidR="00EC5284" w:rsidRPr="000B6EF3" w:rsidRDefault="00EC5284" w:rsidP="00EC5284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dane osobowe uczestników będą przetwarzane w celu związanym z organizacją konkursu, w tym ich wizerunki uwieczniane w związku z dokumentowaniem przebiegu wydarzeń poprzez wykonywanie zdjęć i filmów (na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95/46/WE, tj. na podstawie wyrażanych przez nich zgód);</w:t>
      </w:r>
    </w:p>
    <w:p w14:paraId="6AEFBE2C" w14:textId="6306BC85" w:rsidR="00EC5284" w:rsidRPr="000B6EF3" w:rsidRDefault="00EC5284" w:rsidP="00EC5284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uczestnicy posiadają prawo dostępu do treści swoich danych i ich sprostowania, usunięcia, ograniczenia przetwarzania, w sprawach związanych z ochroną danych osobowych uczestnicy mogą kontaktować z Inspektorem Ochrony Danych </w:t>
      </w:r>
      <w:r w:rsidR="00424A90" w:rsidRPr="000B6EF3">
        <w:rPr>
          <w:rFonts w:ascii="Bookman Old Style" w:hAnsi="Bookman Old Style"/>
          <w:sz w:val="20"/>
          <w:szCs w:val="20"/>
        </w:rPr>
        <w:t>Starostwa Powiatowego w Wołominie</w:t>
      </w:r>
      <w:r w:rsidRPr="000B6EF3">
        <w:rPr>
          <w:rFonts w:ascii="Bookman Old Style" w:hAnsi="Bookman Old Style"/>
          <w:sz w:val="20"/>
          <w:szCs w:val="20"/>
        </w:rPr>
        <w:t xml:space="preserve">, pisząc na adres administratora bądź adres e-mail: </w:t>
      </w:r>
      <w:r w:rsidR="00424A90" w:rsidRPr="000B6EF3">
        <w:rPr>
          <w:rFonts w:ascii="Bookman Old Style" w:hAnsi="Bookman Old Style"/>
          <w:sz w:val="20"/>
          <w:szCs w:val="20"/>
          <w:lang w:val="en-US" w:eastAsia="pl-PL"/>
        </w:rPr>
        <w:t>iod@powiat-wolominski.pl</w:t>
      </w:r>
    </w:p>
    <w:p w14:paraId="0A5F993F" w14:textId="66F1C412" w:rsidR="00EC5284" w:rsidRPr="000B6EF3" w:rsidRDefault="00EC5284" w:rsidP="00EC5284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dane mogą być udostępniane przez </w:t>
      </w:r>
      <w:r w:rsidR="00424A90" w:rsidRPr="000B6EF3">
        <w:rPr>
          <w:rFonts w:ascii="Bookman Old Style" w:hAnsi="Bookman Old Style"/>
          <w:sz w:val="20"/>
          <w:szCs w:val="20"/>
        </w:rPr>
        <w:t>Starostwo Powiatowe w Wołominie</w:t>
      </w:r>
      <w:r w:rsidRPr="000B6EF3">
        <w:rPr>
          <w:rFonts w:ascii="Bookman Old Style" w:hAnsi="Bookman Old Style"/>
          <w:sz w:val="20"/>
          <w:szCs w:val="20"/>
        </w:rPr>
        <w:t>, dla współorganizatorów w celu realizacji czynności związanych z realizacją  zadań dotyczących</w:t>
      </w:r>
      <w:r w:rsidR="00424A90" w:rsidRPr="000B6EF3">
        <w:rPr>
          <w:rFonts w:ascii="Bookman Old Style" w:hAnsi="Bookman Old Style"/>
          <w:sz w:val="20"/>
          <w:szCs w:val="20"/>
        </w:rPr>
        <w:t xml:space="preserve"> </w:t>
      </w:r>
      <w:r w:rsidRPr="000B6EF3">
        <w:rPr>
          <w:rFonts w:ascii="Bookman Old Style" w:hAnsi="Bookman Old Style"/>
          <w:sz w:val="20"/>
          <w:szCs w:val="20"/>
        </w:rPr>
        <w:t>Konkursu oraz publikacji na stronach internetowych Powiatu Wołomińskiego</w:t>
      </w:r>
      <w:r w:rsidR="00424A90" w:rsidRPr="000B6EF3">
        <w:rPr>
          <w:rFonts w:ascii="Bookman Old Style" w:hAnsi="Bookman Old Style"/>
          <w:sz w:val="20"/>
          <w:szCs w:val="20"/>
        </w:rPr>
        <w:t>.</w:t>
      </w:r>
    </w:p>
    <w:p w14:paraId="1086B1B9" w14:textId="575DDEE3" w:rsidR="00EC5284" w:rsidRPr="000B6EF3" w:rsidRDefault="00EC5284" w:rsidP="00EC5284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Dane uczestników konkursu będą przetwarzane do zakończenia danego projektu, w ramach którego organizowany jest Konkurs. Materiały opublikowane na stronach internetowych </w:t>
      </w:r>
      <w:r w:rsidR="00424A90" w:rsidRPr="000B6EF3">
        <w:rPr>
          <w:rFonts w:ascii="Bookman Old Style" w:hAnsi="Bookman Old Style"/>
          <w:sz w:val="20"/>
          <w:szCs w:val="20"/>
        </w:rPr>
        <w:t>Powiatu Wołomińskiego</w:t>
      </w:r>
      <w:r w:rsidRPr="000B6EF3">
        <w:rPr>
          <w:rFonts w:ascii="Bookman Old Style" w:hAnsi="Bookman Old Style"/>
          <w:sz w:val="20"/>
          <w:szCs w:val="20"/>
        </w:rPr>
        <w:t xml:space="preserve"> będą przetwarzane do momentu wycofania zgody przez uczestników.</w:t>
      </w:r>
    </w:p>
    <w:p w14:paraId="1A5CC3A7" w14:textId="77777777" w:rsidR="00EC5284" w:rsidRPr="000B6EF3" w:rsidRDefault="00EC5284" w:rsidP="00EC5284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Uczestnicy mają prawo wniesienia skargi do organu nadzorczego dot. ochrony danych osobowych, tj. Prezesa Urzędu Ochrony Danych Osobowych, gdy uznają, iż przetwarzanie danych osobowych narusza przepisy ogólnego rozporządzenia o ochronie danych osobowych z dnia 27 kwietnia 2016 r. </w:t>
      </w:r>
    </w:p>
    <w:p w14:paraId="73CA8F0B" w14:textId="5A6ABBEA" w:rsidR="00EC5284" w:rsidRPr="000B6EF3" w:rsidRDefault="00EC5284" w:rsidP="00EC5284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 xml:space="preserve">Podstawę przetwarzania danych osobowych stanowi art. 23 ust. 1 pkt 3 UODO oraz art. 6 ust. 1 lit b) RODO – realizacja Konkursu w ramach organizacji Dożynek Powiatowo - Gminnych w </w:t>
      </w:r>
      <w:r w:rsidR="00424A90" w:rsidRPr="000B6EF3">
        <w:rPr>
          <w:rFonts w:ascii="Bookman Old Style" w:hAnsi="Bookman Old Style"/>
          <w:sz w:val="20"/>
          <w:szCs w:val="20"/>
        </w:rPr>
        <w:t>gminie Tłuszcz</w:t>
      </w:r>
      <w:r w:rsidRPr="000B6EF3">
        <w:rPr>
          <w:rFonts w:ascii="Bookman Old Style" w:hAnsi="Bookman Old Style"/>
          <w:sz w:val="20"/>
          <w:szCs w:val="20"/>
        </w:rPr>
        <w:t xml:space="preserve"> (akceptacja Regulaminu i zgłoszenie udziału w Konkursie) oraz art. 23 ust. 1 pkt 1 UODO i art. 6 ust. 1 lit. a) RODO – dobrowolna, jednoznaczna, świadoma i konkretna zgoda osoby, której dane dotyczą.</w:t>
      </w:r>
    </w:p>
    <w:p w14:paraId="3CDE8DBC" w14:textId="77777777" w:rsidR="00EC5284" w:rsidRPr="000B6EF3" w:rsidRDefault="00EC5284" w:rsidP="00EC5284">
      <w:pPr>
        <w:numPr>
          <w:ilvl w:val="0"/>
          <w:numId w:val="7"/>
        </w:numPr>
        <w:suppressAutoHyphens w:val="0"/>
        <w:spacing w:after="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0B6EF3">
        <w:rPr>
          <w:rFonts w:ascii="Bookman Old Style" w:hAnsi="Bookman Old Style"/>
          <w:sz w:val="20"/>
          <w:szCs w:val="20"/>
        </w:rPr>
        <w:t>Podanie danych osobowych oraz wyrażenie zgody na ich przetwarzanie jest dobrowolne, lecz ich niepodanie lub brak zgody na ich przetwarzanie uniemożliwia udział w Konkursie.</w:t>
      </w:r>
    </w:p>
    <w:p w14:paraId="40F03F23" w14:textId="77777777" w:rsidR="00EC5284" w:rsidRPr="000B6EF3" w:rsidRDefault="00EC5284" w:rsidP="00EC5284">
      <w:pPr>
        <w:suppressAutoHyphens w:val="0"/>
        <w:spacing w:after="0"/>
        <w:ind w:left="644"/>
        <w:jc w:val="both"/>
        <w:textAlignment w:val="auto"/>
        <w:rPr>
          <w:rFonts w:ascii="Bookman Old Style" w:hAnsi="Bookman Old Style"/>
          <w:sz w:val="20"/>
          <w:szCs w:val="20"/>
        </w:rPr>
      </w:pPr>
    </w:p>
    <w:p w14:paraId="5BB2F363" w14:textId="77777777" w:rsidR="00EC5284" w:rsidRPr="000B6EF3" w:rsidRDefault="00EC5284" w:rsidP="00EC5284">
      <w:pPr>
        <w:pStyle w:val="Nagwek1"/>
        <w:shd w:val="clear" w:color="auto" w:fill="FFFFFF"/>
        <w:spacing w:before="0" w:after="150" w:line="24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0B6EF3">
        <w:rPr>
          <w:rFonts w:ascii="Bookman Old Style" w:hAnsi="Bookman Old Style"/>
          <w:color w:val="auto"/>
          <w:sz w:val="20"/>
          <w:szCs w:val="20"/>
          <w:lang w:eastAsia="pl-PL"/>
        </w:rPr>
        <w:t xml:space="preserve">Zapoznanie się z niniejszym Regulaminem oraz wypełnienie i złożenie dokumentów zgłoszeniowych do Konkursu jest domniemaną akceptacją niniejszego Regulaminu. </w:t>
      </w:r>
    </w:p>
    <w:p w14:paraId="35ED104D" w14:textId="77777777" w:rsidR="00B63AB3" w:rsidRPr="000B6EF3" w:rsidRDefault="00B63AB3">
      <w:pPr>
        <w:rPr>
          <w:rFonts w:ascii="Bookman Old Style" w:hAnsi="Bookman Old Style"/>
          <w:sz w:val="20"/>
          <w:szCs w:val="20"/>
        </w:rPr>
      </w:pPr>
    </w:p>
    <w:sectPr w:rsidR="00B63AB3" w:rsidRPr="000B6EF3">
      <w:footerReference w:type="default" r:id="rId8"/>
      <w:pgSz w:w="11906" w:h="16838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327F" w14:textId="77777777" w:rsidR="00226A49" w:rsidRDefault="00226A49">
      <w:pPr>
        <w:spacing w:after="0" w:line="240" w:lineRule="auto"/>
      </w:pPr>
      <w:r>
        <w:separator/>
      </w:r>
    </w:p>
  </w:endnote>
  <w:endnote w:type="continuationSeparator" w:id="0">
    <w:p w14:paraId="14A47301" w14:textId="77777777" w:rsidR="00226A49" w:rsidRDefault="0022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8288" w14:textId="77777777" w:rsidR="009C407A" w:rsidRDefault="00EC528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6BE7922A" w14:textId="77777777" w:rsidR="009C407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C545" w14:textId="77777777" w:rsidR="00226A49" w:rsidRDefault="00226A49">
      <w:pPr>
        <w:spacing w:after="0" w:line="240" w:lineRule="auto"/>
      </w:pPr>
      <w:r>
        <w:separator/>
      </w:r>
    </w:p>
  </w:footnote>
  <w:footnote w:type="continuationSeparator" w:id="0">
    <w:p w14:paraId="5AA654A2" w14:textId="77777777" w:rsidR="00226A49" w:rsidRDefault="0022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7B07"/>
    <w:multiLevelType w:val="multilevel"/>
    <w:tmpl w:val="438E0E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D85B04"/>
    <w:multiLevelType w:val="multilevel"/>
    <w:tmpl w:val="C8B67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0AC4"/>
    <w:multiLevelType w:val="multilevel"/>
    <w:tmpl w:val="BF466CF8"/>
    <w:lvl w:ilvl="0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D626A27"/>
    <w:multiLevelType w:val="multilevel"/>
    <w:tmpl w:val="9BC0A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9B0"/>
    <w:multiLevelType w:val="multilevel"/>
    <w:tmpl w:val="97947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02ED0"/>
    <w:multiLevelType w:val="multilevel"/>
    <w:tmpl w:val="53DA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F0A03"/>
    <w:multiLevelType w:val="multilevel"/>
    <w:tmpl w:val="9BC0A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E31C8"/>
    <w:multiLevelType w:val="multilevel"/>
    <w:tmpl w:val="FFDA1858"/>
    <w:lvl w:ilvl="0">
      <w:numFmt w:val="bullet"/>
      <w:lvlText w:val=""/>
      <w:lvlJc w:val="left"/>
      <w:pPr>
        <w:ind w:left="64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7C355C20"/>
    <w:multiLevelType w:val="hybridMultilevel"/>
    <w:tmpl w:val="A22CFFCA"/>
    <w:lvl w:ilvl="0" w:tplc="EB0A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20896">
    <w:abstractNumId w:val="4"/>
  </w:num>
  <w:num w:numId="2" w16cid:durableId="1277758787">
    <w:abstractNumId w:val="2"/>
  </w:num>
  <w:num w:numId="3" w16cid:durableId="207034525">
    <w:abstractNumId w:val="1"/>
  </w:num>
  <w:num w:numId="4" w16cid:durableId="235092494">
    <w:abstractNumId w:val="0"/>
  </w:num>
  <w:num w:numId="5" w16cid:durableId="202406789">
    <w:abstractNumId w:val="6"/>
  </w:num>
  <w:num w:numId="6" w16cid:durableId="733969194">
    <w:abstractNumId w:val="5"/>
  </w:num>
  <w:num w:numId="7" w16cid:durableId="1796755377">
    <w:abstractNumId w:val="7"/>
  </w:num>
  <w:num w:numId="8" w16cid:durableId="2011710849">
    <w:abstractNumId w:val="8"/>
  </w:num>
  <w:num w:numId="9" w16cid:durableId="126376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74"/>
    <w:rsid w:val="000B6EF3"/>
    <w:rsid w:val="00101646"/>
    <w:rsid w:val="002016A6"/>
    <w:rsid w:val="00226A49"/>
    <w:rsid w:val="00262B2A"/>
    <w:rsid w:val="00295A6C"/>
    <w:rsid w:val="00424A90"/>
    <w:rsid w:val="006F68BF"/>
    <w:rsid w:val="00764274"/>
    <w:rsid w:val="0079119C"/>
    <w:rsid w:val="00965A74"/>
    <w:rsid w:val="00AD50C4"/>
    <w:rsid w:val="00AE378C"/>
    <w:rsid w:val="00B60893"/>
    <w:rsid w:val="00B63AB3"/>
    <w:rsid w:val="00C34ED7"/>
    <w:rsid w:val="00D60E79"/>
    <w:rsid w:val="00E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0519"/>
  <w15:chartTrackingRefBased/>
  <w15:docId w15:val="{EE940C84-F584-407C-AAFC-B875642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0E7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EC528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28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rsid w:val="00EC5284"/>
    <w:pPr>
      <w:ind w:left="720"/>
    </w:pPr>
  </w:style>
  <w:style w:type="paragraph" w:customStyle="1" w:styleId="Standard">
    <w:name w:val="Standard"/>
    <w:rsid w:val="00EC5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EC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C5284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C52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27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95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Gryglas</dc:creator>
  <cp:keywords/>
  <dc:description/>
  <cp:lastModifiedBy>H.Skrzypczak</cp:lastModifiedBy>
  <cp:revision>3</cp:revision>
  <cp:lastPrinted>2023-07-20T12:40:00Z</cp:lastPrinted>
  <dcterms:created xsi:type="dcterms:W3CDTF">2023-07-31T10:45:00Z</dcterms:created>
  <dcterms:modified xsi:type="dcterms:W3CDTF">2023-07-31T11:06:00Z</dcterms:modified>
</cp:coreProperties>
</file>