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Radomyśl, dnia 17 marca 2025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Zarządzenie Nr 3/2025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Dyrektora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Szkoły Podstawowej im. H. Sienkiewicza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Radomyśli.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z dnia  17.03.2025 r</w:t>
      </w:r>
      <w:r>
        <w:rPr>
          <w:sz w:val="28"/>
          <w:szCs w:val="28"/>
        </w:rPr>
        <w:t>.</w:t>
      </w:r>
    </w:p>
    <w:p>
      <w:pPr>
        <w:pStyle w:val="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w sprawie powołania komisji rekrutacyjnej 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3"/>
        <w:spacing w:lineRule="auto" w:line="240" w:before="60" w:after="60"/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Na podstawie  art. 157  ust. 1 ustawy z dnia 14 grudnia 2016  </w:t>
        <w:br/>
        <w:t>(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Dz. U. </w:t>
      </w:r>
      <w:bookmarkStart w:id="0" w:name="_GoBack"/>
      <w:bookmarkEnd w:id="0"/>
      <w:r>
        <w:rPr>
          <w:rStyle w:val="Strong"/>
          <w:b w:val="false"/>
          <w:color w:val="222222"/>
          <w:sz w:val="28"/>
          <w:szCs w:val="28"/>
          <w:shd w:fill="FFFFFF" w:val="clear"/>
        </w:rPr>
        <w:t>z 201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7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 r., poz. 60 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>ze zm.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) </w:t>
      </w:r>
      <w:r>
        <w:rPr>
          <w:sz w:val="28"/>
          <w:szCs w:val="28"/>
        </w:rPr>
        <w:t>zarządza się, co następuje: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1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Powołuje się komisję rekrutacyjną do przeprowadzenie postępowania rekrutacyjnego do oddziałów przedszkolnych w Szkole Podstawowej</w:t>
        <w:br/>
        <w:t xml:space="preserve">im. H. Sienkiewicza w Radomyśli na rok szkolny 2024/2025, zwaną dalej komisją – w składzie: 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Urszula Mężyńska – przewodnicząca komisji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Emilia Wiszniewska – członek komisji 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Anita Zaniewicz – członek komisji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Zadania Komisji powierza się przewodniczącej komisji.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3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Zarządzenie wchodzi w życie z dniem podpisania i obowiązuje do czasu zakończenia postępowania rekrutacyjnego na rok szkolny 2024/2025. 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1716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3Znak" w:customStyle="1">
    <w:name w:val="Tekst podstawowy 3 Znak"/>
    <w:basedOn w:val="DefaultParagraphFont"/>
    <w:link w:val="BodyText3"/>
    <w:qFormat/>
    <w:rsid w:val="0061716e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ae3b07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link w:val="Tekstpodstawowy3Znak"/>
    <w:qFormat/>
    <w:rsid w:val="0061716e"/>
    <w:pPr>
      <w:spacing w:lineRule="auto" w:line="360"/>
      <w:jc w:val="both"/>
    </w:pPr>
    <w:rPr/>
  </w:style>
  <w:style w:type="paragraph" w:styleId="ListParagraph">
    <w:name w:val="List Paragraph"/>
    <w:basedOn w:val="Normal"/>
    <w:uiPriority w:val="34"/>
    <w:qFormat/>
    <w:rsid w:val="00a55699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LibreOffice/7.6.1.2$Windows_X86_64 LibreOffice_project/f5defcebd022c5bc36bbb79be232cb6926d8f674</Application>
  <AppVersion>15.0000</AppVersion>
  <Pages>1</Pages>
  <Words>124</Words>
  <Characters>728</Characters>
  <CharactersWithSpaces>848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2023-03-23T11:03:00Z</dcterms:created>
  <dc:creator>user</dc:creator>
  <dc:description/>
  <dc:language>pl-PL</dc:language>
  <cp:lastModifiedBy/>
  <dcterms:modified xsi:type="dcterms:W3CDTF">2025-03-18T13:50:40Z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