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8B9E4" w14:textId="77777777" w:rsidR="00C430A9" w:rsidRDefault="00FE5EB6" w:rsidP="00715853">
      <w:pPr>
        <w:spacing w:after="120" w:line="240" w:lineRule="auto"/>
        <w:ind w:left="0" w:right="1322" w:firstLine="0"/>
        <w:jc w:val="center"/>
        <w:rPr>
          <w:b/>
          <w:sz w:val="28"/>
          <w:szCs w:val="28"/>
        </w:rPr>
      </w:pPr>
      <w:bookmarkStart w:id="0" w:name="_Hlk166575641"/>
      <w:r w:rsidRPr="00AB74EB">
        <w:rPr>
          <w:b/>
          <w:sz w:val="28"/>
          <w:szCs w:val="28"/>
        </w:rPr>
        <w:t xml:space="preserve">Standardy ochrony małoletnich w Szkole Podstawowej </w:t>
      </w:r>
    </w:p>
    <w:p w14:paraId="67E04A4D" w14:textId="77777777" w:rsidR="00FE5EB6" w:rsidRDefault="004B1C8E" w:rsidP="00715853">
      <w:pPr>
        <w:spacing w:after="120" w:line="240" w:lineRule="auto"/>
        <w:ind w:left="0" w:right="1322" w:firstLine="0"/>
        <w:jc w:val="center"/>
        <w:rPr>
          <w:b/>
          <w:sz w:val="28"/>
          <w:szCs w:val="28"/>
        </w:rPr>
      </w:pPr>
      <w:r>
        <w:rPr>
          <w:b/>
          <w:sz w:val="28"/>
          <w:szCs w:val="28"/>
        </w:rPr>
        <w:t>im</w:t>
      </w:r>
      <w:r w:rsidR="00C430A9">
        <w:rPr>
          <w:b/>
          <w:sz w:val="28"/>
          <w:szCs w:val="28"/>
        </w:rPr>
        <w:t>.</w:t>
      </w:r>
      <w:r>
        <w:rPr>
          <w:b/>
          <w:sz w:val="28"/>
          <w:szCs w:val="28"/>
        </w:rPr>
        <w:t xml:space="preserve"> Witolda Machnowskiego w Nowym Niestępowie.</w:t>
      </w:r>
    </w:p>
    <w:p w14:paraId="228F4A29" w14:textId="77777777" w:rsidR="00C430A9" w:rsidRPr="00AB74EB" w:rsidRDefault="00C430A9" w:rsidP="00715853">
      <w:pPr>
        <w:spacing w:after="120" w:line="240" w:lineRule="auto"/>
        <w:ind w:left="0" w:right="1322" w:firstLine="0"/>
        <w:jc w:val="center"/>
        <w:rPr>
          <w:b/>
          <w:sz w:val="28"/>
          <w:szCs w:val="28"/>
        </w:rPr>
      </w:pPr>
    </w:p>
    <w:p w14:paraId="6E1CC6BB" w14:textId="77777777" w:rsidR="003E492D" w:rsidRPr="00AB74EB" w:rsidRDefault="00930A39" w:rsidP="00715853">
      <w:pPr>
        <w:spacing w:after="404" w:line="240" w:lineRule="auto"/>
        <w:ind w:left="-142" w:right="1322" w:hanging="10"/>
        <w:jc w:val="left"/>
        <w:rPr>
          <w:b/>
          <w:szCs w:val="24"/>
        </w:rPr>
      </w:pPr>
      <w:r w:rsidRPr="00AB74EB">
        <w:rPr>
          <w:b/>
          <w:szCs w:val="24"/>
        </w:rPr>
        <w:t xml:space="preserve">Rozdział I. </w:t>
      </w:r>
      <w:r w:rsidR="003E492D" w:rsidRPr="00AB74EB">
        <w:rPr>
          <w:b/>
          <w:szCs w:val="24"/>
        </w:rPr>
        <w:br/>
      </w:r>
      <w:r w:rsidRPr="00AB74EB">
        <w:rPr>
          <w:b/>
          <w:szCs w:val="24"/>
        </w:rPr>
        <w:t>Informacje ogólne</w:t>
      </w:r>
      <w:r w:rsidR="00AB74EB" w:rsidRPr="00AB74EB">
        <w:rPr>
          <w:b/>
          <w:szCs w:val="24"/>
        </w:rPr>
        <w:t xml:space="preserve"> </w:t>
      </w:r>
    </w:p>
    <w:p w14:paraId="6100EAD8" w14:textId="77777777" w:rsidR="00930A39" w:rsidRPr="00AB74EB" w:rsidRDefault="003E492D" w:rsidP="00715853">
      <w:pPr>
        <w:spacing w:after="404" w:line="240" w:lineRule="auto"/>
        <w:ind w:left="1404" w:right="1322" w:hanging="10"/>
        <w:jc w:val="center"/>
        <w:rPr>
          <w:b/>
          <w:szCs w:val="24"/>
        </w:rPr>
      </w:pPr>
      <w:r w:rsidRPr="00AB74EB">
        <w:rPr>
          <w:b/>
          <w:szCs w:val="24"/>
        </w:rPr>
        <w:t>§ 1.</w:t>
      </w:r>
    </w:p>
    <w:p w14:paraId="7B3E447F" w14:textId="77777777" w:rsidR="00CD2F34" w:rsidRPr="008D10D5" w:rsidRDefault="00FE5EB6" w:rsidP="00715853">
      <w:pPr>
        <w:pStyle w:val="Bezodstpw"/>
        <w:numPr>
          <w:ilvl w:val="0"/>
          <w:numId w:val="10"/>
        </w:numPr>
        <w:rPr>
          <w:b/>
          <w:szCs w:val="24"/>
        </w:rPr>
      </w:pPr>
      <w:r w:rsidRPr="00AB74EB">
        <w:rPr>
          <w:b/>
          <w:szCs w:val="24"/>
        </w:rPr>
        <w:t>Wprowadzenie</w:t>
      </w:r>
      <w:r w:rsidR="00930A39" w:rsidRPr="008D10D5">
        <w:rPr>
          <w:szCs w:val="24"/>
        </w:rPr>
        <w:br/>
      </w:r>
      <w:r w:rsidR="00CD2F34" w:rsidRPr="008D10D5">
        <w:rPr>
          <w:szCs w:val="24"/>
        </w:rPr>
        <w:t xml:space="preserve">         </w:t>
      </w:r>
      <w:r w:rsidRPr="008D10D5">
        <w:rPr>
          <w:szCs w:val="24"/>
        </w:rPr>
        <w:t>Nowelizacja Kodeksu rodzinnego i opiekuńczego określiła warunki skutecznej ochrony małoletnich</w:t>
      </w:r>
      <w:r w:rsidR="009B2BC9" w:rsidRPr="008D10D5">
        <w:rPr>
          <w:szCs w:val="24"/>
        </w:rPr>
        <w:t xml:space="preserve"> przed różnymi formami przemocy i nałożyła obowiązek opracowania i wdrożenia jasnych ,</w:t>
      </w:r>
      <w:r w:rsidRPr="008D10D5">
        <w:rPr>
          <w:szCs w:val="24"/>
        </w:rPr>
        <w:t xml:space="preserve"> spójnych standardów postępowania w sytuacjach podejrzenia krzywdzenia lub krzywdzenia</w:t>
      </w:r>
      <w:r w:rsidR="00CD2F34" w:rsidRPr="008D10D5">
        <w:rPr>
          <w:szCs w:val="24"/>
        </w:rPr>
        <w:t xml:space="preserve"> </w:t>
      </w:r>
      <w:r w:rsidRPr="008D10D5">
        <w:rPr>
          <w:szCs w:val="24"/>
        </w:rPr>
        <w:t>małoletnich.</w:t>
      </w:r>
    </w:p>
    <w:p w14:paraId="1ED6A8C9" w14:textId="77777777" w:rsidR="00CD2F34" w:rsidRDefault="00CD2F34" w:rsidP="00715853">
      <w:pPr>
        <w:pStyle w:val="Bezodstpw"/>
        <w:ind w:left="113" w:firstLine="0"/>
        <w:rPr>
          <w:szCs w:val="24"/>
        </w:rPr>
      </w:pPr>
      <w:r>
        <w:rPr>
          <w:szCs w:val="24"/>
        </w:rPr>
        <w:t xml:space="preserve">        </w:t>
      </w:r>
      <w:r w:rsidR="009B2BC9" w:rsidRPr="00AB74EB">
        <w:rPr>
          <w:szCs w:val="24"/>
        </w:rPr>
        <w:t xml:space="preserve">Opracowane w Szkole Podstawowej </w:t>
      </w:r>
      <w:r w:rsidR="004B1C8E">
        <w:rPr>
          <w:szCs w:val="24"/>
        </w:rPr>
        <w:t xml:space="preserve">im. Witolda Machnowskiego w Nowym Niestępowie </w:t>
      </w:r>
      <w:r w:rsidR="00FE5EB6" w:rsidRPr="00AB74EB">
        <w:rPr>
          <w:szCs w:val="24"/>
        </w:rPr>
        <w:t>„Standardy ochrony małoletnich” są jednym z elementów systemowego rozwiązania ochrony małoletnich przed krzywdzeniem i stanowią formę zabezpieczenia ich praw. Należy je traktować jako jedno z narzędzi wzmacniających i ułatwiających skuteczną ochronę małoletnich</w:t>
      </w:r>
      <w:r>
        <w:rPr>
          <w:szCs w:val="24"/>
        </w:rPr>
        <w:t xml:space="preserve"> </w:t>
      </w:r>
      <w:r w:rsidR="00FE5EB6" w:rsidRPr="00AB74EB">
        <w:rPr>
          <w:szCs w:val="24"/>
        </w:rPr>
        <w:t>przed krzywdzeniem.</w:t>
      </w:r>
    </w:p>
    <w:p w14:paraId="2C15E92F" w14:textId="77777777" w:rsidR="00CD2F34" w:rsidRDefault="00FE5EB6" w:rsidP="00715853">
      <w:pPr>
        <w:pStyle w:val="Bezodstpw"/>
        <w:numPr>
          <w:ilvl w:val="0"/>
          <w:numId w:val="8"/>
        </w:numPr>
        <w:rPr>
          <w:szCs w:val="24"/>
        </w:rPr>
      </w:pPr>
      <w:r w:rsidRPr="00AB74EB">
        <w:rPr>
          <w:szCs w:val="24"/>
        </w:rPr>
        <w:t>W konstruowaniu „Standardów ochrony małoletnich” przyjęto następujące założenia:</w:t>
      </w:r>
      <w:r w:rsidR="003E492D" w:rsidRPr="00AB74EB">
        <w:rPr>
          <w:szCs w:val="24"/>
        </w:rPr>
        <w:br/>
      </w:r>
      <w:r w:rsidR="009B2BC9" w:rsidRPr="00AB74EB">
        <w:rPr>
          <w:szCs w:val="24"/>
        </w:rPr>
        <w:t xml:space="preserve">w Szkole Podstawowej </w:t>
      </w:r>
      <w:r w:rsidR="004B1C8E">
        <w:rPr>
          <w:szCs w:val="24"/>
        </w:rPr>
        <w:t>im. Witolda Machnowskiego w Nowym Niestępowie</w:t>
      </w:r>
      <w:r w:rsidRPr="00AB74EB">
        <w:rPr>
          <w:szCs w:val="24"/>
        </w:rPr>
        <w:t xml:space="preserve"> nie są zatrudniane osoby mogące zagrażać bezpieczeństwu małoletnich;</w:t>
      </w:r>
    </w:p>
    <w:p w14:paraId="5F9F7276" w14:textId="77777777" w:rsidR="00CD2F34" w:rsidRDefault="00FE5EB6" w:rsidP="00715853">
      <w:pPr>
        <w:pStyle w:val="Bezodstpw"/>
        <w:numPr>
          <w:ilvl w:val="0"/>
          <w:numId w:val="8"/>
        </w:numPr>
        <w:rPr>
          <w:szCs w:val="24"/>
        </w:rPr>
      </w:pPr>
      <w:r w:rsidRPr="00CD2F34">
        <w:rPr>
          <w:szCs w:val="24"/>
        </w:rPr>
        <w:t>wszyscy pracownicy potrafią zdiagnozować symptomy krzywdzenia małoletniego oraz podejmować interwencje w przypadku podejrzenia, że małoletni jest osobą krzywdzoną;</w:t>
      </w:r>
    </w:p>
    <w:p w14:paraId="02F6F02A" w14:textId="77777777" w:rsidR="00CD2F34" w:rsidRDefault="00FE5EB6" w:rsidP="00715853">
      <w:pPr>
        <w:pStyle w:val="Bezodstpw"/>
        <w:numPr>
          <w:ilvl w:val="0"/>
          <w:numId w:val="8"/>
        </w:numPr>
        <w:rPr>
          <w:szCs w:val="24"/>
        </w:rPr>
      </w:pPr>
      <w:r w:rsidRPr="00CD2F34">
        <w:rPr>
          <w:szCs w:val="24"/>
        </w:rPr>
        <w:t>podejmowane postępowanie nie może naruszać praw małoletniego;</w:t>
      </w:r>
    </w:p>
    <w:p w14:paraId="56681FD2" w14:textId="77777777" w:rsidR="00CD2F34" w:rsidRDefault="00FE5EB6" w:rsidP="00715853">
      <w:pPr>
        <w:pStyle w:val="Bezodstpw"/>
        <w:numPr>
          <w:ilvl w:val="0"/>
          <w:numId w:val="8"/>
        </w:numPr>
        <w:rPr>
          <w:szCs w:val="24"/>
        </w:rPr>
      </w:pPr>
      <w:r w:rsidRPr="00CD2F34">
        <w:rPr>
          <w:szCs w:val="24"/>
        </w:rPr>
        <w:t>małoletni wiedzą, jak unikać zagrożeń w kontaktach z dorosłym oraz rówieśnikami;</w:t>
      </w:r>
    </w:p>
    <w:p w14:paraId="7399ADB4" w14:textId="77777777" w:rsidR="00CD2F34" w:rsidRDefault="00FE5EB6" w:rsidP="00715853">
      <w:pPr>
        <w:pStyle w:val="Bezodstpw"/>
        <w:numPr>
          <w:ilvl w:val="0"/>
          <w:numId w:val="8"/>
        </w:numPr>
        <w:rPr>
          <w:szCs w:val="24"/>
        </w:rPr>
      </w:pPr>
      <w:r w:rsidRPr="00CD2F34">
        <w:rPr>
          <w:szCs w:val="24"/>
        </w:rPr>
        <w:t>małoletni wiedzą, do kogo się zwracać i prosić o pomoc w sytuacjach dla nich trudnych;</w:t>
      </w:r>
    </w:p>
    <w:p w14:paraId="69A9D13E" w14:textId="77777777" w:rsidR="00FC75C0" w:rsidRDefault="00FE5EB6" w:rsidP="00715853">
      <w:pPr>
        <w:pStyle w:val="Bezodstpw"/>
        <w:numPr>
          <w:ilvl w:val="0"/>
          <w:numId w:val="8"/>
        </w:numPr>
        <w:rPr>
          <w:szCs w:val="24"/>
        </w:rPr>
      </w:pPr>
      <w:r w:rsidRPr="00CD2F34">
        <w:rPr>
          <w:szCs w:val="24"/>
        </w:rPr>
        <w:t>rodzice/opiekunowie prawni małoletnich poszerzają wiedzę i umiejętności o metodach wychowania bez stosowania krzywdzenia oraz potrafią uczyć zasad bezpieczeństwa.</w:t>
      </w:r>
    </w:p>
    <w:p w14:paraId="32CD254B" w14:textId="77777777" w:rsidR="00930A39" w:rsidRPr="00CD2F34" w:rsidRDefault="00180B31" w:rsidP="00715853">
      <w:pPr>
        <w:pStyle w:val="Bezodstpw"/>
        <w:numPr>
          <w:ilvl w:val="0"/>
          <w:numId w:val="8"/>
        </w:numPr>
        <w:rPr>
          <w:szCs w:val="24"/>
        </w:rPr>
      </w:pPr>
      <w:r w:rsidRPr="00CD2F34">
        <w:rPr>
          <w:szCs w:val="24"/>
        </w:rPr>
        <w:t>Ponadto przyjęto,</w:t>
      </w:r>
      <w:r w:rsidR="00930A39" w:rsidRPr="00CD2F34">
        <w:rPr>
          <w:szCs w:val="24"/>
        </w:rPr>
        <w:t xml:space="preserve"> że :</w:t>
      </w:r>
    </w:p>
    <w:p w14:paraId="031C8C0F" w14:textId="77777777" w:rsidR="00FC75C0" w:rsidRDefault="00930A39" w:rsidP="00715853">
      <w:pPr>
        <w:pStyle w:val="Bezodstpw"/>
        <w:numPr>
          <w:ilvl w:val="1"/>
          <w:numId w:val="9"/>
        </w:numPr>
        <w:rPr>
          <w:szCs w:val="24"/>
        </w:rPr>
      </w:pPr>
      <w:r w:rsidRPr="00AB74EB">
        <w:rPr>
          <w:szCs w:val="24"/>
        </w:rPr>
        <w:t>prowadzone w szkole postępowanie na wypadek krzywdzenia lub podejrzenia krzywdzenia małoletnich jest zorganizowane w sposób zapewniający im skuteczną ochronę,</w:t>
      </w:r>
    </w:p>
    <w:p w14:paraId="7935DECE" w14:textId="77777777" w:rsidR="00FC75C0" w:rsidRDefault="00930A39" w:rsidP="00715853">
      <w:pPr>
        <w:pStyle w:val="Bezodstpw"/>
        <w:numPr>
          <w:ilvl w:val="1"/>
          <w:numId w:val="9"/>
        </w:numPr>
        <w:rPr>
          <w:szCs w:val="24"/>
        </w:rPr>
      </w:pPr>
      <w:r w:rsidRPr="00FC75C0">
        <w:rPr>
          <w:szCs w:val="24"/>
        </w:rPr>
        <w:t>działania podejmowane w ramach ochrony małoletnich przed krzywdzeniem będą dokumentowane oraz monitorowane i poddawane okresowej weryfikacji przy udziale wszyst</w:t>
      </w:r>
      <w:r w:rsidR="00180B31" w:rsidRPr="00FC75C0">
        <w:rPr>
          <w:szCs w:val="24"/>
        </w:rPr>
        <w:t>kich zainteresowanych podmiotów,</w:t>
      </w:r>
    </w:p>
    <w:p w14:paraId="22B1905B" w14:textId="77777777" w:rsidR="00FC75C0" w:rsidRDefault="00180B31" w:rsidP="00715853">
      <w:pPr>
        <w:pStyle w:val="Bezodstpw"/>
        <w:numPr>
          <w:ilvl w:val="1"/>
          <w:numId w:val="9"/>
        </w:numPr>
        <w:rPr>
          <w:szCs w:val="24"/>
        </w:rPr>
      </w:pPr>
      <w:r w:rsidRPr="00FC75C0">
        <w:rPr>
          <w:szCs w:val="24"/>
        </w:rPr>
        <w:t>informacje istotne dla małoletnich zawarte w dokumencie upowszechniane będą w trakcie lekcji wychowawczych,</w:t>
      </w:r>
      <w:r w:rsidR="00F2488C" w:rsidRPr="00FC75C0">
        <w:rPr>
          <w:szCs w:val="24"/>
        </w:rPr>
        <w:t xml:space="preserve"> w </w:t>
      </w:r>
      <w:r w:rsidRPr="00FC75C0">
        <w:rPr>
          <w:szCs w:val="24"/>
        </w:rPr>
        <w:t xml:space="preserve"> konsultacjach indywidualn</w:t>
      </w:r>
      <w:r w:rsidR="00F2488C" w:rsidRPr="00FC75C0">
        <w:rPr>
          <w:szCs w:val="24"/>
        </w:rPr>
        <w:t>ych, oraz</w:t>
      </w:r>
      <w:r w:rsidRPr="00FC75C0">
        <w:rPr>
          <w:szCs w:val="24"/>
        </w:rPr>
        <w:t xml:space="preserve"> </w:t>
      </w:r>
      <w:r w:rsidR="00FC75C0">
        <w:rPr>
          <w:szCs w:val="24"/>
        </w:rPr>
        <w:br/>
      </w:r>
      <w:r w:rsidRPr="00FC75C0">
        <w:rPr>
          <w:szCs w:val="24"/>
        </w:rPr>
        <w:t>w trakcie realizowanych programów i warsztatów o charakterze edukacyjnym,</w:t>
      </w:r>
    </w:p>
    <w:p w14:paraId="10FBC5DC" w14:textId="77777777" w:rsidR="00180B31" w:rsidRPr="00FC75C0" w:rsidRDefault="00180B31" w:rsidP="00715853">
      <w:pPr>
        <w:pStyle w:val="Bezodstpw"/>
        <w:numPr>
          <w:ilvl w:val="1"/>
          <w:numId w:val="9"/>
        </w:numPr>
        <w:rPr>
          <w:szCs w:val="24"/>
        </w:rPr>
      </w:pPr>
      <w:r w:rsidRPr="00FC75C0">
        <w:rPr>
          <w:szCs w:val="24"/>
        </w:rPr>
        <w:t>informacje o treści dokumentu upowszechniane będą wśród rodziców na zebraniach z rodzicami, konsultacjach indywidualnych, w tr</w:t>
      </w:r>
      <w:r w:rsidR="00F2488C" w:rsidRPr="00FC75C0">
        <w:rPr>
          <w:szCs w:val="24"/>
        </w:rPr>
        <w:t>akcie szkoleń.</w:t>
      </w:r>
    </w:p>
    <w:p w14:paraId="25E23163" w14:textId="77777777" w:rsidR="000F0167" w:rsidRDefault="00FE5EB6" w:rsidP="00715853">
      <w:pPr>
        <w:pStyle w:val="Bezodstpw"/>
        <w:ind w:firstLine="665"/>
        <w:rPr>
          <w:szCs w:val="24"/>
        </w:rPr>
      </w:pPr>
      <w:r w:rsidRPr="00AB74EB">
        <w:rPr>
          <w:szCs w:val="24"/>
        </w:rPr>
        <w:t>Uwzględniając powyższe założenia niniejszy dokument określa zatem standardy ochrony małoletnich, stanowiące zbiór zasad i procedur postępowania w sytuacjach zagrożenia ich bezpieczeństwa. Jego najważniejszym celem jest ochrona małoletnich przed różnymi formami krzywdzenia oraz budowanie bezpiecznego i przyjaznego środowiska.</w:t>
      </w:r>
      <w:r w:rsidR="00180B31" w:rsidRPr="00AB74EB">
        <w:rPr>
          <w:szCs w:val="24"/>
        </w:rPr>
        <w:br/>
      </w:r>
      <w:r w:rsidR="006B527E">
        <w:rPr>
          <w:szCs w:val="24"/>
        </w:rPr>
        <w:t xml:space="preserve">           </w:t>
      </w:r>
      <w:r w:rsidR="00180B31" w:rsidRPr="00AB74EB">
        <w:rPr>
          <w:szCs w:val="24"/>
        </w:rPr>
        <w:t>Dokument będzie udostępniony w dwóch wersjach: wersji zupełnej oraz skróconej przeznaczonej dla małoletnich i zawierającej informacje dla nich istotne</w:t>
      </w:r>
      <w:r w:rsidR="00715853">
        <w:rPr>
          <w:szCs w:val="24"/>
        </w:rPr>
        <w:t>.</w:t>
      </w:r>
    </w:p>
    <w:p w14:paraId="718D59BC" w14:textId="77777777" w:rsidR="00715853" w:rsidRDefault="00715853" w:rsidP="00715853">
      <w:pPr>
        <w:pStyle w:val="Bezodstpw"/>
        <w:ind w:firstLine="665"/>
        <w:rPr>
          <w:szCs w:val="24"/>
        </w:rPr>
      </w:pPr>
    </w:p>
    <w:p w14:paraId="56B87908" w14:textId="77777777" w:rsidR="000F0167" w:rsidRPr="00AB74EB" w:rsidRDefault="000F0167" w:rsidP="00715853">
      <w:pPr>
        <w:pStyle w:val="Bezodstpw"/>
        <w:ind w:left="0" w:firstLine="0"/>
        <w:rPr>
          <w:szCs w:val="24"/>
        </w:rPr>
      </w:pPr>
    </w:p>
    <w:p w14:paraId="7E080BEF" w14:textId="77777777" w:rsidR="00FE5EB6" w:rsidRDefault="00BB53FF" w:rsidP="00715853">
      <w:pPr>
        <w:pStyle w:val="Standard"/>
        <w:jc w:val="both"/>
        <w:rPr>
          <w:rFonts w:ascii="Times New Roman" w:hAnsi="Times New Roman" w:cs="Times New Roman"/>
          <w:b/>
          <w:bCs/>
        </w:rPr>
      </w:pPr>
      <w:r w:rsidRPr="00AB74EB">
        <w:rPr>
          <w:rFonts w:ascii="Times New Roman" w:hAnsi="Times New Roman" w:cs="Times New Roman"/>
          <w:b/>
          <w:bCs/>
        </w:rPr>
        <w:lastRenderedPageBreak/>
        <w:t xml:space="preserve">2. </w:t>
      </w:r>
      <w:r w:rsidR="00C430A9">
        <w:rPr>
          <w:rFonts w:ascii="Times New Roman" w:hAnsi="Times New Roman" w:cs="Times New Roman"/>
          <w:b/>
          <w:bCs/>
        </w:rPr>
        <w:t xml:space="preserve"> </w:t>
      </w:r>
      <w:r w:rsidRPr="00AB74EB">
        <w:rPr>
          <w:rFonts w:ascii="Times New Roman" w:hAnsi="Times New Roman" w:cs="Times New Roman"/>
          <w:b/>
          <w:bCs/>
        </w:rPr>
        <w:t>Słowniczek pojęć</w:t>
      </w:r>
      <w:r w:rsidR="00705EEC" w:rsidRPr="00AB74EB">
        <w:rPr>
          <w:rFonts w:ascii="Times New Roman" w:hAnsi="Times New Roman" w:cs="Times New Roman"/>
          <w:b/>
          <w:bCs/>
        </w:rPr>
        <w:t xml:space="preserve"> zastosowanych w dokumencie.</w:t>
      </w:r>
    </w:p>
    <w:p w14:paraId="15BEBC79" w14:textId="77777777" w:rsidR="006B527E" w:rsidRPr="00AB74EB" w:rsidRDefault="006B527E" w:rsidP="00715853">
      <w:pPr>
        <w:pStyle w:val="Standard"/>
        <w:jc w:val="both"/>
        <w:rPr>
          <w:rFonts w:ascii="Times New Roman" w:hAnsi="Times New Roman" w:cs="Times New Roman"/>
          <w:b/>
          <w:bCs/>
        </w:rPr>
      </w:pPr>
    </w:p>
    <w:p w14:paraId="5151301E" w14:textId="77777777" w:rsidR="00FE5EB6" w:rsidRPr="00AB74EB" w:rsidRDefault="00FE5EB6" w:rsidP="00715853">
      <w:pPr>
        <w:pStyle w:val="Standard"/>
        <w:ind w:firstLine="708"/>
        <w:jc w:val="both"/>
        <w:rPr>
          <w:rFonts w:ascii="Times New Roman" w:hAnsi="Times New Roman" w:cs="Times New Roman"/>
        </w:rPr>
      </w:pPr>
      <w:r w:rsidRPr="00AB74EB">
        <w:rPr>
          <w:rFonts w:ascii="Times New Roman" w:hAnsi="Times New Roman" w:cs="Times New Roman"/>
        </w:rPr>
        <w:t>Ilekroć w dokumencie „Standardy ochrony małoletnich” jest mowa o:</w:t>
      </w:r>
    </w:p>
    <w:p w14:paraId="32AFD7A6" w14:textId="77777777" w:rsidR="00FE5EB6" w:rsidRDefault="00C742BF" w:rsidP="00715853">
      <w:pPr>
        <w:spacing w:line="240" w:lineRule="auto"/>
        <w:ind w:left="0" w:firstLine="0"/>
        <w:rPr>
          <w:szCs w:val="24"/>
        </w:rPr>
      </w:pPr>
      <w:r w:rsidRPr="006B527E">
        <w:rPr>
          <w:rFonts w:eastAsia="NSimSun"/>
          <w:b/>
          <w:color w:val="auto"/>
          <w:kern w:val="3"/>
          <w:szCs w:val="24"/>
          <w:lang w:eastAsia="zh-CN" w:bidi="hi-IN"/>
        </w:rPr>
        <w:t>1)</w:t>
      </w:r>
      <w:r w:rsidRPr="00AB74EB">
        <w:rPr>
          <w:rFonts w:eastAsia="NSimSun"/>
          <w:color w:val="auto"/>
          <w:kern w:val="3"/>
          <w:szCs w:val="24"/>
          <w:lang w:eastAsia="zh-CN" w:bidi="hi-IN"/>
        </w:rPr>
        <w:t xml:space="preserve"> </w:t>
      </w:r>
      <w:r w:rsidR="00FE5EB6" w:rsidRPr="006B527E">
        <w:rPr>
          <w:b/>
          <w:i/>
          <w:iCs/>
          <w:szCs w:val="24"/>
        </w:rPr>
        <w:t>małoletnim</w:t>
      </w:r>
      <w:r w:rsidR="00FE5EB6" w:rsidRPr="00AB74EB">
        <w:rPr>
          <w:i/>
          <w:iCs/>
          <w:szCs w:val="24"/>
        </w:rPr>
        <w:t xml:space="preserve"> (dziecku, uczniu, wychowanku)</w:t>
      </w:r>
      <w:r w:rsidR="00FE5EB6" w:rsidRPr="00AB74EB">
        <w:rPr>
          <w:szCs w:val="24"/>
        </w:rPr>
        <w:t xml:space="preserve"> – należy przez to rozumieć każdą osobę do ukończenia 18 roku życia;</w:t>
      </w:r>
    </w:p>
    <w:p w14:paraId="1EF0D299" w14:textId="77777777" w:rsidR="008B103A" w:rsidRPr="00AB74EB" w:rsidRDefault="008B103A" w:rsidP="00715853">
      <w:pPr>
        <w:spacing w:line="240" w:lineRule="auto"/>
        <w:ind w:left="0" w:firstLine="0"/>
        <w:rPr>
          <w:szCs w:val="24"/>
        </w:rPr>
      </w:pPr>
    </w:p>
    <w:p w14:paraId="17CC0283" w14:textId="77777777" w:rsidR="00FE5EB6" w:rsidRDefault="00C742BF" w:rsidP="00715853">
      <w:pPr>
        <w:spacing w:line="240" w:lineRule="auto"/>
        <w:ind w:firstLine="0"/>
        <w:rPr>
          <w:szCs w:val="24"/>
        </w:rPr>
      </w:pPr>
      <w:r w:rsidRPr="006B527E">
        <w:rPr>
          <w:b/>
          <w:i/>
          <w:iCs/>
          <w:szCs w:val="24"/>
        </w:rPr>
        <w:t>2</w:t>
      </w:r>
      <w:r w:rsidRPr="00AB74EB">
        <w:rPr>
          <w:i/>
          <w:iCs/>
          <w:szCs w:val="24"/>
        </w:rPr>
        <w:t>)</w:t>
      </w:r>
      <w:r w:rsidRPr="006B527E">
        <w:rPr>
          <w:b/>
          <w:i/>
          <w:iCs/>
          <w:szCs w:val="24"/>
        </w:rPr>
        <w:t xml:space="preserve"> </w:t>
      </w:r>
      <w:r w:rsidR="00FE5EB6" w:rsidRPr="006B527E">
        <w:rPr>
          <w:b/>
          <w:i/>
          <w:iCs/>
          <w:szCs w:val="24"/>
        </w:rPr>
        <w:t>personelu</w:t>
      </w:r>
      <w:r w:rsidR="00FE5EB6" w:rsidRPr="00AB74EB">
        <w:rPr>
          <w:szCs w:val="24"/>
        </w:rPr>
        <w:t xml:space="preserve"> – należy przez to rozumieć każdego pracownika w Szko</w:t>
      </w:r>
      <w:r w:rsidR="004B1C8E">
        <w:rPr>
          <w:szCs w:val="24"/>
        </w:rPr>
        <w:t>le</w:t>
      </w:r>
      <w:r w:rsidR="00FE5EB6" w:rsidRPr="00AB74EB">
        <w:rPr>
          <w:szCs w:val="24"/>
        </w:rPr>
        <w:t xml:space="preserve"> Pods</w:t>
      </w:r>
      <w:r w:rsidRPr="00AB74EB">
        <w:rPr>
          <w:szCs w:val="24"/>
        </w:rPr>
        <w:t xml:space="preserve">tawowej </w:t>
      </w:r>
      <w:r w:rsidR="004B1C8E">
        <w:rPr>
          <w:szCs w:val="24"/>
        </w:rPr>
        <w:t xml:space="preserve">im. Witolda Machnowskiego w Nowym Niestępowie </w:t>
      </w:r>
      <w:r w:rsidR="00FE5EB6" w:rsidRPr="00AB74EB">
        <w:rPr>
          <w:szCs w:val="24"/>
        </w:rPr>
        <w:t>bez względu na formę zatrudnienia, w tym: wolontariuszy lub inne osoby, które z racji pełnionej funkcji lub zadań mają (nawet potencjalny) kontakt z małoletnimi/dziećmi;</w:t>
      </w:r>
    </w:p>
    <w:p w14:paraId="088927A5" w14:textId="77777777" w:rsidR="008B103A" w:rsidRPr="00AB74EB" w:rsidRDefault="008B103A" w:rsidP="00715853">
      <w:pPr>
        <w:spacing w:line="240" w:lineRule="auto"/>
        <w:ind w:firstLine="0"/>
        <w:rPr>
          <w:szCs w:val="24"/>
        </w:rPr>
      </w:pPr>
    </w:p>
    <w:p w14:paraId="10C2A66F" w14:textId="77777777" w:rsidR="00FE5EB6" w:rsidRDefault="00C742BF" w:rsidP="00715853">
      <w:pPr>
        <w:spacing w:line="240" w:lineRule="auto"/>
        <w:ind w:left="0" w:firstLine="0"/>
        <w:rPr>
          <w:szCs w:val="24"/>
        </w:rPr>
      </w:pPr>
      <w:r w:rsidRPr="006B527E">
        <w:rPr>
          <w:b/>
          <w:i/>
          <w:iCs/>
          <w:szCs w:val="24"/>
        </w:rPr>
        <w:t xml:space="preserve">3) </w:t>
      </w:r>
      <w:r w:rsidR="00FE5EB6" w:rsidRPr="006B527E">
        <w:rPr>
          <w:b/>
          <w:i/>
          <w:iCs/>
          <w:szCs w:val="24"/>
        </w:rPr>
        <w:t>dyrektorze</w:t>
      </w:r>
      <w:r w:rsidR="00FE5EB6" w:rsidRPr="00AB74EB">
        <w:rPr>
          <w:szCs w:val="24"/>
        </w:rPr>
        <w:t xml:space="preserve"> – należy przez to rozumieć dyrektora Szkoły Podstawow</w:t>
      </w:r>
      <w:r w:rsidRPr="00AB74EB">
        <w:rPr>
          <w:szCs w:val="24"/>
        </w:rPr>
        <w:t xml:space="preserve">ej </w:t>
      </w:r>
      <w:r w:rsidR="004B1C8E">
        <w:rPr>
          <w:szCs w:val="24"/>
        </w:rPr>
        <w:t>im. Witolda Machnowskiego w Nowym Niestępowie</w:t>
      </w:r>
      <w:r w:rsidR="00FE5EB6" w:rsidRPr="00AB74EB">
        <w:rPr>
          <w:szCs w:val="24"/>
        </w:rPr>
        <w:t>;</w:t>
      </w:r>
    </w:p>
    <w:p w14:paraId="16779A5D" w14:textId="77777777" w:rsidR="00C430A9" w:rsidRPr="00AB74EB" w:rsidRDefault="00C430A9" w:rsidP="00715853">
      <w:pPr>
        <w:spacing w:line="240" w:lineRule="auto"/>
        <w:ind w:left="0" w:firstLine="0"/>
        <w:rPr>
          <w:szCs w:val="24"/>
        </w:rPr>
      </w:pPr>
    </w:p>
    <w:p w14:paraId="05699172" w14:textId="77777777" w:rsidR="00FE5EB6" w:rsidRDefault="00C742BF" w:rsidP="00715853">
      <w:pPr>
        <w:spacing w:line="240" w:lineRule="auto"/>
        <w:ind w:left="0" w:firstLine="0"/>
        <w:rPr>
          <w:szCs w:val="24"/>
        </w:rPr>
      </w:pPr>
      <w:r w:rsidRPr="006B527E">
        <w:rPr>
          <w:b/>
          <w:i/>
          <w:iCs/>
          <w:szCs w:val="24"/>
        </w:rPr>
        <w:t xml:space="preserve">4) </w:t>
      </w:r>
      <w:r w:rsidR="00FE5EB6" w:rsidRPr="006B527E">
        <w:rPr>
          <w:b/>
          <w:i/>
          <w:iCs/>
          <w:szCs w:val="24"/>
        </w:rPr>
        <w:t>rodzicu</w:t>
      </w:r>
      <w:r w:rsidR="00FE5EB6" w:rsidRPr="00AB74EB">
        <w:rPr>
          <w:szCs w:val="24"/>
        </w:rPr>
        <w:t xml:space="preserve"> – należy przez to rozumieć przedstawiciela ustawowego dziecka/małoletniego pozostającego pod ich władzą rodzicielską. Jeżeli dziecko pozostaje pod władzą rodzicielską obojga rodziców, każde z nich może działać samodzielnie jako przedstawiciel ustawowy dziecka;</w:t>
      </w:r>
    </w:p>
    <w:p w14:paraId="3DFD639C" w14:textId="77777777" w:rsidR="008B103A" w:rsidRPr="00AB74EB" w:rsidRDefault="008B103A" w:rsidP="00715853">
      <w:pPr>
        <w:spacing w:line="240" w:lineRule="auto"/>
        <w:ind w:left="0" w:firstLine="0"/>
        <w:rPr>
          <w:szCs w:val="24"/>
        </w:rPr>
      </w:pPr>
    </w:p>
    <w:p w14:paraId="3CE31D0E" w14:textId="77777777" w:rsidR="00C430A9" w:rsidRDefault="00C742BF" w:rsidP="00715853">
      <w:pPr>
        <w:spacing w:line="240" w:lineRule="auto"/>
        <w:ind w:left="0" w:firstLine="0"/>
        <w:rPr>
          <w:szCs w:val="24"/>
        </w:rPr>
      </w:pPr>
      <w:r w:rsidRPr="006B527E">
        <w:rPr>
          <w:b/>
          <w:i/>
          <w:iCs/>
          <w:szCs w:val="24"/>
        </w:rPr>
        <w:t xml:space="preserve">5) </w:t>
      </w:r>
      <w:r w:rsidR="00FE5EB6" w:rsidRPr="006B527E">
        <w:rPr>
          <w:b/>
          <w:i/>
          <w:iCs/>
          <w:szCs w:val="24"/>
        </w:rPr>
        <w:t>opiekunie prawnym dziecka/małoletniego</w:t>
      </w:r>
      <w:r w:rsidR="00FE5EB6" w:rsidRPr="00AB74EB">
        <w:rPr>
          <w:szCs w:val="24"/>
        </w:rPr>
        <w:t xml:space="preserve"> – należy przez to rozumieć osobę, która ma za zadanie zastąpić dziecku rodziców, a także wypełnić wszystkie ciążące na nich obowiązki. </w:t>
      </w:r>
    </w:p>
    <w:p w14:paraId="6FDE8391" w14:textId="77777777" w:rsidR="00FE5EB6" w:rsidRDefault="00FE5EB6" w:rsidP="00715853">
      <w:pPr>
        <w:spacing w:line="240" w:lineRule="auto"/>
        <w:ind w:left="0" w:firstLine="0"/>
        <w:rPr>
          <w:szCs w:val="24"/>
        </w:rPr>
      </w:pPr>
      <w:r w:rsidRPr="00AB74EB">
        <w:rPr>
          <w:szCs w:val="24"/>
        </w:rPr>
        <w:t>Jest przedstawicielem ustawowym małoletniego, dlatego może dokonywać czynności prawnych w imieniu dziecka i ma za zadanie chronić jego interesy prawne, osobiste oraz finansowe;</w:t>
      </w:r>
    </w:p>
    <w:p w14:paraId="466A3794" w14:textId="77777777" w:rsidR="008B103A" w:rsidRPr="00AB74EB" w:rsidRDefault="008B103A" w:rsidP="00715853">
      <w:pPr>
        <w:spacing w:line="240" w:lineRule="auto"/>
        <w:ind w:left="0" w:firstLine="0"/>
        <w:rPr>
          <w:szCs w:val="24"/>
        </w:rPr>
      </w:pPr>
    </w:p>
    <w:p w14:paraId="73E303CD" w14:textId="77777777" w:rsidR="00FE5EB6" w:rsidRDefault="00C742BF" w:rsidP="00715853">
      <w:pPr>
        <w:spacing w:line="240" w:lineRule="auto"/>
        <w:ind w:left="0" w:firstLine="0"/>
        <w:rPr>
          <w:szCs w:val="24"/>
        </w:rPr>
      </w:pPr>
      <w:r w:rsidRPr="006B527E">
        <w:rPr>
          <w:b/>
          <w:i/>
          <w:iCs/>
          <w:szCs w:val="24"/>
        </w:rPr>
        <w:t xml:space="preserve">6) </w:t>
      </w:r>
      <w:r w:rsidR="00FE5EB6" w:rsidRPr="006B527E">
        <w:rPr>
          <w:b/>
          <w:i/>
          <w:iCs/>
          <w:szCs w:val="24"/>
        </w:rPr>
        <w:t>„osobie najbliższej dziecku/wychowankowi</w:t>
      </w:r>
      <w:r w:rsidR="00FE5EB6" w:rsidRPr="00AB74EB">
        <w:rPr>
          <w:i/>
          <w:iCs/>
          <w:szCs w:val="24"/>
        </w:rPr>
        <w:t>”</w:t>
      </w:r>
      <w:r w:rsidR="00FE5EB6" w:rsidRPr="00AB74EB">
        <w:rPr>
          <w:szCs w:val="24"/>
        </w:rPr>
        <w:t xml:space="preserve"> – należy przez to rozumieć osobę wstępną: matkę, ojca, babcię, dziadka; rodzeństwo: siostrę, brata, w tym rodzeństwo przyrodnie, a także inne osoby pozostające we wspólnym gospodarstwie, a w przypadku jej braku – osobę pełnoletnią wskazaną przez dziecko/małoletniego;</w:t>
      </w:r>
    </w:p>
    <w:p w14:paraId="6715C3E9" w14:textId="77777777" w:rsidR="008B103A" w:rsidRPr="00AB74EB" w:rsidRDefault="008B103A" w:rsidP="00715853">
      <w:pPr>
        <w:spacing w:line="240" w:lineRule="auto"/>
        <w:ind w:left="0" w:firstLine="0"/>
        <w:rPr>
          <w:szCs w:val="24"/>
        </w:rPr>
      </w:pPr>
    </w:p>
    <w:p w14:paraId="4909A5F9" w14:textId="77777777" w:rsidR="00FE5EB6" w:rsidRDefault="00C742BF" w:rsidP="00715853">
      <w:pPr>
        <w:spacing w:line="240" w:lineRule="auto"/>
        <w:ind w:left="0" w:firstLine="0"/>
        <w:rPr>
          <w:szCs w:val="24"/>
        </w:rPr>
      </w:pPr>
      <w:r w:rsidRPr="006B527E">
        <w:rPr>
          <w:b/>
          <w:i/>
          <w:iCs/>
          <w:szCs w:val="24"/>
        </w:rPr>
        <w:t xml:space="preserve">7) </w:t>
      </w:r>
      <w:r w:rsidR="00FE5EB6" w:rsidRPr="006B527E">
        <w:rPr>
          <w:b/>
          <w:i/>
          <w:iCs/>
          <w:szCs w:val="24"/>
        </w:rPr>
        <w:t>przemocy fizycznej</w:t>
      </w:r>
      <w:r w:rsidR="00FE5EB6" w:rsidRPr="00AB74EB">
        <w:rPr>
          <w:szCs w:val="24"/>
        </w:rPr>
        <w:t xml:space="preserve"> – należy przez to rozumieć każde intencjonalne działanie sprawcy, mające na celu przekroczenie granicy ciała dziecka/małoletniego, np. bicie, popychanie, szarpanie, itp.;</w:t>
      </w:r>
    </w:p>
    <w:p w14:paraId="1231239E" w14:textId="77777777" w:rsidR="008B103A" w:rsidRPr="00AB74EB" w:rsidRDefault="008B103A" w:rsidP="00715853">
      <w:pPr>
        <w:spacing w:line="240" w:lineRule="auto"/>
        <w:ind w:left="0" w:firstLine="0"/>
        <w:rPr>
          <w:szCs w:val="24"/>
        </w:rPr>
      </w:pPr>
    </w:p>
    <w:p w14:paraId="023015EE" w14:textId="77777777" w:rsidR="00FE5EB6" w:rsidRDefault="00C742BF" w:rsidP="00715853">
      <w:pPr>
        <w:spacing w:line="240" w:lineRule="auto"/>
        <w:ind w:left="0" w:firstLine="0"/>
        <w:rPr>
          <w:szCs w:val="24"/>
        </w:rPr>
      </w:pPr>
      <w:r w:rsidRPr="006B527E">
        <w:rPr>
          <w:b/>
          <w:i/>
          <w:iCs/>
          <w:szCs w:val="24"/>
        </w:rPr>
        <w:t xml:space="preserve">8) </w:t>
      </w:r>
      <w:r w:rsidR="00FE5EB6" w:rsidRPr="006B527E">
        <w:rPr>
          <w:b/>
          <w:i/>
          <w:iCs/>
          <w:szCs w:val="24"/>
        </w:rPr>
        <w:t>przemocy seksualnej</w:t>
      </w:r>
      <w:r w:rsidR="00FE5EB6" w:rsidRPr="00AB74EB">
        <w:rPr>
          <w:szCs w:val="24"/>
        </w:rPr>
        <w:t xml:space="preserve"> – należy przez to rozumieć zaangażowanie dziecka/małoletniego </w:t>
      </w:r>
      <w:r w:rsidR="00FC75C0">
        <w:rPr>
          <w:szCs w:val="24"/>
        </w:rPr>
        <w:br/>
      </w:r>
      <w:r w:rsidR="00FE5EB6" w:rsidRPr="00AB74EB">
        <w:rPr>
          <w:szCs w:val="24"/>
        </w:rPr>
        <w:t>w aktywność seksualną, której nie jest on lub ona w stanie w pełni zrozumieć i udzielić na nią świadomej zgody, naruszającą prawo i obyczaje danego społeczeństwa;</w:t>
      </w:r>
    </w:p>
    <w:p w14:paraId="09C6016A" w14:textId="77777777" w:rsidR="008B103A" w:rsidRPr="00AB74EB" w:rsidRDefault="008B103A" w:rsidP="00715853">
      <w:pPr>
        <w:spacing w:line="240" w:lineRule="auto"/>
        <w:ind w:left="0" w:firstLine="0"/>
        <w:rPr>
          <w:szCs w:val="24"/>
        </w:rPr>
      </w:pPr>
    </w:p>
    <w:p w14:paraId="0C30EA99" w14:textId="77777777" w:rsidR="00FE5EB6" w:rsidRDefault="00C742BF" w:rsidP="00715853">
      <w:pPr>
        <w:spacing w:line="240" w:lineRule="auto"/>
        <w:ind w:left="0" w:firstLine="0"/>
        <w:rPr>
          <w:szCs w:val="24"/>
        </w:rPr>
      </w:pPr>
      <w:r w:rsidRPr="006B527E">
        <w:rPr>
          <w:b/>
          <w:i/>
          <w:iCs/>
          <w:szCs w:val="24"/>
        </w:rPr>
        <w:t xml:space="preserve">9) </w:t>
      </w:r>
      <w:r w:rsidR="00FE5EB6" w:rsidRPr="006B527E">
        <w:rPr>
          <w:b/>
          <w:i/>
          <w:iCs/>
          <w:szCs w:val="24"/>
        </w:rPr>
        <w:t>przemocy psychicznej</w:t>
      </w:r>
      <w:r w:rsidR="00FE5EB6" w:rsidRPr="00AB74EB">
        <w:rPr>
          <w:szCs w:val="24"/>
        </w:rPr>
        <w:t xml:space="preserve"> – należy przez to rozumieć powtarzający się wzorzec </w:t>
      </w:r>
      <w:proofErr w:type="spellStart"/>
      <w:r w:rsidR="00FE5EB6" w:rsidRPr="00AB74EB">
        <w:rPr>
          <w:szCs w:val="24"/>
        </w:rPr>
        <w:t>zachowań</w:t>
      </w:r>
      <w:proofErr w:type="spellEnd"/>
      <w:r w:rsidR="00FE5EB6" w:rsidRPr="00AB74EB">
        <w:rPr>
          <w:szCs w:val="24"/>
        </w:rPr>
        <w:t xml:space="preserve"> opiekuna lub skrajnie drastyczne wydarzenie (lub wydarzenia), które powodują u dziecka poczucie, że jest nic niewarte, złe, niekochane, niechciane, zagrożone i że jego osoba ma jakąkolwiek wartość jedynie wtedy, gdy zaspokaja potrzeby innych;</w:t>
      </w:r>
    </w:p>
    <w:p w14:paraId="4BA4A4B2" w14:textId="77777777" w:rsidR="008B103A" w:rsidRPr="00AB74EB" w:rsidRDefault="008B103A" w:rsidP="00715853">
      <w:pPr>
        <w:spacing w:line="240" w:lineRule="auto"/>
        <w:ind w:left="0" w:firstLine="0"/>
        <w:rPr>
          <w:szCs w:val="24"/>
        </w:rPr>
      </w:pPr>
    </w:p>
    <w:p w14:paraId="064F294C" w14:textId="77777777" w:rsidR="00FE5EB6" w:rsidRDefault="00C742BF" w:rsidP="00715853">
      <w:pPr>
        <w:spacing w:line="240" w:lineRule="auto"/>
        <w:ind w:left="0" w:firstLine="0"/>
        <w:rPr>
          <w:szCs w:val="24"/>
        </w:rPr>
      </w:pPr>
      <w:r w:rsidRPr="006B527E">
        <w:rPr>
          <w:b/>
          <w:i/>
          <w:iCs/>
          <w:szCs w:val="24"/>
        </w:rPr>
        <w:t xml:space="preserve">10) </w:t>
      </w:r>
      <w:r w:rsidR="006B527E" w:rsidRPr="006B527E">
        <w:rPr>
          <w:b/>
          <w:i/>
          <w:iCs/>
          <w:szCs w:val="24"/>
        </w:rPr>
        <w:t>zaniechaniu</w:t>
      </w:r>
      <w:r w:rsidR="00FE5EB6" w:rsidRPr="00AB74EB">
        <w:rPr>
          <w:szCs w:val="24"/>
        </w:rPr>
        <w:t xml:space="preserve"> – należy przez to rozumieć chroniczne lub incydentalne niezaspokajanie podstawowych potrzeb fizycznych i psychicznych przez osoby zobowiązane do opieki, troski i</w:t>
      </w:r>
      <w:r w:rsidR="00C430A9">
        <w:rPr>
          <w:szCs w:val="24"/>
        </w:rPr>
        <w:t> </w:t>
      </w:r>
      <w:r w:rsidR="00FE5EB6" w:rsidRPr="00AB74EB">
        <w:rPr>
          <w:szCs w:val="24"/>
        </w:rPr>
        <w:t>ochrony zdrowia i/lub nierespektowanie podstawowych praw, powodujące zaburzenia jego zdrowia i/lub trudności w rozwoju;</w:t>
      </w:r>
    </w:p>
    <w:p w14:paraId="25EFF305" w14:textId="77777777" w:rsidR="008B103A" w:rsidRPr="00AB74EB" w:rsidRDefault="008B103A" w:rsidP="00715853">
      <w:pPr>
        <w:spacing w:line="240" w:lineRule="auto"/>
        <w:ind w:left="0" w:firstLine="0"/>
        <w:rPr>
          <w:szCs w:val="24"/>
        </w:rPr>
      </w:pPr>
    </w:p>
    <w:p w14:paraId="014AD951" w14:textId="77777777" w:rsidR="00FE5EB6" w:rsidRDefault="00C742BF" w:rsidP="00715853">
      <w:pPr>
        <w:spacing w:line="240" w:lineRule="auto"/>
        <w:ind w:left="0" w:firstLine="0"/>
        <w:rPr>
          <w:szCs w:val="24"/>
        </w:rPr>
      </w:pPr>
      <w:r w:rsidRPr="006B527E">
        <w:rPr>
          <w:b/>
          <w:i/>
          <w:iCs/>
          <w:szCs w:val="24"/>
        </w:rPr>
        <w:t xml:space="preserve">11) </w:t>
      </w:r>
      <w:r w:rsidR="00FE5EB6" w:rsidRPr="006B527E">
        <w:rPr>
          <w:b/>
          <w:i/>
          <w:iCs/>
          <w:szCs w:val="24"/>
        </w:rPr>
        <w:t>przemocy domowej</w:t>
      </w:r>
      <w:r w:rsidR="00FE5EB6" w:rsidRPr="00AB74EB">
        <w:rPr>
          <w:szCs w:val="24"/>
        </w:rPr>
        <w:t xml:space="preserve"> – należy przez to rozumieć jednorazowe albo powtarzające się umyślne działanie lub zaniechanie naruszające prawa lub dobra osobiste członków rodziny, a także innych osób wspólnie zamieszkujących lub gospodarujących, w szczególności narażające te</w:t>
      </w:r>
      <w:r w:rsidR="00C430A9">
        <w:rPr>
          <w:szCs w:val="24"/>
        </w:rPr>
        <w:t> </w:t>
      </w:r>
      <w:r w:rsidR="00FE5EB6" w:rsidRPr="00AB74EB">
        <w:rPr>
          <w:szCs w:val="24"/>
        </w:rPr>
        <w:t xml:space="preserve">osoby na niebezpieczeństwo utraty życia, zdrowia, naruszające ich godność, nietykalność </w:t>
      </w:r>
      <w:r w:rsidR="00FE5EB6" w:rsidRPr="00AB74EB">
        <w:rPr>
          <w:szCs w:val="24"/>
        </w:rPr>
        <w:lastRenderedPageBreak/>
        <w:t>cielesną, wolność, w tym seksualną, powodujące szkody na ich zdrowiu fizycznym lub psychicznym, a także wywołujące cierpienia i krzywdy moralne u osób dotkniętych przemocą;</w:t>
      </w:r>
    </w:p>
    <w:p w14:paraId="2F7FAB61" w14:textId="77777777" w:rsidR="008B103A" w:rsidRPr="00AB74EB" w:rsidRDefault="008B103A" w:rsidP="00715853">
      <w:pPr>
        <w:spacing w:line="240" w:lineRule="auto"/>
        <w:ind w:left="0" w:firstLine="0"/>
        <w:rPr>
          <w:szCs w:val="24"/>
        </w:rPr>
      </w:pPr>
    </w:p>
    <w:p w14:paraId="4FDE6F7F" w14:textId="77777777" w:rsidR="00FE5EB6" w:rsidRDefault="00C742BF" w:rsidP="00715853">
      <w:pPr>
        <w:spacing w:line="240" w:lineRule="auto"/>
        <w:ind w:left="0" w:firstLine="0"/>
        <w:rPr>
          <w:szCs w:val="24"/>
        </w:rPr>
      </w:pPr>
      <w:r w:rsidRPr="006B527E">
        <w:rPr>
          <w:b/>
          <w:i/>
          <w:iCs/>
          <w:szCs w:val="24"/>
        </w:rPr>
        <w:t xml:space="preserve">12) </w:t>
      </w:r>
      <w:r w:rsidR="00FE5EB6" w:rsidRPr="006B527E">
        <w:rPr>
          <w:b/>
          <w:i/>
          <w:iCs/>
          <w:szCs w:val="24"/>
        </w:rPr>
        <w:t>osobie stosującej przemoc domową</w:t>
      </w:r>
      <w:r w:rsidR="00FE5EB6" w:rsidRPr="00AB74EB">
        <w:rPr>
          <w:i/>
          <w:iCs/>
          <w:szCs w:val="24"/>
        </w:rPr>
        <w:t xml:space="preserve"> </w:t>
      </w:r>
      <w:r w:rsidR="00FE5EB6" w:rsidRPr="00AB74EB">
        <w:rPr>
          <w:szCs w:val="24"/>
        </w:rPr>
        <w:t>– należy przez to rozumieć pełnoletniego, który dopuszcza się przemocy domowej;</w:t>
      </w:r>
    </w:p>
    <w:p w14:paraId="23683684" w14:textId="77777777" w:rsidR="008B103A" w:rsidRPr="00AB74EB" w:rsidRDefault="008B103A" w:rsidP="00715853">
      <w:pPr>
        <w:spacing w:line="240" w:lineRule="auto"/>
        <w:ind w:left="0" w:firstLine="0"/>
        <w:rPr>
          <w:szCs w:val="24"/>
        </w:rPr>
      </w:pPr>
    </w:p>
    <w:p w14:paraId="700019CD" w14:textId="77777777" w:rsidR="00FE5EB6" w:rsidRDefault="00C742BF" w:rsidP="00715853">
      <w:pPr>
        <w:spacing w:line="240" w:lineRule="auto"/>
        <w:ind w:left="0" w:firstLine="0"/>
        <w:rPr>
          <w:szCs w:val="24"/>
        </w:rPr>
      </w:pPr>
      <w:r w:rsidRPr="006B527E">
        <w:rPr>
          <w:b/>
          <w:i/>
          <w:iCs/>
          <w:szCs w:val="24"/>
        </w:rPr>
        <w:t xml:space="preserve">13) </w:t>
      </w:r>
      <w:r w:rsidR="00FE5EB6" w:rsidRPr="006B527E">
        <w:rPr>
          <w:b/>
          <w:i/>
          <w:iCs/>
          <w:szCs w:val="24"/>
        </w:rPr>
        <w:t>świadku przemocy domowej</w:t>
      </w:r>
      <w:r w:rsidR="00FE5EB6" w:rsidRPr="00AB74EB">
        <w:rPr>
          <w:szCs w:val="24"/>
        </w:rPr>
        <w:t xml:space="preserve"> – należy przez to rozumieć osobę, która posiada wiedzę na temat stosowania przemocy domowej lub widziała akt przemocy domowej.</w:t>
      </w:r>
    </w:p>
    <w:p w14:paraId="4EEAC1FC" w14:textId="77777777" w:rsidR="008B103A" w:rsidRPr="00AB74EB" w:rsidRDefault="008B103A" w:rsidP="00715853">
      <w:pPr>
        <w:spacing w:line="240" w:lineRule="auto"/>
        <w:ind w:left="0" w:firstLine="0"/>
        <w:rPr>
          <w:szCs w:val="24"/>
        </w:rPr>
      </w:pPr>
    </w:p>
    <w:p w14:paraId="1F20CBC6" w14:textId="77777777" w:rsidR="00FE5EB6" w:rsidRPr="00AB74EB" w:rsidRDefault="00C742BF" w:rsidP="00715853">
      <w:pPr>
        <w:spacing w:line="240" w:lineRule="auto"/>
        <w:ind w:left="0" w:firstLine="0"/>
        <w:rPr>
          <w:rStyle w:val="hgkelc"/>
          <w:szCs w:val="24"/>
        </w:rPr>
      </w:pPr>
      <w:r w:rsidRPr="006B527E">
        <w:rPr>
          <w:b/>
          <w:i/>
          <w:iCs/>
          <w:szCs w:val="24"/>
        </w:rPr>
        <w:t xml:space="preserve">14) </w:t>
      </w:r>
      <w:r w:rsidR="00745EEF" w:rsidRPr="006B527E">
        <w:rPr>
          <w:b/>
          <w:i/>
          <w:iCs/>
          <w:szCs w:val="24"/>
        </w:rPr>
        <w:t>cyberprzemocy</w:t>
      </w:r>
      <w:r w:rsidR="00745EEF" w:rsidRPr="00AB74EB">
        <w:rPr>
          <w:szCs w:val="24"/>
        </w:rPr>
        <w:t>-</w:t>
      </w:r>
      <w:r w:rsidR="00AB74EB" w:rsidRPr="00AB74EB">
        <w:rPr>
          <w:szCs w:val="24"/>
        </w:rPr>
        <w:t>należy przez to rozumieć</w:t>
      </w:r>
      <w:r w:rsidR="00AB74EB" w:rsidRPr="00AB74EB">
        <w:rPr>
          <w:b/>
          <w:bCs/>
          <w:szCs w:val="24"/>
        </w:rPr>
        <w:t xml:space="preserve"> </w:t>
      </w:r>
      <w:r w:rsidR="00AB74EB" w:rsidRPr="00AB74EB">
        <w:rPr>
          <w:rStyle w:val="hgkelc"/>
          <w:bCs/>
          <w:szCs w:val="24"/>
        </w:rPr>
        <w:t>przemoc z użyciem urządzeń elektronicznych, najczęściej telefonu bądź komputera</w:t>
      </w:r>
      <w:r w:rsidR="00AB74EB" w:rsidRPr="00AB74EB">
        <w:rPr>
          <w:rStyle w:val="hgkelc"/>
          <w:szCs w:val="24"/>
        </w:rPr>
        <w:t xml:space="preserve">. Bywa określana także jako cyberbullying, nękanie, dręczenie, prześladowanie w </w:t>
      </w:r>
      <w:proofErr w:type="spellStart"/>
      <w:r w:rsidR="00AB74EB" w:rsidRPr="00AB74EB">
        <w:rPr>
          <w:rStyle w:val="hgkelc"/>
          <w:szCs w:val="24"/>
        </w:rPr>
        <w:t>internecie</w:t>
      </w:r>
      <w:proofErr w:type="spellEnd"/>
      <w:r w:rsidR="00AB74EB" w:rsidRPr="00AB74EB">
        <w:rPr>
          <w:rStyle w:val="hgkelc"/>
          <w:szCs w:val="24"/>
        </w:rPr>
        <w:t>. Niezależnie od określenia, jej celem zawsze jest wyrządzenie krzywdy drugiej osobie.</w:t>
      </w:r>
    </w:p>
    <w:p w14:paraId="48361BA2" w14:textId="77777777" w:rsidR="00AB74EB" w:rsidRPr="00AB74EB" w:rsidRDefault="00AB74EB" w:rsidP="00715853">
      <w:pPr>
        <w:spacing w:line="240" w:lineRule="auto"/>
        <w:ind w:left="0" w:firstLine="0"/>
        <w:rPr>
          <w:szCs w:val="24"/>
        </w:rPr>
      </w:pPr>
    </w:p>
    <w:p w14:paraId="5ECEF23D" w14:textId="77777777" w:rsidR="00FE5EB6" w:rsidRPr="00AB74EB" w:rsidRDefault="00BB53FF" w:rsidP="00715853">
      <w:pPr>
        <w:spacing w:after="0" w:line="240" w:lineRule="auto"/>
        <w:ind w:left="63" w:right="53" w:hanging="10"/>
        <w:rPr>
          <w:b/>
          <w:szCs w:val="24"/>
        </w:rPr>
      </w:pPr>
      <w:r w:rsidRPr="00AB74EB">
        <w:rPr>
          <w:b/>
          <w:szCs w:val="24"/>
        </w:rPr>
        <w:t>Rozdział II</w:t>
      </w:r>
    </w:p>
    <w:p w14:paraId="442FE693" w14:textId="77777777" w:rsidR="00BB53FF" w:rsidRDefault="00BB53FF" w:rsidP="00715853">
      <w:pPr>
        <w:spacing w:after="0" w:line="240" w:lineRule="auto"/>
        <w:ind w:left="63" w:right="53" w:hanging="10"/>
        <w:rPr>
          <w:b/>
          <w:szCs w:val="24"/>
        </w:rPr>
      </w:pPr>
      <w:r w:rsidRPr="00AB74EB">
        <w:rPr>
          <w:b/>
          <w:szCs w:val="24"/>
        </w:rPr>
        <w:t>Standardy ochrony małoletnich</w:t>
      </w:r>
    </w:p>
    <w:p w14:paraId="7CAD7C20" w14:textId="77777777" w:rsidR="00AB74EB" w:rsidRPr="00AB74EB" w:rsidRDefault="00AB74EB" w:rsidP="00715853">
      <w:pPr>
        <w:spacing w:after="0" w:line="240" w:lineRule="auto"/>
        <w:ind w:left="63" w:right="53" w:hanging="10"/>
        <w:jc w:val="center"/>
        <w:rPr>
          <w:b/>
          <w:szCs w:val="24"/>
        </w:rPr>
      </w:pPr>
    </w:p>
    <w:p w14:paraId="267FD8F4" w14:textId="77777777" w:rsidR="00BB53FF" w:rsidRPr="00AB74EB" w:rsidRDefault="003E492D" w:rsidP="00715853">
      <w:pPr>
        <w:spacing w:after="0" w:line="240" w:lineRule="auto"/>
        <w:ind w:left="63" w:right="53" w:hanging="10"/>
        <w:jc w:val="center"/>
        <w:rPr>
          <w:b/>
          <w:szCs w:val="24"/>
        </w:rPr>
      </w:pPr>
      <w:r w:rsidRPr="00AB74EB">
        <w:rPr>
          <w:b/>
          <w:szCs w:val="24"/>
        </w:rPr>
        <w:t>§ 2.</w:t>
      </w:r>
    </w:p>
    <w:p w14:paraId="11B2CFE7" w14:textId="77777777" w:rsidR="00AB74EB" w:rsidRPr="00AB74EB" w:rsidRDefault="00AB74EB" w:rsidP="00715853">
      <w:pPr>
        <w:spacing w:after="0" w:line="240" w:lineRule="auto"/>
        <w:ind w:left="0" w:right="53" w:firstLine="0"/>
        <w:rPr>
          <w:szCs w:val="24"/>
        </w:rPr>
      </w:pPr>
    </w:p>
    <w:p w14:paraId="13DE7A6E" w14:textId="77777777" w:rsidR="00FE5EB6" w:rsidRDefault="00F03C2E" w:rsidP="00715853">
      <w:pPr>
        <w:spacing w:after="0" w:line="240" w:lineRule="auto"/>
        <w:ind w:left="0" w:right="53" w:firstLine="0"/>
        <w:rPr>
          <w:b/>
          <w:szCs w:val="24"/>
        </w:rPr>
      </w:pPr>
      <w:r w:rsidRPr="00AB74EB">
        <w:rPr>
          <w:b/>
          <w:szCs w:val="24"/>
        </w:rPr>
        <w:t xml:space="preserve"> </w:t>
      </w:r>
      <w:r w:rsidR="00BB53FF" w:rsidRPr="00AB74EB">
        <w:rPr>
          <w:b/>
          <w:szCs w:val="24"/>
        </w:rPr>
        <w:t xml:space="preserve">1. </w:t>
      </w:r>
      <w:r w:rsidR="00FE5EB6" w:rsidRPr="00AB74EB">
        <w:rPr>
          <w:b/>
          <w:szCs w:val="24"/>
        </w:rPr>
        <w:t xml:space="preserve">Zasady rekrutacji pracowników </w:t>
      </w:r>
    </w:p>
    <w:p w14:paraId="590B9990" w14:textId="77777777" w:rsidR="008B103A" w:rsidRPr="00AB74EB" w:rsidRDefault="008B103A" w:rsidP="00715853">
      <w:pPr>
        <w:spacing w:after="0" w:line="240" w:lineRule="auto"/>
        <w:ind w:left="0" w:right="53" w:firstLine="0"/>
        <w:rPr>
          <w:b/>
          <w:szCs w:val="24"/>
        </w:rPr>
      </w:pPr>
    </w:p>
    <w:p w14:paraId="2D0F0DB8" w14:textId="77777777" w:rsidR="008B103A" w:rsidRPr="00AB74EB" w:rsidRDefault="00BB53FF" w:rsidP="00715853">
      <w:pPr>
        <w:spacing w:before="120" w:after="120" w:line="240" w:lineRule="auto"/>
        <w:ind w:left="227" w:right="-113" w:firstLine="0"/>
        <w:rPr>
          <w:szCs w:val="24"/>
        </w:rPr>
      </w:pPr>
      <w:r w:rsidRPr="006B527E">
        <w:rPr>
          <w:b/>
          <w:szCs w:val="24"/>
        </w:rPr>
        <w:t>1)</w:t>
      </w:r>
      <w:r w:rsidR="00FE5EB6" w:rsidRPr="00AB74EB">
        <w:rPr>
          <w:szCs w:val="24"/>
        </w:rPr>
        <w:t xml:space="preserve"> Przed nawiązaniem z </w:t>
      </w:r>
      <w:r w:rsidR="009B2BC9" w:rsidRPr="00AB74EB">
        <w:rPr>
          <w:szCs w:val="24"/>
        </w:rPr>
        <w:t xml:space="preserve">daną </w:t>
      </w:r>
      <w:r w:rsidR="00FE5EB6" w:rsidRPr="00AB74EB">
        <w:rPr>
          <w:szCs w:val="24"/>
        </w:rPr>
        <w:t xml:space="preserve">osobą stosunku pracy lub przed dopuszczeniem </w:t>
      </w:r>
      <w:r w:rsidR="009B2BC9" w:rsidRPr="00AB74EB">
        <w:rPr>
          <w:szCs w:val="24"/>
        </w:rPr>
        <w:t xml:space="preserve">tej </w:t>
      </w:r>
      <w:r w:rsidR="00FE5EB6" w:rsidRPr="00AB74EB">
        <w:rPr>
          <w:szCs w:val="24"/>
        </w:rPr>
        <w:t xml:space="preserve">osoby do innej działalności związanej z wychowaniem, edukacją, wypoczynkiem małoletnich lub z opieką nad nimi dyrektor szkoły uzyskuje informacje czy dane tej osoby są zamieszczone w Rejestrze </w:t>
      </w:r>
      <w:r w:rsidR="00FC75C0">
        <w:rPr>
          <w:szCs w:val="24"/>
        </w:rPr>
        <w:br/>
      </w:r>
      <w:r w:rsidR="00FE5EB6" w:rsidRPr="00AB74EB">
        <w:rPr>
          <w:szCs w:val="24"/>
        </w:rPr>
        <w:t>z dostępem ograniczonym lub w Rejestrze osób, w stosunku do których Państwowa Komisja do spraw przeciwdziałania wykorzystaniu seksualnemu małoletnich poniżej lat 15 wydała postanowienie o wpisie w Rejestrze.</w:t>
      </w:r>
    </w:p>
    <w:p w14:paraId="358E0E9B" w14:textId="77777777" w:rsidR="008B103A" w:rsidRPr="00AB74EB" w:rsidRDefault="00BB53FF" w:rsidP="00715853">
      <w:pPr>
        <w:spacing w:before="120" w:after="120" w:line="240" w:lineRule="auto"/>
        <w:ind w:left="227" w:right="-113" w:firstLine="0"/>
        <w:rPr>
          <w:szCs w:val="24"/>
        </w:rPr>
      </w:pPr>
      <w:r w:rsidRPr="006B527E">
        <w:rPr>
          <w:b/>
          <w:szCs w:val="24"/>
        </w:rPr>
        <w:t>2)</w:t>
      </w:r>
      <w:r w:rsidR="00115502">
        <w:rPr>
          <w:szCs w:val="24"/>
        </w:rPr>
        <w:t xml:space="preserve"> </w:t>
      </w:r>
      <w:r w:rsidR="00FE5EB6" w:rsidRPr="00AB74EB">
        <w:rPr>
          <w:szCs w:val="24"/>
        </w:rPr>
        <w:t>Przez inną działalność związaną z wychowaniem, edukacją, wypoczynkiem małoletnich należy rozumieć w szczególności wykonywanie czynności związane z organizacją wypoczynku</w:t>
      </w:r>
      <w:r w:rsidR="008D10D5">
        <w:rPr>
          <w:szCs w:val="24"/>
        </w:rPr>
        <w:t xml:space="preserve"> </w:t>
      </w:r>
      <w:r w:rsidR="00FE5EB6" w:rsidRPr="00AB74EB">
        <w:rPr>
          <w:szCs w:val="24"/>
        </w:rPr>
        <w:t>małoletnich, wykonywanie umów cywilnoprawnych związanych z</w:t>
      </w:r>
      <w:r w:rsidR="00A777F0">
        <w:rPr>
          <w:szCs w:val="24"/>
        </w:rPr>
        <w:t> </w:t>
      </w:r>
      <w:r w:rsidR="00FE5EB6" w:rsidRPr="00AB74EB">
        <w:rPr>
          <w:szCs w:val="24"/>
        </w:rPr>
        <w:t xml:space="preserve"> wychowaniem, edukacją, wypoczynkiem małoletnich lub z opieką nad nimi.</w:t>
      </w:r>
    </w:p>
    <w:p w14:paraId="25D32415" w14:textId="77777777" w:rsidR="008B103A" w:rsidRPr="00AB74EB" w:rsidRDefault="00374DAD" w:rsidP="00715853">
      <w:pPr>
        <w:pStyle w:val="Standard"/>
        <w:spacing w:before="120" w:after="120"/>
        <w:ind w:left="227" w:right="-113"/>
        <w:jc w:val="both"/>
        <w:rPr>
          <w:rFonts w:ascii="Times New Roman" w:hAnsi="Times New Roman" w:cs="Times New Roman"/>
        </w:rPr>
      </w:pPr>
      <w:r w:rsidRPr="006B527E">
        <w:rPr>
          <w:rFonts w:ascii="Times New Roman" w:eastAsia="Times New Roman" w:hAnsi="Times New Roman" w:cs="Times New Roman"/>
          <w:b/>
          <w:color w:val="000000"/>
          <w:kern w:val="0"/>
          <w:lang w:eastAsia="pl-PL" w:bidi="ar-SA"/>
        </w:rPr>
        <w:t>3)</w:t>
      </w:r>
      <w:r w:rsidR="00115502">
        <w:rPr>
          <w:rFonts w:ascii="Times New Roman" w:hAnsi="Times New Roman" w:cs="Times New Roman"/>
        </w:rPr>
        <w:t xml:space="preserve"> </w:t>
      </w:r>
      <w:r w:rsidR="00FE5EB6" w:rsidRPr="00AB74EB">
        <w:rPr>
          <w:rFonts w:ascii="Times New Roman" w:hAnsi="Times New Roman" w:cs="Times New Roman"/>
        </w:rPr>
        <w:t>Pracownicy zatrudnieni na stanowiskach pedagogicznych składają przed nawiązaniem stosunku pracy pisemne potwierdzenie spełniania warunku:</w:t>
      </w:r>
    </w:p>
    <w:p w14:paraId="301BEFF4" w14:textId="77777777" w:rsidR="00FE5EB6" w:rsidRPr="00AB74EB" w:rsidRDefault="006B527E" w:rsidP="00715853">
      <w:pPr>
        <w:pStyle w:val="Standard"/>
        <w:spacing w:before="120" w:after="120"/>
        <w:ind w:left="227" w:right="-113"/>
        <w:jc w:val="both"/>
        <w:rPr>
          <w:rFonts w:ascii="Times New Roman" w:hAnsi="Times New Roman" w:cs="Times New Roman"/>
        </w:rPr>
      </w:pPr>
      <w:r>
        <w:rPr>
          <w:rFonts w:ascii="Times New Roman" w:hAnsi="Times New Roman" w:cs="Times New Roman"/>
          <w:b/>
        </w:rPr>
        <w:t xml:space="preserve">      </w:t>
      </w:r>
      <w:r w:rsidR="00BB53FF" w:rsidRPr="006B527E">
        <w:rPr>
          <w:rFonts w:ascii="Times New Roman" w:hAnsi="Times New Roman" w:cs="Times New Roman"/>
          <w:b/>
        </w:rPr>
        <w:t>a</w:t>
      </w:r>
      <w:r w:rsidR="00FE5EB6" w:rsidRPr="006B527E">
        <w:rPr>
          <w:rFonts w:ascii="Times New Roman" w:hAnsi="Times New Roman" w:cs="Times New Roman"/>
          <w:b/>
        </w:rPr>
        <w:t>)</w:t>
      </w:r>
      <w:r w:rsidR="00FE5EB6" w:rsidRPr="00AB74EB">
        <w:rPr>
          <w:rFonts w:ascii="Times New Roman" w:hAnsi="Times New Roman" w:cs="Times New Roman"/>
        </w:rPr>
        <w:t xml:space="preserve"> posiadania pełnej zdolności do czynności prawnych i korzystania z praw publicznych;</w:t>
      </w:r>
    </w:p>
    <w:p w14:paraId="3AD13191" w14:textId="77777777" w:rsidR="00FE5EB6" w:rsidRPr="00AB74EB" w:rsidRDefault="006B527E" w:rsidP="00715853">
      <w:pPr>
        <w:pStyle w:val="Standard"/>
        <w:spacing w:before="120" w:after="120"/>
        <w:ind w:left="227" w:right="-113"/>
        <w:jc w:val="both"/>
        <w:rPr>
          <w:rFonts w:ascii="Times New Roman" w:hAnsi="Times New Roman" w:cs="Times New Roman"/>
        </w:rPr>
      </w:pPr>
      <w:r>
        <w:rPr>
          <w:rFonts w:ascii="Times New Roman" w:hAnsi="Times New Roman" w:cs="Times New Roman"/>
          <w:b/>
        </w:rPr>
        <w:t xml:space="preserve">      </w:t>
      </w:r>
      <w:r w:rsidR="00BB53FF" w:rsidRPr="006B527E">
        <w:rPr>
          <w:rFonts w:ascii="Times New Roman" w:hAnsi="Times New Roman" w:cs="Times New Roman"/>
          <w:b/>
        </w:rPr>
        <w:t>b</w:t>
      </w:r>
      <w:r w:rsidR="00FE5EB6" w:rsidRPr="006B527E">
        <w:rPr>
          <w:rFonts w:ascii="Times New Roman" w:hAnsi="Times New Roman" w:cs="Times New Roman"/>
          <w:b/>
        </w:rPr>
        <w:t>)</w:t>
      </w:r>
      <w:r w:rsidR="00FE5EB6" w:rsidRPr="00AB74EB">
        <w:rPr>
          <w:rFonts w:ascii="Times New Roman" w:hAnsi="Times New Roman" w:cs="Times New Roman"/>
        </w:rPr>
        <w:t xml:space="preserve"> że nie toczy się przeciwko kandydatowi postępowanie karne w sprawie o umyślne przestępstwo ścigane z oskarżenia publicznego lub postępowanie dyscyplinarne.</w:t>
      </w:r>
    </w:p>
    <w:p w14:paraId="06675DEC" w14:textId="77777777" w:rsidR="008B103A" w:rsidRPr="00AB74EB" w:rsidRDefault="00374DAD" w:rsidP="00715853">
      <w:pPr>
        <w:pStyle w:val="Standard"/>
        <w:spacing w:before="120" w:after="120"/>
        <w:ind w:left="227" w:right="-113"/>
        <w:jc w:val="both"/>
        <w:rPr>
          <w:rFonts w:ascii="Times New Roman" w:hAnsi="Times New Roman" w:cs="Times New Roman"/>
        </w:rPr>
      </w:pPr>
      <w:r w:rsidRPr="006B527E">
        <w:rPr>
          <w:rFonts w:ascii="Times New Roman" w:hAnsi="Times New Roman" w:cs="Times New Roman"/>
          <w:b/>
        </w:rPr>
        <w:t>4)</w:t>
      </w:r>
      <w:r w:rsidRPr="00AB74EB">
        <w:rPr>
          <w:rFonts w:ascii="Times New Roman" w:hAnsi="Times New Roman" w:cs="Times New Roman"/>
        </w:rPr>
        <w:t xml:space="preserve"> Nie jest wymagane przedstawienie zaświadczeń, w przypadku, gdy z nauczycielem jest nawiązywany kolejny stosunek pracy w tej samej szkole/placówce w ciągu 3 miesięcy od dnia rozwiązania albo wygaśnięcia na podstawie art. 20 ust. 5c poprzedniego stosunku pracy.</w:t>
      </w:r>
    </w:p>
    <w:p w14:paraId="468ADCD5" w14:textId="77777777" w:rsidR="008B103A" w:rsidRPr="00AB74EB" w:rsidRDefault="00BB53FF" w:rsidP="00715853">
      <w:pPr>
        <w:pStyle w:val="Standard"/>
        <w:spacing w:before="120" w:after="120"/>
        <w:ind w:left="227" w:right="-113"/>
        <w:jc w:val="both"/>
        <w:rPr>
          <w:rFonts w:ascii="Times New Roman" w:hAnsi="Times New Roman" w:cs="Times New Roman"/>
        </w:rPr>
      </w:pPr>
      <w:r w:rsidRPr="006B527E">
        <w:rPr>
          <w:rFonts w:ascii="Times New Roman" w:hAnsi="Times New Roman" w:cs="Times New Roman"/>
          <w:b/>
        </w:rPr>
        <w:t>5)</w:t>
      </w:r>
      <w:r w:rsidR="00FE5EB6" w:rsidRPr="00AB74EB">
        <w:rPr>
          <w:rFonts w:ascii="Times New Roman" w:hAnsi="Times New Roman" w:cs="Times New Roman"/>
        </w:rPr>
        <w:t xml:space="preserve"> W przypadku zatrudniania kandydata do pracy lub dopuszczenia do kontaktu z dziećmi osoby posiadającej obywatelstwo innego państwa jest on zobowiązany do złożenia przed zatrudnieniem lub dopuszczeniem do kontaktu z uczniami i dziećmi informacji z rejestru karnego państwa, którego jest obywatelem, uzyskiwanej do celów działalności zawodowej lub </w:t>
      </w:r>
      <w:proofErr w:type="spellStart"/>
      <w:r w:rsidR="00FE5EB6" w:rsidRPr="00AB74EB">
        <w:rPr>
          <w:rFonts w:ascii="Times New Roman" w:hAnsi="Times New Roman" w:cs="Times New Roman"/>
        </w:rPr>
        <w:t>wolontariackiej</w:t>
      </w:r>
      <w:proofErr w:type="spellEnd"/>
      <w:r w:rsidR="00FE5EB6" w:rsidRPr="00AB74EB">
        <w:rPr>
          <w:rFonts w:ascii="Times New Roman" w:hAnsi="Times New Roman" w:cs="Times New Roman"/>
        </w:rPr>
        <w:t xml:space="preserve"> związanej z kontaktami z dziećmi.</w:t>
      </w:r>
    </w:p>
    <w:p w14:paraId="5846B6C3" w14:textId="77777777" w:rsidR="008B103A" w:rsidRPr="00AB74EB" w:rsidRDefault="00BB53FF" w:rsidP="00715853">
      <w:pPr>
        <w:pStyle w:val="Standard"/>
        <w:spacing w:before="120" w:after="120"/>
        <w:ind w:left="227" w:right="-113"/>
        <w:jc w:val="both"/>
        <w:rPr>
          <w:rFonts w:ascii="Times New Roman" w:hAnsi="Times New Roman" w:cs="Times New Roman"/>
        </w:rPr>
      </w:pPr>
      <w:r w:rsidRPr="006B527E">
        <w:rPr>
          <w:rFonts w:ascii="Times New Roman" w:hAnsi="Times New Roman" w:cs="Times New Roman"/>
          <w:b/>
        </w:rPr>
        <w:t>6)</w:t>
      </w:r>
      <w:r w:rsidR="00FE5EB6" w:rsidRPr="00AB74EB">
        <w:rPr>
          <w:rFonts w:ascii="Times New Roman" w:hAnsi="Times New Roman" w:cs="Times New Roman"/>
        </w:rPr>
        <w:t xml:space="preserve"> W przypadku, gdy prawo państwa, którego jest osoba, o której mowa w pkt 4 nie przewiduje wydawania informacji do celów działalności zawodowej lub </w:t>
      </w:r>
      <w:proofErr w:type="spellStart"/>
      <w:r w:rsidR="00FE5EB6" w:rsidRPr="00AB74EB">
        <w:rPr>
          <w:rFonts w:ascii="Times New Roman" w:hAnsi="Times New Roman" w:cs="Times New Roman"/>
        </w:rPr>
        <w:t>wolontariackiej</w:t>
      </w:r>
      <w:proofErr w:type="spellEnd"/>
      <w:r w:rsidR="00FE5EB6" w:rsidRPr="00AB74EB">
        <w:rPr>
          <w:rFonts w:ascii="Times New Roman" w:hAnsi="Times New Roman" w:cs="Times New Roman"/>
        </w:rPr>
        <w:t xml:space="preserve"> związanej </w:t>
      </w:r>
      <w:r w:rsidR="00FC75C0">
        <w:rPr>
          <w:rFonts w:ascii="Times New Roman" w:hAnsi="Times New Roman" w:cs="Times New Roman"/>
        </w:rPr>
        <w:br/>
      </w:r>
      <w:r w:rsidR="00FE5EB6" w:rsidRPr="00AB74EB">
        <w:rPr>
          <w:rFonts w:ascii="Times New Roman" w:hAnsi="Times New Roman" w:cs="Times New Roman"/>
        </w:rPr>
        <w:t>z kontaktami z dziećmi, osoba ta przedkłada  informację z rejestru karnego tego państwa.</w:t>
      </w:r>
    </w:p>
    <w:p w14:paraId="2BDE3972" w14:textId="77777777" w:rsidR="008B103A" w:rsidRPr="00AB74EB" w:rsidRDefault="00BB53FF" w:rsidP="00715853">
      <w:pPr>
        <w:pStyle w:val="Standard"/>
        <w:spacing w:before="120" w:after="120"/>
        <w:ind w:left="227" w:right="-113"/>
        <w:jc w:val="both"/>
        <w:rPr>
          <w:rFonts w:ascii="Times New Roman" w:hAnsi="Times New Roman" w:cs="Times New Roman"/>
        </w:rPr>
      </w:pPr>
      <w:r w:rsidRPr="006B527E">
        <w:rPr>
          <w:rFonts w:ascii="Times New Roman" w:hAnsi="Times New Roman" w:cs="Times New Roman"/>
          <w:b/>
        </w:rPr>
        <w:t>7)</w:t>
      </w:r>
      <w:r w:rsidRPr="00AB74EB">
        <w:rPr>
          <w:rFonts w:ascii="Times New Roman" w:hAnsi="Times New Roman" w:cs="Times New Roman"/>
        </w:rPr>
        <w:t xml:space="preserve"> </w:t>
      </w:r>
      <w:r w:rsidR="00FE5EB6" w:rsidRPr="00AB74EB">
        <w:rPr>
          <w:rFonts w:ascii="Times New Roman" w:hAnsi="Times New Roman" w:cs="Times New Roman"/>
        </w:rPr>
        <w:t xml:space="preserve">W przypadku, gdy prawo państwa, z którego ma być przedłożona informacja, o której mowa w ust. 4–5, nie przewiduje jej sporządzenia lub w danym państwie nie prowadzi się rejestru karnego, osoba, o której mowa w pkt 5, składa pracodawcy oświadczenie o tym fakcie wraz </w:t>
      </w:r>
      <w:r w:rsidR="00FC75C0">
        <w:rPr>
          <w:rFonts w:ascii="Times New Roman" w:hAnsi="Times New Roman" w:cs="Times New Roman"/>
        </w:rPr>
        <w:br/>
      </w:r>
      <w:r w:rsidR="00FE5EB6" w:rsidRPr="00AB74EB">
        <w:rPr>
          <w:rFonts w:ascii="Times New Roman" w:hAnsi="Times New Roman" w:cs="Times New Roman"/>
        </w:rPr>
        <w:t>z oświadczeniem, że nie była prawomocnie skazana w tym państwie za czyny zabronione odpowiadające przestępstwom określonym w rozdziale XIX i XXV Kodeksu karnego, w art. 189a i art. 207 Kodeksu karnego oraz w ustawie z dnia 29 lipca 2005 r. o przeciwdziałaniu narkomanii oraz, że nie wydano wobec niej innego orzeczenia, w którym stwierdzono, iż</w:t>
      </w:r>
      <w:r w:rsidR="00C430A9">
        <w:rPr>
          <w:rFonts w:ascii="Times New Roman" w:hAnsi="Times New Roman" w:cs="Times New Roman"/>
        </w:rPr>
        <w:t> </w:t>
      </w:r>
      <w:r w:rsidR="00FE5EB6" w:rsidRPr="00AB74EB">
        <w:rPr>
          <w:rFonts w:ascii="Times New Roman" w:hAnsi="Times New Roman" w:cs="Times New Roman"/>
        </w:rPr>
        <w:t>dopuściła się takich czynów zabronionych, oraz że nie ma obowiązku wynikającego z</w:t>
      </w:r>
      <w:r w:rsidR="00715853">
        <w:rPr>
          <w:rFonts w:ascii="Times New Roman" w:hAnsi="Times New Roman" w:cs="Times New Roman"/>
        </w:rPr>
        <w:t> </w:t>
      </w:r>
      <w:r w:rsidR="00FE5EB6" w:rsidRPr="00AB74EB">
        <w:rPr>
          <w:rFonts w:ascii="Times New Roman" w:hAnsi="Times New Roman" w:cs="Times New Roman"/>
        </w:rPr>
        <w:t>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074EA5C1" w14:textId="77777777" w:rsidR="008B103A" w:rsidRPr="00AB74EB" w:rsidRDefault="00BB53FF" w:rsidP="00715853">
      <w:pPr>
        <w:pStyle w:val="Standard"/>
        <w:spacing w:before="120" w:after="120"/>
        <w:ind w:left="227" w:right="-113"/>
        <w:jc w:val="both"/>
        <w:rPr>
          <w:rFonts w:ascii="Times New Roman" w:hAnsi="Times New Roman" w:cs="Times New Roman"/>
        </w:rPr>
      </w:pPr>
      <w:r w:rsidRPr="006B527E">
        <w:rPr>
          <w:rFonts w:ascii="Times New Roman" w:hAnsi="Times New Roman" w:cs="Times New Roman"/>
          <w:b/>
        </w:rPr>
        <w:t>8)</w:t>
      </w:r>
      <w:r w:rsidRPr="00AB74EB">
        <w:rPr>
          <w:rFonts w:ascii="Times New Roman" w:hAnsi="Times New Roman" w:cs="Times New Roman"/>
        </w:rPr>
        <w:t xml:space="preserve"> </w:t>
      </w:r>
      <w:r w:rsidR="00FE5EB6" w:rsidRPr="00AB74EB">
        <w:rPr>
          <w:rFonts w:ascii="Times New Roman" w:hAnsi="Times New Roman" w:cs="Times New Roman"/>
        </w:rPr>
        <w:t>Oświ</w:t>
      </w:r>
      <w:r w:rsidR="00374DAD" w:rsidRPr="00AB74EB">
        <w:rPr>
          <w:rFonts w:ascii="Times New Roman" w:hAnsi="Times New Roman" w:cs="Times New Roman"/>
        </w:rPr>
        <w:t>adczenia, o których mowa w pkt 7</w:t>
      </w:r>
      <w:r w:rsidR="00FE5EB6" w:rsidRPr="00AB74EB">
        <w:rPr>
          <w:rFonts w:ascii="Times New Roman" w:hAnsi="Times New Roman" w:cs="Times New Roman"/>
        </w:rPr>
        <w:t xml:space="preserve">, składane są pod rygorem odpowiedzialności karnej za złożenie fałszywego oświadczenia. Składający oświadczenie jest obowiązany do zawarcia </w:t>
      </w:r>
      <w:r w:rsidR="00FC75C0">
        <w:rPr>
          <w:rFonts w:ascii="Times New Roman" w:hAnsi="Times New Roman" w:cs="Times New Roman"/>
        </w:rPr>
        <w:br/>
      </w:r>
      <w:r w:rsidR="00FE5EB6" w:rsidRPr="00AB74EB">
        <w:rPr>
          <w:rFonts w:ascii="Times New Roman" w:hAnsi="Times New Roman" w:cs="Times New Roman"/>
        </w:rPr>
        <w:t>w nim klauzuli następującej treści: „Jestem świadomy odpowiedzialności karnej za złożenie fałszywego oświadczenia”. Klauzula ta zastępuje pouczenie organu o odpowiedzialności karnej za złożenie fałszywego oświadczenia.</w:t>
      </w:r>
    </w:p>
    <w:p w14:paraId="6F39A0B2" w14:textId="77777777" w:rsidR="008B103A" w:rsidRPr="00AB74EB" w:rsidRDefault="00BB53FF" w:rsidP="00715853">
      <w:pPr>
        <w:pStyle w:val="Standard"/>
        <w:spacing w:before="120" w:after="120"/>
        <w:ind w:left="227" w:right="-113"/>
        <w:jc w:val="both"/>
        <w:rPr>
          <w:rFonts w:ascii="Times New Roman" w:hAnsi="Times New Roman" w:cs="Times New Roman"/>
        </w:rPr>
      </w:pPr>
      <w:r w:rsidRPr="006B527E">
        <w:rPr>
          <w:rFonts w:ascii="Times New Roman" w:hAnsi="Times New Roman" w:cs="Times New Roman"/>
          <w:b/>
        </w:rPr>
        <w:t>9)</w:t>
      </w:r>
      <w:r w:rsidRPr="00AB74EB">
        <w:rPr>
          <w:rFonts w:ascii="Times New Roman" w:hAnsi="Times New Roman" w:cs="Times New Roman"/>
        </w:rPr>
        <w:t xml:space="preserve"> </w:t>
      </w:r>
      <w:r w:rsidR="00FE5EB6" w:rsidRPr="00AB74EB">
        <w:rPr>
          <w:rFonts w:ascii="Times New Roman" w:hAnsi="Times New Roman" w:cs="Times New Roman"/>
        </w:rPr>
        <w:t>Informacje, o których mowa w pkt 4 – 8, pracodawca utrwala w formie wydruku i załącza do akt osobowych pracownika albo dokumentacji dotyczącej osoby dopuszczonej do działalności związanej z wychowaniem, edukacją, wypoczynkiem, świadczeniem porad psychologicznych, rozwojem duchowym, uprawianiem sportu lub realizacją innych zainteresowań przez małoletnich, lub z opieką nad nimi.</w:t>
      </w:r>
    </w:p>
    <w:p w14:paraId="10D6C6BA" w14:textId="77777777" w:rsidR="008B103A" w:rsidRPr="00AB74EB" w:rsidRDefault="007F6BF1" w:rsidP="00715853">
      <w:pPr>
        <w:pStyle w:val="Standard"/>
        <w:spacing w:before="120" w:after="120"/>
        <w:ind w:left="227" w:right="-113"/>
        <w:jc w:val="both"/>
        <w:rPr>
          <w:rFonts w:ascii="Times New Roman" w:hAnsi="Times New Roman" w:cs="Times New Roman"/>
        </w:rPr>
      </w:pPr>
      <w:r w:rsidRPr="006B527E">
        <w:rPr>
          <w:rFonts w:ascii="Times New Roman" w:hAnsi="Times New Roman" w:cs="Times New Roman"/>
          <w:b/>
        </w:rPr>
        <w:t>10</w:t>
      </w:r>
      <w:r w:rsidR="00BB53FF" w:rsidRPr="006B527E">
        <w:rPr>
          <w:rFonts w:ascii="Times New Roman" w:hAnsi="Times New Roman" w:cs="Times New Roman"/>
          <w:b/>
        </w:rPr>
        <w:t>)</w:t>
      </w:r>
      <w:r w:rsidR="00BB53FF" w:rsidRPr="00AB74EB">
        <w:rPr>
          <w:rFonts w:ascii="Times New Roman" w:hAnsi="Times New Roman" w:cs="Times New Roman"/>
        </w:rPr>
        <w:t xml:space="preserve"> </w:t>
      </w:r>
      <w:r w:rsidR="00FE5EB6" w:rsidRPr="00AB74EB">
        <w:rPr>
          <w:rFonts w:ascii="Times New Roman" w:hAnsi="Times New Roman" w:cs="Times New Roman"/>
        </w:rPr>
        <w:t>Zatrudniani pracownicy</w:t>
      </w:r>
      <w:r w:rsidR="00374DAD" w:rsidRPr="00AB74EB">
        <w:rPr>
          <w:rFonts w:ascii="Times New Roman" w:hAnsi="Times New Roman" w:cs="Times New Roman"/>
        </w:rPr>
        <w:t xml:space="preserve"> pedagogiczni i niepedagogiczni</w:t>
      </w:r>
      <w:r w:rsidR="00FE5EB6" w:rsidRPr="00AB74EB">
        <w:rPr>
          <w:rFonts w:ascii="Times New Roman" w:hAnsi="Times New Roman" w:cs="Times New Roman"/>
        </w:rPr>
        <w:t>, praktykanci i wolontariusze</w:t>
      </w:r>
      <w:r w:rsidR="00FE5EB6" w:rsidRPr="00AB74EB">
        <w:rPr>
          <w:rFonts w:ascii="Times New Roman" w:hAnsi="Times New Roman" w:cs="Times New Roman"/>
          <w:color w:val="FF0000"/>
        </w:rPr>
        <w:t xml:space="preserve"> </w:t>
      </w:r>
      <w:r w:rsidR="00FE5EB6" w:rsidRPr="00AB74EB">
        <w:rPr>
          <w:rFonts w:ascii="Times New Roman" w:hAnsi="Times New Roman" w:cs="Times New Roman"/>
        </w:rPr>
        <w:t xml:space="preserve">przed rozpoczęciem pracy lub dopuszczeniem do kontaktu z dziećmi/uczniami są </w:t>
      </w:r>
      <w:r w:rsidR="00BB53FF" w:rsidRPr="00AB74EB">
        <w:rPr>
          <w:rFonts w:ascii="Times New Roman" w:hAnsi="Times New Roman" w:cs="Times New Roman"/>
        </w:rPr>
        <w:t>zobowiązani do zapoznania się ze</w:t>
      </w:r>
      <w:r w:rsidR="00FE5EB6" w:rsidRPr="00AB74EB">
        <w:rPr>
          <w:rFonts w:ascii="Times New Roman" w:hAnsi="Times New Roman" w:cs="Times New Roman"/>
        </w:rPr>
        <w:t xml:space="preserve"> Standardami ochrony mało</w:t>
      </w:r>
      <w:r w:rsidR="00374DAD" w:rsidRPr="00AB74EB">
        <w:rPr>
          <w:rFonts w:ascii="Times New Roman" w:hAnsi="Times New Roman" w:cs="Times New Roman"/>
        </w:rPr>
        <w:t>letnich obowiązującymi</w:t>
      </w:r>
      <w:r w:rsidR="008B103A">
        <w:rPr>
          <w:rFonts w:ascii="Times New Roman" w:hAnsi="Times New Roman" w:cs="Times New Roman"/>
        </w:rPr>
        <w:t xml:space="preserve"> w szkole.</w:t>
      </w:r>
    </w:p>
    <w:p w14:paraId="1A927D01" w14:textId="77777777" w:rsidR="008B103A" w:rsidRDefault="007F6BF1" w:rsidP="00715853">
      <w:pPr>
        <w:pStyle w:val="Standard"/>
        <w:spacing w:before="120" w:after="120"/>
        <w:ind w:left="227" w:right="-113"/>
        <w:jc w:val="both"/>
        <w:rPr>
          <w:rFonts w:ascii="Times New Roman" w:hAnsi="Times New Roman" w:cs="Times New Roman"/>
        </w:rPr>
      </w:pPr>
      <w:r w:rsidRPr="006B527E">
        <w:rPr>
          <w:rFonts w:ascii="Times New Roman" w:hAnsi="Times New Roman" w:cs="Times New Roman"/>
          <w:b/>
        </w:rPr>
        <w:t>11</w:t>
      </w:r>
      <w:r w:rsidR="00BB53FF" w:rsidRPr="006B527E">
        <w:rPr>
          <w:rFonts w:ascii="Times New Roman" w:hAnsi="Times New Roman" w:cs="Times New Roman"/>
          <w:b/>
        </w:rPr>
        <w:t>)</w:t>
      </w:r>
      <w:r w:rsidR="00BB53FF" w:rsidRPr="00AB74EB">
        <w:rPr>
          <w:rFonts w:ascii="Times New Roman" w:hAnsi="Times New Roman" w:cs="Times New Roman"/>
        </w:rPr>
        <w:t xml:space="preserve"> </w:t>
      </w:r>
      <w:r w:rsidR="00FE5EB6" w:rsidRPr="00AB74EB">
        <w:rPr>
          <w:rFonts w:ascii="Times New Roman" w:hAnsi="Times New Roman" w:cs="Times New Roman"/>
        </w:rPr>
        <w:t>Potwierdzeni</w:t>
      </w:r>
      <w:r w:rsidR="00BB53FF" w:rsidRPr="00AB74EB">
        <w:rPr>
          <w:rFonts w:ascii="Times New Roman" w:hAnsi="Times New Roman" w:cs="Times New Roman"/>
        </w:rPr>
        <w:t>e zapoznania się z w/w dokumentem oraz oświadczenie</w:t>
      </w:r>
      <w:r w:rsidR="00FE5EB6" w:rsidRPr="00AB74EB">
        <w:rPr>
          <w:rFonts w:ascii="Times New Roman" w:hAnsi="Times New Roman" w:cs="Times New Roman"/>
        </w:rPr>
        <w:t xml:space="preserve"> o zobowiązaniu się do ich przestrzegania składane jest w formie pisemnej i umieszczone w aktach osobowych lub dołączane do umów o świadczenie działalności </w:t>
      </w:r>
      <w:proofErr w:type="spellStart"/>
      <w:r w:rsidR="00FE5EB6" w:rsidRPr="00AB74EB">
        <w:rPr>
          <w:rFonts w:ascii="Times New Roman" w:hAnsi="Times New Roman" w:cs="Times New Roman"/>
        </w:rPr>
        <w:t>wolontariackiej</w:t>
      </w:r>
      <w:proofErr w:type="spellEnd"/>
      <w:r w:rsidR="00FE5EB6" w:rsidRPr="00AB74EB">
        <w:rPr>
          <w:rFonts w:ascii="Times New Roman" w:hAnsi="Times New Roman" w:cs="Times New Roman"/>
        </w:rPr>
        <w:t xml:space="preserve"> lub praktyki zawodowej, </w:t>
      </w:r>
      <w:r w:rsidR="00374DAD" w:rsidRPr="00AB74EB">
        <w:rPr>
          <w:rFonts w:ascii="Times New Roman" w:hAnsi="Times New Roman" w:cs="Times New Roman"/>
        </w:rPr>
        <w:t xml:space="preserve">czy </w:t>
      </w:r>
      <w:r w:rsidR="00FE5EB6" w:rsidRPr="00AB74EB">
        <w:rPr>
          <w:rFonts w:ascii="Times New Roman" w:hAnsi="Times New Roman" w:cs="Times New Roman"/>
        </w:rPr>
        <w:t>dokumentacji wycieczki.</w:t>
      </w:r>
    </w:p>
    <w:p w14:paraId="00D24205" w14:textId="77777777" w:rsidR="008B103A" w:rsidRPr="00AB74EB" w:rsidRDefault="00A81B8C" w:rsidP="00715853">
      <w:pPr>
        <w:spacing w:before="120" w:after="120" w:line="240" w:lineRule="auto"/>
        <w:ind w:left="227" w:right="-113" w:firstLine="0"/>
        <w:rPr>
          <w:szCs w:val="24"/>
        </w:rPr>
      </w:pPr>
      <w:r w:rsidRPr="006B527E">
        <w:rPr>
          <w:rFonts w:eastAsia="NSimSun"/>
          <w:b/>
          <w:color w:val="auto"/>
          <w:kern w:val="3"/>
          <w:szCs w:val="24"/>
          <w:lang w:eastAsia="zh-CN" w:bidi="hi-IN"/>
        </w:rPr>
        <w:t>12)</w:t>
      </w:r>
      <w:r w:rsidRPr="00AB74EB">
        <w:rPr>
          <w:rFonts w:eastAsia="NSimSun"/>
          <w:color w:val="auto"/>
          <w:kern w:val="3"/>
          <w:szCs w:val="24"/>
          <w:lang w:eastAsia="zh-CN" w:bidi="hi-IN"/>
        </w:rPr>
        <w:t xml:space="preserve"> </w:t>
      </w:r>
      <w:r w:rsidRPr="00AB74EB">
        <w:rPr>
          <w:szCs w:val="24"/>
        </w:rPr>
        <w:t xml:space="preserve">Zasadą, której przestrzeganie jest wymagane od personelu w odniesieniu do wszystkich czynności podejmowanych przez personel w szkole jest działanie dla dobra małoletniego </w:t>
      </w:r>
      <w:r w:rsidR="006B527E">
        <w:rPr>
          <w:szCs w:val="24"/>
        </w:rPr>
        <w:br/>
      </w:r>
      <w:r w:rsidRPr="00AB74EB">
        <w:rPr>
          <w:szCs w:val="24"/>
        </w:rPr>
        <w:t>i w jego najlepszym interesie.</w:t>
      </w:r>
    </w:p>
    <w:p w14:paraId="1D3B6534" w14:textId="77777777" w:rsidR="008B103A" w:rsidRPr="00AB74EB" w:rsidRDefault="00A81B8C" w:rsidP="00715853">
      <w:pPr>
        <w:spacing w:before="120" w:after="120" w:line="240" w:lineRule="auto"/>
        <w:ind w:left="227" w:right="-113" w:firstLine="0"/>
        <w:rPr>
          <w:szCs w:val="24"/>
        </w:rPr>
      </w:pPr>
      <w:r w:rsidRPr="006B527E">
        <w:rPr>
          <w:b/>
          <w:szCs w:val="24"/>
        </w:rPr>
        <w:t>13)</w:t>
      </w:r>
      <w:r w:rsidR="00115502">
        <w:rPr>
          <w:b/>
          <w:szCs w:val="24"/>
        </w:rPr>
        <w:t xml:space="preserve"> </w:t>
      </w:r>
      <w:r w:rsidRPr="00AB74EB">
        <w:rPr>
          <w:szCs w:val="24"/>
        </w:rPr>
        <w:t xml:space="preserve">Personel szkoły traktuje małoletniego z szacunkiem oraz uwzględnia jego godność </w:t>
      </w:r>
      <w:r w:rsidR="006B527E">
        <w:rPr>
          <w:szCs w:val="24"/>
        </w:rPr>
        <w:br/>
      </w:r>
      <w:r w:rsidRPr="00AB74EB">
        <w:rPr>
          <w:szCs w:val="24"/>
        </w:rPr>
        <w:t>i potrzeby.</w:t>
      </w:r>
    </w:p>
    <w:p w14:paraId="0AA635E4" w14:textId="77777777" w:rsidR="008B103A" w:rsidRDefault="00A81B8C" w:rsidP="00715853">
      <w:pPr>
        <w:pStyle w:val="Standard"/>
        <w:spacing w:before="120" w:after="120"/>
        <w:ind w:left="227" w:right="-113"/>
        <w:jc w:val="both"/>
        <w:rPr>
          <w:rFonts w:hint="eastAsia"/>
        </w:rPr>
      </w:pPr>
      <w:r w:rsidRPr="006B527E">
        <w:rPr>
          <w:b/>
        </w:rPr>
        <w:t>14)</w:t>
      </w:r>
      <w:r w:rsidRPr="00AB74EB">
        <w:t xml:space="preserve"> Personel szkoły działa w ramach obowiązującego prawa, przepisów wewnętrznych instytucji oraz swoich kompetencji.</w:t>
      </w:r>
    </w:p>
    <w:p w14:paraId="256E1B13" w14:textId="77777777" w:rsidR="008B103A" w:rsidRPr="00AB74EB" w:rsidRDefault="00A81B8C" w:rsidP="00715853">
      <w:pPr>
        <w:spacing w:before="120" w:after="120" w:line="240" w:lineRule="auto"/>
        <w:ind w:left="227" w:right="-113" w:firstLine="0"/>
        <w:rPr>
          <w:szCs w:val="24"/>
        </w:rPr>
      </w:pPr>
      <w:r w:rsidRPr="006B527E">
        <w:rPr>
          <w:b/>
          <w:szCs w:val="24"/>
        </w:rPr>
        <w:t>15)</w:t>
      </w:r>
      <w:r w:rsidR="00115502">
        <w:rPr>
          <w:szCs w:val="24"/>
        </w:rPr>
        <w:t xml:space="preserve"> </w:t>
      </w:r>
      <w:r w:rsidRPr="00AB74EB">
        <w:rPr>
          <w:szCs w:val="24"/>
        </w:rPr>
        <w:t>Niedopuszczalne jest podejmowanie jakichkolwiek czynności niedozwolonych określonych w niniejszej procedurze oraz w jakiejkolwiek formie.</w:t>
      </w:r>
    </w:p>
    <w:p w14:paraId="0C115C51" w14:textId="77777777" w:rsidR="008B103A" w:rsidRPr="00AB74EB" w:rsidRDefault="00A81B8C" w:rsidP="00715853">
      <w:pPr>
        <w:spacing w:before="120" w:after="120" w:line="240" w:lineRule="auto"/>
        <w:ind w:left="227" w:right="-113" w:firstLine="0"/>
        <w:rPr>
          <w:szCs w:val="24"/>
        </w:rPr>
      </w:pPr>
      <w:r w:rsidRPr="006B527E">
        <w:rPr>
          <w:b/>
          <w:szCs w:val="24"/>
        </w:rPr>
        <w:t>16)</w:t>
      </w:r>
      <w:r w:rsidRPr="00AB74EB">
        <w:rPr>
          <w:szCs w:val="24"/>
        </w:rPr>
        <w:t xml:space="preserve"> Zasady bezpiecznych relacji personelu z małoletnimi obowiązują wszystkich pracowników, pedagogicznych i niepedagogicznych, stażystów i wolontariuszy.</w:t>
      </w:r>
    </w:p>
    <w:p w14:paraId="110F584C" w14:textId="77777777" w:rsidR="00A81B8C" w:rsidRDefault="00A81B8C" w:rsidP="00715853">
      <w:pPr>
        <w:spacing w:before="120" w:after="120" w:line="240" w:lineRule="auto"/>
        <w:ind w:left="227" w:right="-113" w:firstLine="0"/>
        <w:rPr>
          <w:szCs w:val="24"/>
        </w:rPr>
      </w:pPr>
      <w:r w:rsidRPr="006B527E">
        <w:rPr>
          <w:b/>
          <w:noProof/>
          <w:szCs w:val="24"/>
        </w:rPr>
        <w:t>17</w:t>
      </w:r>
      <w:r w:rsidRPr="006B527E">
        <w:rPr>
          <w:b/>
          <w:szCs w:val="24"/>
        </w:rPr>
        <w:t>)</w:t>
      </w:r>
      <w:r>
        <w:rPr>
          <w:szCs w:val="24"/>
        </w:rPr>
        <w:t xml:space="preserve"> </w:t>
      </w:r>
      <w:r w:rsidRPr="00AB74EB">
        <w:rPr>
          <w:szCs w:val="24"/>
        </w:rPr>
        <w:t xml:space="preserve">Personel , o którym mowa w  </w:t>
      </w:r>
      <w:r>
        <w:rPr>
          <w:noProof/>
          <w:szCs w:val="24"/>
        </w:rPr>
        <w:t>§</w:t>
      </w:r>
      <w:r w:rsidRPr="00AB74EB">
        <w:rPr>
          <w:szCs w:val="24"/>
        </w:rPr>
        <w:t xml:space="preserve"> 2 zobowiązany jest do utrzymywania profesjonalnej relacji z małoletnimi i każdorazowego rozważenia, czy reakcja, komunikat bądź działanie wobec małoletniego są adekwatne do sytuacji, bezpieczne, uzasadnione i sprawiedliwe.</w:t>
      </w:r>
    </w:p>
    <w:p w14:paraId="14BB14AC" w14:textId="77777777" w:rsidR="0019154B" w:rsidRDefault="0019154B" w:rsidP="00715853">
      <w:pPr>
        <w:spacing w:before="120" w:after="120" w:line="240" w:lineRule="auto"/>
        <w:ind w:left="227" w:right="-113" w:firstLine="0"/>
        <w:rPr>
          <w:szCs w:val="24"/>
        </w:rPr>
      </w:pPr>
    </w:p>
    <w:p w14:paraId="6814B707" w14:textId="77777777" w:rsidR="0019154B" w:rsidRPr="00AB74EB" w:rsidRDefault="0019154B" w:rsidP="00715853">
      <w:pPr>
        <w:spacing w:before="120" w:after="120" w:line="240" w:lineRule="auto"/>
        <w:ind w:left="227" w:right="-113" w:firstLine="0"/>
        <w:rPr>
          <w:szCs w:val="24"/>
        </w:rPr>
      </w:pPr>
    </w:p>
    <w:p w14:paraId="7DBE7400" w14:textId="77777777" w:rsidR="00A81B8C" w:rsidRPr="00A81B8C" w:rsidRDefault="00A81B8C" w:rsidP="00715853">
      <w:pPr>
        <w:pStyle w:val="Standard"/>
        <w:jc w:val="both"/>
        <w:rPr>
          <w:rFonts w:ascii="Times New Roman" w:hAnsi="Times New Roman" w:cs="Times New Roman"/>
          <w:b/>
        </w:rPr>
      </w:pPr>
    </w:p>
    <w:p w14:paraId="0E750E1A" w14:textId="77777777" w:rsidR="00A81B8C" w:rsidRDefault="00A81B8C" w:rsidP="00715853">
      <w:pPr>
        <w:pStyle w:val="Standard"/>
        <w:jc w:val="both"/>
        <w:rPr>
          <w:rFonts w:ascii="Times New Roman" w:hAnsi="Times New Roman" w:cs="Times New Roman"/>
          <w:b/>
        </w:rPr>
      </w:pPr>
      <w:r w:rsidRPr="00A81B8C">
        <w:rPr>
          <w:rFonts w:ascii="Times New Roman" w:hAnsi="Times New Roman" w:cs="Times New Roman"/>
          <w:b/>
        </w:rPr>
        <w:t>2. Zakres kompetencji osoby odpowiedzialnej za przygotowanie personelu.</w:t>
      </w:r>
    </w:p>
    <w:p w14:paraId="3BAAB6B7" w14:textId="77777777" w:rsidR="008B103A" w:rsidRPr="00A81B8C" w:rsidRDefault="008B103A" w:rsidP="00715853">
      <w:pPr>
        <w:pStyle w:val="Standard"/>
        <w:jc w:val="both"/>
        <w:rPr>
          <w:rFonts w:ascii="Times New Roman" w:hAnsi="Times New Roman" w:cs="Times New Roman"/>
          <w:b/>
        </w:rPr>
      </w:pPr>
    </w:p>
    <w:p w14:paraId="1F3057F5" w14:textId="77777777" w:rsidR="008B103A" w:rsidRPr="00AB74EB" w:rsidRDefault="00A81B8C" w:rsidP="00715853">
      <w:pPr>
        <w:spacing w:line="240" w:lineRule="auto"/>
        <w:ind w:left="33" w:right="28" w:firstLine="0"/>
        <w:rPr>
          <w:szCs w:val="24"/>
        </w:rPr>
      </w:pPr>
      <w:r w:rsidRPr="006B527E">
        <w:rPr>
          <w:b/>
          <w:szCs w:val="24"/>
        </w:rPr>
        <w:t>1</w:t>
      </w:r>
      <w:r w:rsidR="00BB53FF" w:rsidRPr="006B527E">
        <w:rPr>
          <w:b/>
          <w:szCs w:val="24"/>
        </w:rPr>
        <w:t>)</w:t>
      </w:r>
      <w:r w:rsidR="00BB53FF" w:rsidRPr="00AB74EB">
        <w:rPr>
          <w:szCs w:val="24"/>
        </w:rPr>
        <w:t xml:space="preserve"> </w:t>
      </w:r>
      <w:r w:rsidR="00FE5EB6" w:rsidRPr="00AB74EB">
        <w:rPr>
          <w:szCs w:val="24"/>
        </w:rPr>
        <w:t>Osobą odpowiedzialną za przygotowanie personelu szkoły do stosowania standardów ochrony małoletnich jest dyrektor szkoły. Dyrektor może upoważnić wyznaczoną przez siebie osobę do przygotowania personelu szkoły do stosowania standardów och</w:t>
      </w:r>
      <w:r w:rsidR="00C82F86">
        <w:rPr>
          <w:szCs w:val="24"/>
        </w:rPr>
        <w:t xml:space="preserve">rony małoletnich </w:t>
      </w:r>
      <w:r w:rsidR="00FE5EB6" w:rsidRPr="00AB74EB">
        <w:rPr>
          <w:szCs w:val="24"/>
        </w:rPr>
        <w:t>.</w:t>
      </w:r>
    </w:p>
    <w:p w14:paraId="1CAB24CD" w14:textId="77777777" w:rsidR="00FC75C0" w:rsidRDefault="00A81B8C" w:rsidP="00715853">
      <w:pPr>
        <w:spacing w:line="240" w:lineRule="auto"/>
        <w:ind w:right="28" w:firstLine="0"/>
        <w:rPr>
          <w:szCs w:val="24"/>
        </w:rPr>
      </w:pPr>
      <w:r w:rsidRPr="006B527E">
        <w:rPr>
          <w:b/>
          <w:szCs w:val="24"/>
        </w:rPr>
        <w:t>2)</w:t>
      </w:r>
      <w:r w:rsidR="00BB53FF" w:rsidRPr="00AB74EB">
        <w:rPr>
          <w:szCs w:val="24"/>
        </w:rPr>
        <w:t xml:space="preserve"> </w:t>
      </w:r>
      <w:r w:rsidR="00FE5EB6" w:rsidRPr="00AB74EB">
        <w:rPr>
          <w:szCs w:val="24"/>
        </w:rPr>
        <w:t xml:space="preserve">Osoba upoważniona przez dyrektora, o której mowa w </w:t>
      </w:r>
      <w:r w:rsidR="009B4ABA">
        <w:rPr>
          <w:noProof/>
          <w:szCs w:val="24"/>
        </w:rPr>
        <w:t>§</w:t>
      </w:r>
      <w:r>
        <w:rPr>
          <w:szCs w:val="24"/>
        </w:rPr>
        <w:t xml:space="preserve"> 2 ust.2 pkt 1</w:t>
      </w:r>
      <w:r w:rsidR="00FE5EB6" w:rsidRPr="00AB74EB">
        <w:rPr>
          <w:szCs w:val="24"/>
        </w:rPr>
        <w:t xml:space="preserve">, musi legitymować się co najmniej 5 letnim doświadczeniem w pracy z osobami małoletnimi, uzyskanym </w:t>
      </w:r>
    </w:p>
    <w:p w14:paraId="6CAF9B4B" w14:textId="77777777" w:rsidR="00115502" w:rsidRDefault="00FE5EB6" w:rsidP="00715853">
      <w:pPr>
        <w:spacing w:line="240" w:lineRule="auto"/>
        <w:ind w:right="28" w:firstLine="0"/>
        <w:rPr>
          <w:szCs w:val="24"/>
        </w:rPr>
      </w:pPr>
      <w:r w:rsidRPr="00AB74EB">
        <w:rPr>
          <w:szCs w:val="24"/>
        </w:rPr>
        <w:t>w jednostkach oświaty, leczniczych lub pomocy społecznej. Dodatkowo musi posiadać niezbędną wiedzę pozwalającą na przeprowadzenie szkoleń pracowników placówki, obejmujących następujące zagadnienia:</w:t>
      </w:r>
    </w:p>
    <w:p w14:paraId="27E58FBF" w14:textId="77777777" w:rsidR="00115502" w:rsidRPr="00115502" w:rsidRDefault="00FE5EB6" w:rsidP="00715853">
      <w:pPr>
        <w:pStyle w:val="Akapitzlist"/>
        <w:numPr>
          <w:ilvl w:val="0"/>
          <w:numId w:val="11"/>
        </w:numPr>
        <w:ind w:right="28" w:hanging="76"/>
        <w:rPr>
          <w:rFonts w:hint="eastAsia"/>
          <w:szCs w:val="24"/>
        </w:rPr>
      </w:pPr>
      <w:r w:rsidRPr="00115502">
        <w:rPr>
          <w:szCs w:val="24"/>
        </w:rPr>
        <w:t>rozpoznawanie symptomów krzywdzenia</w:t>
      </w:r>
      <w:r w:rsidR="00115502" w:rsidRPr="00115502">
        <w:rPr>
          <w:szCs w:val="24"/>
        </w:rPr>
        <w:t xml:space="preserve"> </w:t>
      </w:r>
      <w:r w:rsidRPr="00115502">
        <w:rPr>
          <w:szCs w:val="24"/>
        </w:rPr>
        <w:t>małoletnich;</w:t>
      </w:r>
    </w:p>
    <w:p w14:paraId="2CC863D6" w14:textId="77777777" w:rsidR="00115502" w:rsidRDefault="00FE5EB6" w:rsidP="00715853">
      <w:pPr>
        <w:pStyle w:val="Akapitzlist"/>
        <w:numPr>
          <w:ilvl w:val="0"/>
          <w:numId w:val="11"/>
        </w:numPr>
        <w:ind w:right="28" w:hanging="76"/>
        <w:rPr>
          <w:rFonts w:hint="eastAsia"/>
          <w:szCs w:val="24"/>
        </w:rPr>
      </w:pPr>
      <w:r w:rsidRPr="00115502">
        <w:rPr>
          <w:szCs w:val="24"/>
        </w:rPr>
        <w:t>procedury interwencji w przypadku podejrzeń krzywdzenia małoletnich,</w:t>
      </w:r>
    </w:p>
    <w:p w14:paraId="1EAACD3B" w14:textId="77777777" w:rsidR="00115502" w:rsidRDefault="00FE5EB6" w:rsidP="00715853">
      <w:pPr>
        <w:pStyle w:val="Akapitzlist"/>
        <w:numPr>
          <w:ilvl w:val="0"/>
          <w:numId w:val="11"/>
        </w:numPr>
        <w:ind w:right="28" w:firstLine="66"/>
        <w:rPr>
          <w:rFonts w:hint="eastAsia"/>
          <w:szCs w:val="24"/>
        </w:rPr>
      </w:pPr>
      <w:r w:rsidRPr="00115502">
        <w:rPr>
          <w:szCs w:val="24"/>
        </w:rPr>
        <w:t>odpowiedzialność prawna pracowników placówki, zobowiązanych do podejmowania interwencji w przypadku podejrzenia lub stwierdzenia krzywdzenia małoletnich;</w:t>
      </w:r>
    </w:p>
    <w:p w14:paraId="199004A9" w14:textId="77777777" w:rsidR="00115502" w:rsidRDefault="00FE5EB6" w:rsidP="00715853">
      <w:pPr>
        <w:pStyle w:val="Akapitzlist"/>
        <w:numPr>
          <w:ilvl w:val="0"/>
          <w:numId w:val="11"/>
        </w:numPr>
        <w:ind w:right="28" w:firstLine="66"/>
        <w:rPr>
          <w:rFonts w:hint="eastAsia"/>
          <w:szCs w:val="24"/>
        </w:rPr>
      </w:pPr>
      <w:r w:rsidRPr="00115502">
        <w:rPr>
          <w:szCs w:val="24"/>
        </w:rPr>
        <w:t>stosowanie procedury „Niebieskie Karty”.</w:t>
      </w:r>
    </w:p>
    <w:p w14:paraId="450F9206" w14:textId="77777777" w:rsidR="00115502" w:rsidRDefault="00FE5EB6" w:rsidP="00715853">
      <w:pPr>
        <w:pStyle w:val="Akapitzlist"/>
        <w:numPr>
          <w:ilvl w:val="0"/>
          <w:numId w:val="12"/>
        </w:numPr>
        <w:ind w:left="426" w:right="28" w:hanging="426"/>
        <w:rPr>
          <w:rFonts w:hint="eastAsia"/>
          <w:szCs w:val="24"/>
        </w:rPr>
      </w:pPr>
      <w:r w:rsidRPr="00115502">
        <w:rPr>
          <w:szCs w:val="24"/>
        </w:rPr>
        <w:t>Szkolenia, o których mowa w</w:t>
      </w:r>
      <w:r w:rsidR="00A81B8C" w:rsidRPr="00115502">
        <w:rPr>
          <w:noProof/>
          <w:szCs w:val="24"/>
        </w:rPr>
        <w:t xml:space="preserve"> pkt.2</w:t>
      </w:r>
      <w:r w:rsidR="003B13F4" w:rsidRPr="00115502">
        <w:rPr>
          <w:noProof/>
          <w:szCs w:val="24"/>
        </w:rPr>
        <w:t xml:space="preserve"> </w:t>
      </w:r>
      <w:r w:rsidR="00A428EA" w:rsidRPr="00115502">
        <w:rPr>
          <w:szCs w:val="24"/>
        </w:rPr>
        <w:t xml:space="preserve">, są organizowane </w:t>
      </w:r>
      <w:r w:rsidRPr="00115502">
        <w:rPr>
          <w:szCs w:val="24"/>
        </w:rPr>
        <w:t xml:space="preserve"> w ter</w:t>
      </w:r>
      <w:r w:rsidR="00166D12" w:rsidRPr="00115502">
        <w:rPr>
          <w:szCs w:val="24"/>
        </w:rPr>
        <w:t>minie wskazanym przez dyrektora.</w:t>
      </w:r>
    </w:p>
    <w:p w14:paraId="0161C6BA" w14:textId="77777777" w:rsidR="00115502" w:rsidRDefault="00A81B8C" w:rsidP="00715853">
      <w:pPr>
        <w:pStyle w:val="Akapitzlist"/>
        <w:numPr>
          <w:ilvl w:val="0"/>
          <w:numId w:val="12"/>
        </w:numPr>
        <w:ind w:left="426" w:right="28" w:hanging="426"/>
        <w:rPr>
          <w:rFonts w:hint="eastAsia"/>
          <w:szCs w:val="24"/>
        </w:rPr>
      </w:pPr>
      <w:r w:rsidRPr="00115502">
        <w:rPr>
          <w:szCs w:val="24"/>
        </w:rPr>
        <w:t>Z każdego przeprowadzonego szkolenia należy sporządzić protokół , który jest</w:t>
      </w:r>
      <w:r w:rsidR="00115502" w:rsidRPr="00115502">
        <w:rPr>
          <w:szCs w:val="24"/>
        </w:rPr>
        <w:t xml:space="preserve"> </w:t>
      </w:r>
      <w:r w:rsidRPr="00115502">
        <w:rPr>
          <w:szCs w:val="24"/>
        </w:rPr>
        <w:t>prze</w:t>
      </w:r>
      <w:r w:rsidR="00166D12" w:rsidRPr="00115502">
        <w:rPr>
          <w:szCs w:val="24"/>
        </w:rPr>
        <w:t>chowywany w dokumentacji szkoły.</w:t>
      </w:r>
    </w:p>
    <w:p w14:paraId="1F11792E" w14:textId="77777777" w:rsidR="00855ACD" w:rsidRPr="00115502" w:rsidRDefault="0022423C" w:rsidP="00715853">
      <w:pPr>
        <w:pStyle w:val="Akapitzlist"/>
        <w:numPr>
          <w:ilvl w:val="0"/>
          <w:numId w:val="12"/>
        </w:numPr>
        <w:ind w:left="426" w:right="28" w:hanging="426"/>
        <w:rPr>
          <w:rFonts w:hint="eastAsia"/>
          <w:szCs w:val="24"/>
        </w:rPr>
      </w:pPr>
      <w:r w:rsidRPr="00115502">
        <w:rPr>
          <w:szCs w:val="24"/>
        </w:rPr>
        <w:t>Protokół zawierać powinien imię</w:t>
      </w:r>
      <w:r w:rsidR="00A81B8C" w:rsidRPr="00115502">
        <w:rPr>
          <w:szCs w:val="24"/>
        </w:rPr>
        <w:t xml:space="preserve"> i</w:t>
      </w:r>
      <w:r w:rsidRPr="00115502">
        <w:rPr>
          <w:szCs w:val="24"/>
        </w:rPr>
        <w:t xml:space="preserve"> nazwisko osoby szkolącej , datę</w:t>
      </w:r>
      <w:r w:rsidR="00A81B8C" w:rsidRPr="00115502">
        <w:rPr>
          <w:szCs w:val="24"/>
        </w:rPr>
        <w:t xml:space="preserve"> szkolenia oraz wyka</w:t>
      </w:r>
      <w:r w:rsidR="00C81F26" w:rsidRPr="00115502">
        <w:rPr>
          <w:szCs w:val="24"/>
        </w:rPr>
        <w:t>z</w:t>
      </w:r>
      <w:r w:rsidR="00A81B8C" w:rsidRPr="00115502">
        <w:rPr>
          <w:szCs w:val="24"/>
        </w:rPr>
        <w:t xml:space="preserve"> uczestników i k</w:t>
      </w:r>
      <w:r w:rsidRPr="00115502">
        <w:rPr>
          <w:szCs w:val="24"/>
        </w:rPr>
        <w:t xml:space="preserve">rótko opisaną tematykę szkolenia. </w:t>
      </w:r>
    </w:p>
    <w:p w14:paraId="7C62A89C" w14:textId="77777777" w:rsidR="00404477" w:rsidRPr="00AB74EB" w:rsidRDefault="00404477" w:rsidP="00715853">
      <w:pPr>
        <w:spacing w:line="240" w:lineRule="auto"/>
        <w:ind w:left="3541" w:right="28" w:firstLine="707"/>
        <w:rPr>
          <w:szCs w:val="24"/>
        </w:rPr>
      </w:pPr>
    </w:p>
    <w:p w14:paraId="6FEB5846" w14:textId="77777777" w:rsidR="000A5177" w:rsidRPr="00AB74EB" w:rsidRDefault="000A5177" w:rsidP="00715853">
      <w:pPr>
        <w:spacing w:line="240" w:lineRule="auto"/>
        <w:ind w:left="0" w:right="28" w:firstLine="0"/>
        <w:jc w:val="left"/>
        <w:rPr>
          <w:b/>
          <w:szCs w:val="24"/>
        </w:rPr>
      </w:pPr>
      <w:r w:rsidRPr="00AB74EB">
        <w:rPr>
          <w:b/>
          <w:szCs w:val="24"/>
        </w:rPr>
        <w:t>Rozdział III</w:t>
      </w:r>
    </w:p>
    <w:p w14:paraId="32A677BB" w14:textId="77777777" w:rsidR="008D10D5" w:rsidRDefault="00855ACD" w:rsidP="00715853">
      <w:pPr>
        <w:spacing w:after="120" w:line="240" w:lineRule="auto"/>
        <w:ind w:left="-113" w:right="-113" w:hanging="10"/>
        <w:jc w:val="left"/>
        <w:rPr>
          <w:b/>
          <w:szCs w:val="24"/>
        </w:rPr>
      </w:pPr>
      <w:r w:rsidRPr="00AB74EB">
        <w:rPr>
          <w:b/>
          <w:szCs w:val="24"/>
        </w:rPr>
        <w:t>Zasady komunikacji</w:t>
      </w:r>
    </w:p>
    <w:p w14:paraId="374C15FA" w14:textId="77777777" w:rsidR="002E5FE6" w:rsidRDefault="00404477" w:rsidP="00715853">
      <w:pPr>
        <w:spacing w:after="120" w:line="240" w:lineRule="auto"/>
        <w:ind w:left="-113" w:right="-113" w:hanging="10"/>
        <w:jc w:val="center"/>
        <w:rPr>
          <w:b/>
          <w:szCs w:val="24"/>
        </w:rPr>
      </w:pPr>
      <w:r w:rsidRPr="00AB74EB">
        <w:rPr>
          <w:b/>
          <w:szCs w:val="24"/>
        </w:rPr>
        <w:t>§ 3.</w:t>
      </w:r>
    </w:p>
    <w:p w14:paraId="7CF3F7E0" w14:textId="77777777" w:rsidR="008D10D5" w:rsidRPr="008D10D5" w:rsidRDefault="00855ACD" w:rsidP="00026670">
      <w:pPr>
        <w:pStyle w:val="Akapitzlist"/>
        <w:numPr>
          <w:ilvl w:val="0"/>
          <w:numId w:val="13"/>
        </w:numPr>
        <w:spacing w:after="120"/>
        <w:ind w:left="-113" w:right="-113" w:firstLine="0"/>
        <w:rPr>
          <w:rFonts w:hint="eastAsia"/>
          <w:b/>
          <w:szCs w:val="24"/>
        </w:rPr>
      </w:pPr>
      <w:r w:rsidRPr="002E5FE6">
        <w:rPr>
          <w:rFonts w:ascii="Times New Roman" w:hAnsi="Times New Roman" w:cs="Times New Roman"/>
          <w:b/>
          <w:szCs w:val="24"/>
        </w:rPr>
        <w:t>Zasady komunikacji budujące dobre relacje z małoletnim:</w:t>
      </w:r>
      <w:r w:rsidR="00166D12" w:rsidRPr="002E5FE6">
        <w:rPr>
          <w:rFonts w:ascii="Times New Roman" w:hAnsi="Times New Roman" w:cs="Times New Roman"/>
          <w:b/>
          <w:szCs w:val="24"/>
        </w:rPr>
        <w:br/>
      </w:r>
      <w:r w:rsidR="00404477" w:rsidRPr="002E5FE6">
        <w:rPr>
          <w:b/>
          <w:szCs w:val="24"/>
        </w:rPr>
        <w:br/>
        <w:t>1)</w:t>
      </w:r>
      <w:r w:rsidR="00B84EB3" w:rsidRPr="002E5FE6">
        <w:rPr>
          <w:b/>
          <w:bCs/>
          <w:szCs w:val="24"/>
        </w:rPr>
        <w:t>Personel:</w:t>
      </w:r>
    </w:p>
    <w:p w14:paraId="36794755" w14:textId="77777777" w:rsidR="002E5FE6" w:rsidRPr="008D10D5" w:rsidRDefault="00374DAD" w:rsidP="00715853">
      <w:pPr>
        <w:pStyle w:val="Akapitzlist"/>
        <w:numPr>
          <w:ilvl w:val="0"/>
          <w:numId w:val="14"/>
        </w:numPr>
        <w:spacing w:after="120"/>
        <w:ind w:left="737" w:right="170"/>
        <w:jc w:val="both"/>
        <w:rPr>
          <w:rFonts w:hint="eastAsia"/>
          <w:b/>
          <w:szCs w:val="24"/>
        </w:rPr>
      </w:pPr>
      <w:r w:rsidRPr="008D10D5">
        <w:rPr>
          <w:szCs w:val="24"/>
        </w:rPr>
        <w:t>w</w:t>
      </w:r>
      <w:r w:rsidR="00B84EB3" w:rsidRPr="008D10D5">
        <w:rPr>
          <w:szCs w:val="24"/>
        </w:rPr>
        <w:t xml:space="preserve"> komunikacji z uczniami zachowuje spokój, cierpliwość i szacunek. Okazuje też zrozumienie dl</w:t>
      </w:r>
      <w:r w:rsidRPr="008D10D5">
        <w:rPr>
          <w:szCs w:val="24"/>
        </w:rPr>
        <w:t>a trudności i problemów uczniów;</w:t>
      </w:r>
    </w:p>
    <w:p w14:paraId="65B26490" w14:textId="77777777" w:rsidR="002E5FE6" w:rsidRPr="002E5FE6" w:rsidRDefault="00374DAD" w:rsidP="00715853">
      <w:pPr>
        <w:pStyle w:val="Akapitzlist"/>
        <w:numPr>
          <w:ilvl w:val="0"/>
          <w:numId w:val="14"/>
        </w:numPr>
        <w:spacing w:after="120"/>
        <w:ind w:left="737" w:right="170" w:hanging="357"/>
        <w:jc w:val="both"/>
        <w:rPr>
          <w:rFonts w:hint="eastAsia"/>
          <w:b/>
          <w:szCs w:val="24"/>
        </w:rPr>
      </w:pPr>
      <w:r w:rsidRPr="002E5FE6">
        <w:rPr>
          <w:szCs w:val="24"/>
        </w:rPr>
        <w:t>r</w:t>
      </w:r>
      <w:r w:rsidR="00B84EB3" w:rsidRPr="002E5FE6">
        <w:rPr>
          <w:szCs w:val="24"/>
        </w:rPr>
        <w:t>eaguje wg zasad konstruktywnej komunikacji i krytyki na każde obraźliwe, niewłaściwe, dyskryminacyjne zachowanie lub słowa uczniów oraz na wszelkie formy zastrasz</w:t>
      </w:r>
      <w:r w:rsidRPr="002E5FE6">
        <w:rPr>
          <w:szCs w:val="24"/>
        </w:rPr>
        <w:t>ania i nietolerancji wśród nich;</w:t>
      </w:r>
    </w:p>
    <w:p w14:paraId="07C8DC9B" w14:textId="77777777" w:rsidR="002E5FE6" w:rsidRPr="002E5FE6" w:rsidRDefault="00374DAD" w:rsidP="00715853">
      <w:pPr>
        <w:pStyle w:val="Akapitzlist"/>
        <w:numPr>
          <w:ilvl w:val="0"/>
          <w:numId w:val="14"/>
        </w:numPr>
        <w:spacing w:after="120"/>
        <w:ind w:left="714" w:right="-215" w:hanging="357"/>
        <w:jc w:val="both"/>
        <w:rPr>
          <w:rFonts w:hint="eastAsia"/>
          <w:b/>
          <w:szCs w:val="24"/>
        </w:rPr>
      </w:pPr>
      <w:r w:rsidRPr="002E5FE6">
        <w:rPr>
          <w:szCs w:val="24"/>
        </w:rPr>
        <w:t>d</w:t>
      </w:r>
      <w:r w:rsidR="00B84EB3" w:rsidRPr="002E5FE6">
        <w:rPr>
          <w:szCs w:val="24"/>
        </w:rPr>
        <w:t>aje uczniowi prawo do odczuwania i mówienia o swoich emocjach, do wyrażania własnego zdania oraz prawo do bycia wysłuch</w:t>
      </w:r>
      <w:r w:rsidRPr="002E5FE6">
        <w:rPr>
          <w:szCs w:val="24"/>
        </w:rPr>
        <w:t>anym przez personel/nauczyciela;</w:t>
      </w:r>
    </w:p>
    <w:p w14:paraId="3FC3D630" w14:textId="77777777" w:rsidR="002E5FE6" w:rsidRPr="002E5FE6" w:rsidRDefault="00374DAD" w:rsidP="00715853">
      <w:pPr>
        <w:pStyle w:val="Akapitzlist"/>
        <w:numPr>
          <w:ilvl w:val="0"/>
          <w:numId w:val="14"/>
        </w:numPr>
        <w:spacing w:after="120"/>
        <w:ind w:left="714" w:right="-215" w:hanging="357"/>
        <w:jc w:val="both"/>
        <w:rPr>
          <w:rFonts w:hint="eastAsia"/>
          <w:b/>
          <w:szCs w:val="24"/>
        </w:rPr>
      </w:pPr>
      <w:r w:rsidRPr="002E5FE6">
        <w:rPr>
          <w:szCs w:val="24"/>
        </w:rPr>
        <w:t>k</w:t>
      </w:r>
      <w:r w:rsidR="00B84EB3" w:rsidRPr="002E5FE6">
        <w:rPr>
          <w:szCs w:val="24"/>
        </w:rPr>
        <w:t>omunikacja z uczniami prowadzona jest w sposób konstruktywny, budujący relacje,</w:t>
      </w:r>
      <w:r w:rsidR="006B527E" w:rsidRPr="002E5FE6">
        <w:rPr>
          <w:szCs w:val="24"/>
        </w:rPr>
        <w:br/>
      </w:r>
      <w:r w:rsidR="00B84EB3" w:rsidRPr="002E5FE6">
        <w:rPr>
          <w:szCs w:val="24"/>
        </w:rPr>
        <w:t xml:space="preserve"> a nie hierarchię zale</w:t>
      </w:r>
      <w:r w:rsidRPr="002E5FE6">
        <w:rPr>
          <w:szCs w:val="24"/>
        </w:rPr>
        <w:t>żności oraz nieufność i wrogość;</w:t>
      </w:r>
    </w:p>
    <w:p w14:paraId="56FCCBE6" w14:textId="77777777" w:rsidR="002E5FE6" w:rsidRPr="002E5FE6" w:rsidRDefault="00374DAD" w:rsidP="00715853">
      <w:pPr>
        <w:pStyle w:val="Akapitzlist"/>
        <w:numPr>
          <w:ilvl w:val="0"/>
          <w:numId w:val="14"/>
        </w:numPr>
        <w:spacing w:after="120"/>
        <w:ind w:left="714" w:right="-215" w:hanging="357"/>
        <w:jc w:val="both"/>
        <w:rPr>
          <w:rFonts w:hint="eastAsia"/>
          <w:b/>
          <w:szCs w:val="24"/>
        </w:rPr>
      </w:pPr>
      <w:r w:rsidRPr="002E5FE6">
        <w:rPr>
          <w:szCs w:val="24"/>
        </w:rPr>
        <w:t>n</w:t>
      </w:r>
      <w:r w:rsidR="00B84EB3" w:rsidRPr="002E5FE6">
        <w:rPr>
          <w:szCs w:val="24"/>
        </w:rPr>
        <w:t>ie zawstydza, nie upokarza, ni</w:t>
      </w:r>
      <w:r w:rsidRPr="002E5FE6">
        <w:rPr>
          <w:szCs w:val="24"/>
        </w:rPr>
        <w:t>e lekceważy i nie obraża ucznia;</w:t>
      </w:r>
    </w:p>
    <w:p w14:paraId="3B2715F0" w14:textId="77777777" w:rsidR="002E5FE6" w:rsidRPr="002E5FE6" w:rsidRDefault="00374DAD" w:rsidP="00715853">
      <w:pPr>
        <w:pStyle w:val="Akapitzlist"/>
        <w:numPr>
          <w:ilvl w:val="0"/>
          <w:numId w:val="14"/>
        </w:numPr>
        <w:spacing w:after="120"/>
        <w:ind w:left="714" w:right="-215" w:hanging="357"/>
        <w:jc w:val="both"/>
        <w:rPr>
          <w:rFonts w:hint="eastAsia"/>
          <w:b/>
          <w:szCs w:val="24"/>
        </w:rPr>
      </w:pPr>
      <w:r w:rsidRPr="002E5FE6">
        <w:rPr>
          <w:szCs w:val="24"/>
        </w:rPr>
        <w:t>n</w:t>
      </w:r>
      <w:r w:rsidR="00B84EB3" w:rsidRPr="002E5FE6">
        <w:rPr>
          <w:szCs w:val="24"/>
        </w:rPr>
        <w:t>ie obrzuca ucznia wyzwiskami, nie wyśmiewa i nie ośmiesza go, np. stosując ośmieszające</w:t>
      </w:r>
      <w:r w:rsidRPr="002E5FE6">
        <w:rPr>
          <w:szCs w:val="24"/>
        </w:rPr>
        <w:t xml:space="preserve"> ucznia przezwiska i zdrobnieni</w:t>
      </w:r>
      <w:r w:rsidR="00736D0D" w:rsidRPr="002E5FE6">
        <w:rPr>
          <w:szCs w:val="24"/>
        </w:rPr>
        <w:t>a</w:t>
      </w:r>
      <w:r w:rsidRPr="002E5FE6">
        <w:rPr>
          <w:szCs w:val="24"/>
        </w:rPr>
        <w:t>;</w:t>
      </w:r>
    </w:p>
    <w:p w14:paraId="65817ACB" w14:textId="77777777" w:rsidR="002E5FE6" w:rsidRPr="002E5FE6" w:rsidRDefault="00374DAD" w:rsidP="00715853">
      <w:pPr>
        <w:pStyle w:val="Akapitzlist"/>
        <w:numPr>
          <w:ilvl w:val="0"/>
          <w:numId w:val="14"/>
        </w:numPr>
        <w:spacing w:after="120"/>
        <w:ind w:left="714" w:right="-215" w:hanging="357"/>
        <w:jc w:val="both"/>
        <w:rPr>
          <w:rFonts w:hint="eastAsia"/>
          <w:b/>
          <w:szCs w:val="24"/>
        </w:rPr>
      </w:pPr>
      <w:r w:rsidRPr="002E5FE6">
        <w:rPr>
          <w:szCs w:val="24"/>
        </w:rPr>
        <w:t>u</w:t>
      </w:r>
      <w:r w:rsidR="00B84EB3" w:rsidRPr="002E5FE6">
        <w:rPr>
          <w:szCs w:val="24"/>
        </w:rPr>
        <w:t>nika wypowiedzi nakazujących, komenderujących, nadmiernie moralizujących, krytykanckich. Nie wytyka błędów</w:t>
      </w:r>
      <w:r w:rsidRPr="002E5FE6">
        <w:rPr>
          <w:szCs w:val="24"/>
        </w:rPr>
        <w:t xml:space="preserve"> ucznia w sposób, który go rani;</w:t>
      </w:r>
    </w:p>
    <w:p w14:paraId="33509916" w14:textId="77777777" w:rsidR="002E5FE6" w:rsidRPr="002E5FE6" w:rsidRDefault="00374DAD" w:rsidP="00715853">
      <w:pPr>
        <w:pStyle w:val="Akapitzlist"/>
        <w:numPr>
          <w:ilvl w:val="0"/>
          <w:numId w:val="14"/>
        </w:numPr>
        <w:spacing w:after="120"/>
        <w:ind w:left="714" w:right="-215" w:hanging="357"/>
        <w:jc w:val="both"/>
        <w:rPr>
          <w:rFonts w:hint="eastAsia"/>
          <w:b/>
          <w:szCs w:val="24"/>
        </w:rPr>
      </w:pPr>
      <w:r w:rsidRPr="002E5FE6">
        <w:rPr>
          <w:szCs w:val="24"/>
        </w:rPr>
        <w:t>n</w:t>
      </w:r>
      <w:r w:rsidR="00B84EB3" w:rsidRPr="002E5FE6">
        <w:rPr>
          <w:szCs w:val="24"/>
        </w:rPr>
        <w:t xml:space="preserve">ie grozi uczniowi, nie wyraża dezaprobaty wobec jego zachowania czy postępów </w:t>
      </w:r>
      <w:r w:rsidR="00FC75C0" w:rsidRPr="002E5FE6">
        <w:rPr>
          <w:szCs w:val="24"/>
        </w:rPr>
        <w:br/>
      </w:r>
      <w:r w:rsidR="00B84EB3" w:rsidRPr="002E5FE6">
        <w:rPr>
          <w:szCs w:val="24"/>
        </w:rPr>
        <w:t>w nauce w sposób uwłaczający godności i p</w:t>
      </w:r>
      <w:r w:rsidR="00427E8A" w:rsidRPr="002E5FE6">
        <w:rPr>
          <w:szCs w:val="24"/>
        </w:rPr>
        <w:t>oczuciu własnej wartości ucznia;</w:t>
      </w:r>
    </w:p>
    <w:p w14:paraId="360DA494" w14:textId="77777777" w:rsidR="002E5FE6" w:rsidRPr="002E5FE6" w:rsidRDefault="00427E8A" w:rsidP="00715853">
      <w:pPr>
        <w:pStyle w:val="Akapitzlist"/>
        <w:numPr>
          <w:ilvl w:val="0"/>
          <w:numId w:val="14"/>
        </w:numPr>
        <w:spacing w:after="120"/>
        <w:ind w:left="714" w:right="-215" w:hanging="357"/>
        <w:jc w:val="both"/>
        <w:rPr>
          <w:rFonts w:hint="eastAsia"/>
          <w:b/>
          <w:szCs w:val="24"/>
        </w:rPr>
      </w:pPr>
      <w:r w:rsidRPr="002E5FE6">
        <w:rPr>
          <w:szCs w:val="24"/>
        </w:rPr>
        <w:t>n</w:t>
      </w:r>
      <w:r w:rsidR="00B84EB3" w:rsidRPr="002E5FE6">
        <w:rPr>
          <w:szCs w:val="24"/>
        </w:rPr>
        <w:t>ie reaguje złośliwościami, sarkazmem na zachowanie ucznia lub jego postępy w nauce, nie dowcipkuje i nie żartuje z ucznia, w sposób który obniża p</w:t>
      </w:r>
      <w:r w:rsidRPr="002E5FE6">
        <w:rPr>
          <w:szCs w:val="24"/>
        </w:rPr>
        <w:t>oczucie własnej wartości ucznia;</w:t>
      </w:r>
    </w:p>
    <w:p w14:paraId="446F9576" w14:textId="77777777" w:rsidR="002E5FE6" w:rsidRPr="002E5FE6" w:rsidRDefault="00427E8A" w:rsidP="00715853">
      <w:pPr>
        <w:pStyle w:val="Akapitzlist"/>
        <w:numPr>
          <w:ilvl w:val="0"/>
          <w:numId w:val="14"/>
        </w:numPr>
        <w:spacing w:after="120"/>
        <w:ind w:left="714" w:right="-215" w:hanging="357"/>
        <w:jc w:val="both"/>
        <w:rPr>
          <w:rFonts w:hint="eastAsia"/>
          <w:b/>
          <w:szCs w:val="24"/>
        </w:rPr>
      </w:pPr>
      <w:r w:rsidRPr="002E5FE6">
        <w:rPr>
          <w:szCs w:val="24"/>
        </w:rPr>
        <w:t>s</w:t>
      </w:r>
      <w:r w:rsidR="00B84EB3" w:rsidRPr="002E5FE6">
        <w:rPr>
          <w:szCs w:val="24"/>
        </w:rPr>
        <w:t>łucha uważnie uczniów, udziela im odpowiedzi adekwatnych do ich wieku i danej sytuacji. W relacjach z uczniami stosuje zasady pozytywnej komunikacji: a</w:t>
      </w:r>
      <w:r w:rsidRPr="002E5FE6">
        <w:rPr>
          <w:szCs w:val="24"/>
        </w:rPr>
        <w:t>ktywne słuchanie i komunikat JA;</w:t>
      </w:r>
    </w:p>
    <w:p w14:paraId="07C5A597" w14:textId="77777777" w:rsidR="002E5FE6" w:rsidRPr="002E5FE6" w:rsidRDefault="00427E8A" w:rsidP="00715853">
      <w:pPr>
        <w:pStyle w:val="Akapitzlist"/>
        <w:numPr>
          <w:ilvl w:val="0"/>
          <w:numId w:val="14"/>
        </w:numPr>
        <w:spacing w:after="120"/>
        <w:ind w:left="714" w:right="-215" w:hanging="357"/>
        <w:jc w:val="both"/>
        <w:rPr>
          <w:rFonts w:hint="eastAsia"/>
          <w:b/>
          <w:szCs w:val="24"/>
        </w:rPr>
      </w:pPr>
      <w:r w:rsidRPr="002E5FE6">
        <w:rPr>
          <w:szCs w:val="24"/>
        </w:rPr>
        <w:t>s</w:t>
      </w:r>
      <w:r w:rsidR="00B84EB3" w:rsidRPr="002E5FE6">
        <w:rPr>
          <w:szCs w:val="24"/>
        </w:rPr>
        <w:t>tosuje zasady konstruktywnej krytyki wobec, np. niewłaściwego zachowania ucznia, tj. krytykuje ucznia taki sposób, aby nie czuł się zraniony, zmusz</w:t>
      </w:r>
      <w:r w:rsidRPr="002E5FE6">
        <w:rPr>
          <w:szCs w:val="24"/>
        </w:rPr>
        <w:t>ony do obrony czy do kontrataku;</w:t>
      </w:r>
    </w:p>
    <w:p w14:paraId="446E3D8A" w14:textId="77777777" w:rsidR="002E5FE6" w:rsidRPr="008D10D5" w:rsidRDefault="00427E8A" w:rsidP="00715853">
      <w:pPr>
        <w:pStyle w:val="Akapitzlist"/>
        <w:numPr>
          <w:ilvl w:val="0"/>
          <w:numId w:val="14"/>
        </w:numPr>
        <w:spacing w:after="120"/>
        <w:ind w:left="714" w:right="-215" w:hanging="357"/>
        <w:jc w:val="both"/>
        <w:rPr>
          <w:rFonts w:hint="eastAsia"/>
          <w:b/>
          <w:szCs w:val="24"/>
        </w:rPr>
      </w:pPr>
      <w:r w:rsidRPr="002E5FE6">
        <w:rPr>
          <w:szCs w:val="24"/>
        </w:rPr>
        <w:t>n</w:t>
      </w:r>
      <w:r w:rsidR="00B84EB3" w:rsidRPr="002E5FE6">
        <w:rPr>
          <w:szCs w:val="24"/>
        </w:rPr>
        <w:t>ie podnosi głosu na dziecko w sytuacji innej niż wynikająca z bezpieczeństwa dziecka lub innych dzieci. W sytuacji wymagającej interwencji wobec ucznia nie podnosi głosu, nie krzyczy na niego, mówi wyraźnie, bez szeptu i krzyku, stara się utrzymać spokojny ton głosu. Utrzymuje z uczniem kontakt wzrokowy. W czasie rozmowy znajduje się blisko drugiej osoby, ale nie na</w:t>
      </w:r>
      <w:r w:rsidRPr="002E5FE6">
        <w:rPr>
          <w:szCs w:val="24"/>
        </w:rPr>
        <w:t>rusza jej przestrzeni osobistej.</w:t>
      </w:r>
    </w:p>
    <w:p w14:paraId="543BAD00" w14:textId="77777777" w:rsidR="008D10D5" w:rsidRPr="003B46CA" w:rsidRDefault="008D10D5" w:rsidP="003B46CA">
      <w:pPr>
        <w:spacing w:after="120"/>
        <w:ind w:left="0" w:right="-215" w:firstLine="0"/>
        <w:rPr>
          <w:b/>
          <w:szCs w:val="24"/>
        </w:rPr>
      </w:pPr>
    </w:p>
    <w:p w14:paraId="1068B8FD" w14:textId="77777777" w:rsidR="002E5FE6" w:rsidRDefault="00B84EB3" w:rsidP="00715853">
      <w:pPr>
        <w:pStyle w:val="Akapitzlist"/>
        <w:numPr>
          <w:ilvl w:val="0"/>
          <w:numId w:val="13"/>
        </w:numPr>
        <w:spacing w:after="485"/>
        <w:ind w:right="-214"/>
        <w:rPr>
          <w:rFonts w:hint="eastAsia"/>
          <w:b/>
          <w:szCs w:val="24"/>
        </w:rPr>
      </w:pPr>
      <w:r w:rsidRPr="002E5FE6">
        <w:rPr>
          <w:b/>
          <w:szCs w:val="24"/>
        </w:rPr>
        <w:t>Zachowania niedozwolone wobec małoletnich</w:t>
      </w:r>
      <w:r w:rsidR="00427E8A" w:rsidRPr="002E5FE6">
        <w:rPr>
          <w:b/>
          <w:szCs w:val="24"/>
        </w:rPr>
        <w:t>.</w:t>
      </w:r>
    </w:p>
    <w:p w14:paraId="1C8D692D" w14:textId="77777777" w:rsidR="002E5FE6" w:rsidRPr="002E5FE6" w:rsidRDefault="00B84EB3" w:rsidP="00715853">
      <w:pPr>
        <w:pStyle w:val="Akapitzlist"/>
        <w:numPr>
          <w:ilvl w:val="0"/>
          <w:numId w:val="15"/>
        </w:numPr>
        <w:spacing w:after="120"/>
        <w:ind w:left="572" w:right="-215" w:hanging="357"/>
        <w:jc w:val="both"/>
        <w:rPr>
          <w:rFonts w:hint="eastAsia"/>
          <w:b/>
          <w:szCs w:val="24"/>
        </w:rPr>
      </w:pPr>
      <w:r w:rsidRPr="002E5FE6">
        <w:rPr>
          <w:szCs w:val="24"/>
        </w:rPr>
        <w:t>Nie wolno ujawniać informacji wrażliwych dotyczących małoletniego wobec osób nieuprawnionych, w tym wobec innych małoletnich; obejmuje to wizerunek małoletniego, informacje o jego sytuacji rodzinnej, ekonomicznej, medycznej, opiekuńczej i prawnej.</w:t>
      </w:r>
    </w:p>
    <w:p w14:paraId="78089DB7" w14:textId="77777777" w:rsidR="002E5FE6" w:rsidRPr="002E5FE6" w:rsidRDefault="00B84EB3" w:rsidP="00715853">
      <w:pPr>
        <w:pStyle w:val="Akapitzlist"/>
        <w:numPr>
          <w:ilvl w:val="0"/>
          <w:numId w:val="15"/>
        </w:numPr>
        <w:spacing w:after="120"/>
        <w:ind w:left="572" w:right="-215" w:hanging="357"/>
        <w:jc w:val="both"/>
        <w:rPr>
          <w:rFonts w:hint="eastAsia"/>
          <w:b/>
          <w:szCs w:val="24"/>
        </w:rPr>
      </w:pPr>
      <w:r w:rsidRPr="002E5FE6">
        <w:rPr>
          <w:szCs w:val="24"/>
        </w:rPr>
        <w:t xml:space="preserve">Nie wolno zachowywać się w obecności małoletnich w sposób niestosowny; obejmuje to używanie wulgarnych słów, gestów i żartów, czynienie obraźliwych uwag, nawiązywanie </w:t>
      </w:r>
      <w:r w:rsidR="00FC75C0" w:rsidRPr="002E5FE6">
        <w:rPr>
          <w:szCs w:val="24"/>
        </w:rPr>
        <w:br/>
      </w:r>
      <w:r w:rsidRPr="002E5FE6">
        <w:rPr>
          <w:szCs w:val="24"/>
        </w:rPr>
        <w:t>w wypowiedziach do aktywności bądź atrakcyjności seksualnej oraz wykorzystywanie wobec małoletniego relacji władzy lub przewagi fizycznej (zastraszanie, przymuszanie, groźby).</w:t>
      </w:r>
    </w:p>
    <w:p w14:paraId="7D97626C" w14:textId="77777777" w:rsidR="002E5FE6" w:rsidRPr="002E5FE6" w:rsidRDefault="00B84EB3" w:rsidP="00715853">
      <w:pPr>
        <w:pStyle w:val="Akapitzlist"/>
        <w:numPr>
          <w:ilvl w:val="0"/>
          <w:numId w:val="15"/>
        </w:numPr>
        <w:spacing w:after="120"/>
        <w:ind w:left="572" w:right="-215" w:hanging="357"/>
        <w:jc w:val="both"/>
        <w:rPr>
          <w:rFonts w:hint="eastAsia"/>
          <w:b/>
          <w:szCs w:val="24"/>
        </w:rPr>
      </w:pPr>
      <w:r w:rsidRPr="002E5FE6">
        <w:rPr>
          <w:szCs w:val="24"/>
        </w:rPr>
        <w:t>Nie jest dozwolone utrwalanie wizerunku małoletniego dla celów prywatnych poprzez filmowanie, nagrywanie głosu, fotografowanie. Zakaz ten obejmuje także umożliwienia utrwalenia wizerunków małoletnich osobom trzecim. Wyjątkiem jest utrwalanie wizerunku na potrzeby szkoły, na podstawie zgody udzielonej przez rodziców/prawnych opiekunów.</w:t>
      </w:r>
    </w:p>
    <w:p w14:paraId="33A7CDA2" w14:textId="77777777" w:rsidR="002E5FE6" w:rsidRPr="002E5FE6" w:rsidRDefault="00B84EB3" w:rsidP="00715853">
      <w:pPr>
        <w:pStyle w:val="Akapitzlist"/>
        <w:numPr>
          <w:ilvl w:val="0"/>
          <w:numId w:val="15"/>
        </w:numPr>
        <w:spacing w:after="120"/>
        <w:ind w:left="572" w:right="-215" w:hanging="357"/>
        <w:jc w:val="both"/>
        <w:rPr>
          <w:rFonts w:hint="eastAsia"/>
          <w:b/>
          <w:szCs w:val="24"/>
        </w:rPr>
      </w:pPr>
      <w:r w:rsidRPr="002E5FE6">
        <w:rPr>
          <w:szCs w:val="24"/>
        </w:rPr>
        <w:t>Nie jest dozwolone proponowanie małoletniemu alkoholu, wyrobów tytoniowych ani nielegalnych substancji, jak również używanie ich w obecności małoletniego.</w:t>
      </w:r>
    </w:p>
    <w:p w14:paraId="47889831" w14:textId="77777777" w:rsidR="002E5FE6" w:rsidRPr="002E5FE6" w:rsidRDefault="00B84EB3" w:rsidP="00715853">
      <w:pPr>
        <w:pStyle w:val="Akapitzlist"/>
        <w:numPr>
          <w:ilvl w:val="0"/>
          <w:numId w:val="15"/>
        </w:numPr>
        <w:spacing w:after="120"/>
        <w:ind w:left="572" w:right="-215" w:hanging="357"/>
        <w:jc w:val="both"/>
        <w:rPr>
          <w:rFonts w:hint="eastAsia"/>
          <w:b/>
          <w:szCs w:val="24"/>
        </w:rPr>
      </w:pPr>
      <w:r w:rsidRPr="002E5FE6">
        <w:rPr>
          <w:szCs w:val="24"/>
        </w:rPr>
        <w:t>Nie jest dozwolone nawiązywanie z małoletnim jakichkolwiek relacji romantycznej lub seksualnej, lub mogących zostać uznane za posiadające takie właściwości. Obejmuje to także seksualne komentarze, żarty, gesty oraz udostępnianie małoletniemu treści erotycznych i pornograficznych.</w:t>
      </w:r>
    </w:p>
    <w:p w14:paraId="5E436F8F" w14:textId="77777777" w:rsidR="002E5FE6" w:rsidRPr="002E5FE6" w:rsidRDefault="00B84EB3" w:rsidP="00715853">
      <w:pPr>
        <w:pStyle w:val="Akapitzlist"/>
        <w:numPr>
          <w:ilvl w:val="0"/>
          <w:numId w:val="15"/>
        </w:numPr>
        <w:spacing w:after="120"/>
        <w:ind w:left="572" w:right="-215" w:hanging="357"/>
        <w:jc w:val="both"/>
        <w:rPr>
          <w:rFonts w:hint="eastAsia"/>
          <w:b/>
          <w:szCs w:val="24"/>
        </w:rPr>
      </w:pPr>
      <w:r w:rsidRPr="002E5FE6">
        <w:rPr>
          <w:szCs w:val="24"/>
        </w:rPr>
        <w:t>Podejmując decyzje dotyczące małoletniego, poinformuj go o tym i staraj się brać pod uwagę jego oczekiwania.</w:t>
      </w:r>
    </w:p>
    <w:p w14:paraId="5C1BA008" w14:textId="77777777" w:rsidR="002E5FE6" w:rsidRPr="002E5FE6" w:rsidRDefault="00B84EB3" w:rsidP="00715853">
      <w:pPr>
        <w:pStyle w:val="Akapitzlist"/>
        <w:numPr>
          <w:ilvl w:val="0"/>
          <w:numId w:val="15"/>
        </w:numPr>
        <w:spacing w:after="120"/>
        <w:ind w:left="572" w:right="-215" w:hanging="357"/>
        <w:jc w:val="both"/>
        <w:rPr>
          <w:rFonts w:hint="eastAsia"/>
          <w:b/>
          <w:szCs w:val="24"/>
        </w:rPr>
      </w:pPr>
      <w:r w:rsidRPr="002E5FE6">
        <w:rPr>
          <w:szCs w:val="24"/>
        </w:rPr>
        <w:t>Szanuj prawo małoletniego do prywatności; jeśli konieczne jest odstąpienie od zasady poufności, aby chronić małoletniego, wyjaśnij mu to najszybciej, jak to możliwe.</w:t>
      </w:r>
    </w:p>
    <w:p w14:paraId="2AD74001" w14:textId="77777777" w:rsidR="002E5FE6" w:rsidRPr="002E5FE6" w:rsidRDefault="00B84EB3" w:rsidP="00715853">
      <w:pPr>
        <w:pStyle w:val="Akapitzlist"/>
        <w:numPr>
          <w:ilvl w:val="0"/>
          <w:numId w:val="15"/>
        </w:numPr>
        <w:spacing w:after="120"/>
        <w:ind w:left="572" w:right="-215" w:hanging="357"/>
        <w:jc w:val="both"/>
        <w:rPr>
          <w:rFonts w:hint="eastAsia"/>
          <w:b/>
          <w:szCs w:val="24"/>
        </w:rPr>
      </w:pPr>
      <w:r w:rsidRPr="002E5FE6">
        <w:rPr>
          <w:szCs w:val="24"/>
        </w:rPr>
        <w:t>Jeśli pojawi się konieczność, porozmawiania z małoletnim na osobności, zostaw uchylone drzwi do pomieszczenia i zadbaj, aby być w zasięgu wzroku innych; możesz też poprosić drugiego pracownika o obecność podczas takiej rozmowy.</w:t>
      </w:r>
    </w:p>
    <w:p w14:paraId="1EBF2BD3" w14:textId="77777777" w:rsidR="002E5FE6" w:rsidRPr="002E5FE6" w:rsidRDefault="00B84EB3" w:rsidP="00715853">
      <w:pPr>
        <w:pStyle w:val="Akapitzlist"/>
        <w:numPr>
          <w:ilvl w:val="0"/>
          <w:numId w:val="15"/>
        </w:numPr>
        <w:spacing w:after="120"/>
        <w:ind w:left="572" w:right="-215" w:hanging="357"/>
        <w:jc w:val="both"/>
        <w:rPr>
          <w:rFonts w:hint="eastAsia"/>
          <w:b/>
          <w:szCs w:val="24"/>
        </w:rPr>
      </w:pPr>
      <w:r w:rsidRPr="002E5FE6">
        <w:rPr>
          <w:szCs w:val="24"/>
        </w:rPr>
        <w:t>Nie jest dozwolone utrzymywanie kontaktów towarzyskich z małoletnimi uczęszczającymi do szkoły za pośrednictwem szeroko rozumianych sieci komputerowych i zewnętrznych aplikacji. Dopuszczalną formą komunikacji z małoletnimi i ich rodzicami lub opiekunami prawnymi są kanały służbowe.</w:t>
      </w:r>
    </w:p>
    <w:p w14:paraId="2700FFBE" w14:textId="77777777" w:rsidR="002E5FE6" w:rsidRDefault="00B84EB3" w:rsidP="00715853">
      <w:pPr>
        <w:pStyle w:val="Akapitzlist"/>
        <w:numPr>
          <w:ilvl w:val="0"/>
          <w:numId w:val="15"/>
        </w:numPr>
        <w:spacing w:after="120"/>
        <w:ind w:left="572" w:right="-215" w:hanging="357"/>
        <w:jc w:val="both"/>
        <w:rPr>
          <w:rFonts w:hint="eastAsia"/>
          <w:b/>
          <w:szCs w:val="24"/>
        </w:rPr>
      </w:pPr>
      <w:r w:rsidRPr="002E5FE6">
        <w:rPr>
          <w:szCs w:val="24"/>
        </w:rPr>
        <w:t xml:space="preserve">Każde </w:t>
      </w:r>
      <w:proofErr w:type="spellStart"/>
      <w:r w:rsidRPr="002E5FE6">
        <w:rPr>
          <w:szCs w:val="24"/>
        </w:rPr>
        <w:t>przemocowe</w:t>
      </w:r>
      <w:proofErr w:type="spellEnd"/>
      <w:r w:rsidRPr="002E5FE6">
        <w:rPr>
          <w:szCs w:val="24"/>
        </w:rPr>
        <w:t xml:space="preserve"> działanie wobec małoletniego jest niedopuszczalne. Istnieją jednak sytuacje, w których fizyczny kontakt z małoletnim może być stosowny i spełnia zasady bezpiecznego kontaktu — jest odpowiedzią na potrzeby małoletniego w danym momencie, uwzględnia wiek dziecka, etap rozwojowy, płeć, kon</w:t>
      </w:r>
      <w:r w:rsidR="009B4ABA" w:rsidRPr="002E5FE6">
        <w:rPr>
          <w:szCs w:val="24"/>
        </w:rPr>
        <w:t>tekst kulturowy i sytuacyjny, zwłaszcza w przypadku dzieci niepełnosprawnych.</w:t>
      </w:r>
      <w:r w:rsidRPr="002E5FE6">
        <w:rPr>
          <w:szCs w:val="24"/>
        </w:rPr>
        <w:t xml:space="preserve"> Nie można jednak wyznaczyć uniwersalnej stosowności każdego takiego kontaktu fizycznego, ponieważ zachowanie odpowiednie wobec jednego małoletniego może być nieodpowiednie wobec innego. Kieruj się zawsze swoim profesjonalnym osądem, słuchając, obserwując i odnotowując reakcję małoletniego, pytając jego o zgodę na kontakt fizyczny (np. przytulenie).</w:t>
      </w:r>
    </w:p>
    <w:p w14:paraId="6C5FD770" w14:textId="77777777" w:rsidR="00BF5FE9" w:rsidRPr="00BF5FE9" w:rsidRDefault="00B84EB3" w:rsidP="00715853">
      <w:pPr>
        <w:pStyle w:val="Akapitzlist"/>
        <w:numPr>
          <w:ilvl w:val="0"/>
          <w:numId w:val="15"/>
        </w:numPr>
        <w:spacing w:after="120"/>
        <w:ind w:left="572" w:right="-215" w:hanging="357"/>
        <w:jc w:val="both"/>
        <w:rPr>
          <w:rFonts w:hint="eastAsia"/>
          <w:b/>
          <w:szCs w:val="24"/>
        </w:rPr>
      </w:pPr>
      <w:r w:rsidRPr="009D4FB8">
        <w:rPr>
          <w:b/>
          <w:noProof/>
        </w:rPr>
        <w:drawing>
          <wp:anchor distT="0" distB="0" distL="114300" distR="114300" simplePos="0" relativeHeight="251659264" behindDoc="0" locked="0" layoutInCell="1" allowOverlap="0" wp14:anchorId="45D04DD5" wp14:editId="6346CFC0">
            <wp:simplePos x="0" y="0"/>
            <wp:positionH relativeFrom="page">
              <wp:posOffset>929640</wp:posOffset>
            </wp:positionH>
            <wp:positionV relativeFrom="page">
              <wp:posOffset>8936236</wp:posOffset>
            </wp:positionV>
            <wp:extent cx="3048" cy="6098"/>
            <wp:effectExtent l="0" t="0" r="0" b="0"/>
            <wp:wrapSquare wrapText="bothSides"/>
            <wp:docPr id="6759" name="Picture 6759"/>
            <wp:cNvGraphicFramePr/>
            <a:graphic xmlns:a="http://schemas.openxmlformats.org/drawingml/2006/main">
              <a:graphicData uri="http://schemas.openxmlformats.org/drawingml/2006/picture">
                <pic:pic xmlns:pic="http://schemas.openxmlformats.org/drawingml/2006/picture">
                  <pic:nvPicPr>
                    <pic:cNvPr id="6759" name="Picture 6759"/>
                    <pic:cNvPicPr/>
                  </pic:nvPicPr>
                  <pic:blipFill>
                    <a:blip r:embed="rId7"/>
                    <a:stretch>
                      <a:fillRect/>
                    </a:stretch>
                  </pic:blipFill>
                  <pic:spPr>
                    <a:xfrm>
                      <a:off x="0" y="0"/>
                      <a:ext cx="3048" cy="6098"/>
                    </a:xfrm>
                    <a:prstGeom prst="rect">
                      <a:avLst/>
                    </a:prstGeom>
                  </pic:spPr>
                </pic:pic>
              </a:graphicData>
            </a:graphic>
          </wp:anchor>
        </w:drawing>
      </w:r>
      <w:r w:rsidRPr="002E5FE6">
        <w:rPr>
          <w:szCs w:val="24"/>
        </w:rPr>
        <w:t>Nie wolno bić, szturchać, popychać ani w jakikolwiek sposób n</w:t>
      </w:r>
      <w:r w:rsidR="009F0CB1" w:rsidRPr="002E5FE6">
        <w:rPr>
          <w:szCs w:val="24"/>
        </w:rPr>
        <w:t xml:space="preserve">aruszać integralności fizycznej </w:t>
      </w:r>
      <w:r w:rsidRPr="002E5FE6">
        <w:rPr>
          <w:szCs w:val="24"/>
        </w:rPr>
        <w:t>małoletniego.</w:t>
      </w:r>
    </w:p>
    <w:p w14:paraId="33D8E577" w14:textId="77777777" w:rsidR="00BF5FE9" w:rsidRDefault="00B84EB3" w:rsidP="00715853">
      <w:pPr>
        <w:pStyle w:val="Akapitzlist"/>
        <w:numPr>
          <w:ilvl w:val="0"/>
          <w:numId w:val="15"/>
        </w:numPr>
        <w:spacing w:after="120"/>
        <w:ind w:left="572" w:right="-215" w:hanging="357"/>
        <w:jc w:val="both"/>
        <w:rPr>
          <w:rFonts w:hint="eastAsia"/>
          <w:b/>
          <w:szCs w:val="24"/>
        </w:rPr>
      </w:pPr>
      <w:r w:rsidRPr="002E5FE6">
        <w:rPr>
          <w:szCs w:val="24"/>
        </w:rPr>
        <w:t>Nie wolno dotykać małoletniego w sposób, który może być uznany za nieprzyzwoity lub niestosowny.</w:t>
      </w:r>
    </w:p>
    <w:p w14:paraId="22E7D0C9" w14:textId="77777777" w:rsidR="00BF5FE9" w:rsidRPr="00BF5FE9" w:rsidRDefault="00B84EB3" w:rsidP="00715853">
      <w:pPr>
        <w:pStyle w:val="Akapitzlist"/>
        <w:numPr>
          <w:ilvl w:val="0"/>
          <w:numId w:val="15"/>
        </w:numPr>
        <w:spacing w:after="120"/>
        <w:ind w:left="572" w:right="-215" w:hanging="357"/>
        <w:jc w:val="both"/>
        <w:rPr>
          <w:rFonts w:hint="eastAsia"/>
          <w:b/>
          <w:szCs w:val="24"/>
        </w:rPr>
      </w:pPr>
      <w:r w:rsidRPr="002E5FE6">
        <w:rPr>
          <w:szCs w:val="24"/>
        </w:rPr>
        <w:t xml:space="preserve">Szczególną ostrożność należy zachować wobec małoletniego, który doświadczył nadużycia i krzywdzenia, w tym seksualnego, fizycznego bądź zaniedbania. </w:t>
      </w:r>
      <w:r w:rsidR="008A6F0D" w:rsidRPr="002E5FE6">
        <w:rPr>
          <w:szCs w:val="24"/>
        </w:rPr>
        <w:br/>
      </w:r>
      <w:r w:rsidRPr="002E5FE6">
        <w:rPr>
          <w:szCs w:val="24"/>
        </w:rPr>
        <w:t>Takie doświadczenia mogą czasem sprawić, że małoletni będzie dążyć do nawiązania niestosownych bądź nieadekwatnych fizycznych kontaktów z dorosłymi.</w:t>
      </w:r>
    </w:p>
    <w:p w14:paraId="32417E98" w14:textId="77777777" w:rsidR="00BF5FE9" w:rsidRPr="00BF5FE9" w:rsidRDefault="00B84EB3" w:rsidP="00715853">
      <w:pPr>
        <w:pStyle w:val="Akapitzlist"/>
        <w:numPr>
          <w:ilvl w:val="0"/>
          <w:numId w:val="15"/>
        </w:numPr>
        <w:spacing w:after="120"/>
        <w:ind w:left="572" w:right="-215" w:hanging="357"/>
        <w:jc w:val="both"/>
        <w:rPr>
          <w:rFonts w:hint="eastAsia"/>
          <w:b/>
          <w:szCs w:val="24"/>
        </w:rPr>
      </w:pPr>
      <w:r w:rsidRPr="002E5FE6">
        <w:rPr>
          <w:szCs w:val="24"/>
        </w:rPr>
        <w:t xml:space="preserve">Kontakt fizyczny z małoletnim nigdy nie może być niejawny bądź ukrywany, wiązać się </w:t>
      </w:r>
      <w:r w:rsidR="00FC75C0" w:rsidRPr="002E5FE6">
        <w:rPr>
          <w:szCs w:val="24"/>
        </w:rPr>
        <w:br/>
      </w:r>
      <w:r w:rsidRPr="002E5FE6">
        <w:rPr>
          <w:szCs w:val="24"/>
        </w:rPr>
        <w:t>z jakąkolwiek gratyfikacją ani wynikać z relacji władzy.</w:t>
      </w:r>
    </w:p>
    <w:p w14:paraId="15A26350" w14:textId="77777777" w:rsidR="00BF5FE9" w:rsidRPr="00BF5FE9" w:rsidRDefault="00B84EB3" w:rsidP="00715853">
      <w:pPr>
        <w:pStyle w:val="Akapitzlist"/>
        <w:numPr>
          <w:ilvl w:val="0"/>
          <w:numId w:val="15"/>
        </w:numPr>
        <w:spacing w:after="120"/>
        <w:ind w:left="572" w:right="-215" w:hanging="357"/>
        <w:jc w:val="both"/>
        <w:rPr>
          <w:rFonts w:hint="eastAsia"/>
          <w:b/>
          <w:szCs w:val="24"/>
        </w:rPr>
      </w:pPr>
      <w:r w:rsidRPr="002E5FE6">
        <w:rPr>
          <w:szCs w:val="24"/>
        </w:rPr>
        <w:t>W sytuacjach wymagających ewentualnych czynności pielęgnacyjnych i higienicznych wobec małoletniego, należy unikać innego niż ni</w:t>
      </w:r>
      <w:r w:rsidR="00AB74EB" w:rsidRPr="002E5FE6">
        <w:rPr>
          <w:szCs w:val="24"/>
        </w:rPr>
        <w:t xml:space="preserve">ezbędnego kontaktu fizycznego </w:t>
      </w:r>
      <w:r w:rsidR="00FC75C0" w:rsidRPr="002E5FE6">
        <w:rPr>
          <w:szCs w:val="24"/>
        </w:rPr>
        <w:br/>
      </w:r>
      <w:r w:rsidR="00AB74EB" w:rsidRPr="002E5FE6">
        <w:rPr>
          <w:szCs w:val="24"/>
        </w:rPr>
        <w:t xml:space="preserve">z </w:t>
      </w:r>
      <w:r w:rsidRPr="002E5FE6">
        <w:rPr>
          <w:szCs w:val="24"/>
        </w:rPr>
        <w:t>małoletnim. Należy zadbać o to, aby w miarę możliwości w każdej z czynności pielęgnacyjnych i higienicznych asy</w:t>
      </w:r>
      <w:r w:rsidR="00427E8A" w:rsidRPr="002E5FE6">
        <w:rPr>
          <w:szCs w:val="24"/>
        </w:rPr>
        <w:t>stowała inna osoba z danej placówki.</w:t>
      </w:r>
    </w:p>
    <w:p w14:paraId="11C8C297" w14:textId="77777777" w:rsidR="00B84EB3" w:rsidRPr="002E5FE6" w:rsidRDefault="00E07A97" w:rsidP="00715853">
      <w:pPr>
        <w:pStyle w:val="Akapitzlist"/>
        <w:numPr>
          <w:ilvl w:val="0"/>
          <w:numId w:val="15"/>
        </w:numPr>
        <w:spacing w:after="120"/>
        <w:ind w:left="572" w:right="-215" w:hanging="357"/>
        <w:jc w:val="both"/>
        <w:rPr>
          <w:rFonts w:hint="eastAsia"/>
          <w:b/>
          <w:szCs w:val="24"/>
        </w:rPr>
      </w:pPr>
      <w:r w:rsidRPr="002E5FE6">
        <w:rPr>
          <w:szCs w:val="24"/>
        </w:rPr>
        <w:t>Szczególną ostrożność należy zachować p</w:t>
      </w:r>
      <w:r w:rsidR="00B84EB3" w:rsidRPr="002E5FE6">
        <w:rPr>
          <w:szCs w:val="24"/>
        </w:rPr>
        <w:t>rzy podejmowaniu kontaktu z małoletn</w:t>
      </w:r>
      <w:r w:rsidRPr="002E5FE6">
        <w:rPr>
          <w:szCs w:val="24"/>
        </w:rPr>
        <w:t xml:space="preserve">im </w:t>
      </w:r>
      <w:r w:rsidR="00FC75C0" w:rsidRPr="002E5FE6">
        <w:rPr>
          <w:szCs w:val="24"/>
        </w:rPr>
        <w:br/>
      </w:r>
      <w:r w:rsidRPr="002E5FE6">
        <w:rPr>
          <w:szCs w:val="24"/>
        </w:rPr>
        <w:t xml:space="preserve">z niepełnosprawnością </w:t>
      </w:r>
      <w:r w:rsidR="00B84EB3" w:rsidRPr="002E5FE6">
        <w:rPr>
          <w:szCs w:val="24"/>
        </w:rPr>
        <w:t xml:space="preserve">, </w:t>
      </w:r>
      <w:r w:rsidRPr="002E5FE6">
        <w:rPr>
          <w:szCs w:val="24"/>
        </w:rPr>
        <w:t>uwzględniając jego deficyty i stopień jego rozwoju.</w:t>
      </w:r>
    </w:p>
    <w:p w14:paraId="5DDDDC1E" w14:textId="77777777" w:rsidR="00BF5FE9" w:rsidRDefault="00BF5FE9" w:rsidP="00715853">
      <w:pPr>
        <w:spacing w:after="88" w:line="240" w:lineRule="auto"/>
        <w:ind w:left="63" w:right="5" w:hanging="10"/>
        <w:jc w:val="center"/>
        <w:rPr>
          <w:b/>
          <w:szCs w:val="24"/>
        </w:rPr>
      </w:pPr>
    </w:p>
    <w:p w14:paraId="23524CC2" w14:textId="77777777" w:rsidR="006632DF" w:rsidRPr="00AB74EB" w:rsidRDefault="000A5177" w:rsidP="00715853">
      <w:pPr>
        <w:spacing w:after="88" w:line="240" w:lineRule="auto"/>
        <w:ind w:left="63" w:right="5" w:hanging="10"/>
        <w:jc w:val="left"/>
        <w:rPr>
          <w:b/>
          <w:szCs w:val="24"/>
        </w:rPr>
      </w:pPr>
      <w:r w:rsidRPr="00AB74EB">
        <w:rPr>
          <w:b/>
          <w:szCs w:val="24"/>
        </w:rPr>
        <w:t xml:space="preserve">Rozdział </w:t>
      </w:r>
      <w:r w:rsidR="00BD13E2" w:rsidRPr="00AB74EB">
        <w:rPr>
          <w:b/>
          <w:szCs w:val="24"/>
        </w:rPr>
        <w:t>IV</w:t>
      </w:r>
    </w:p>
    <w:p w14:paraId="27576A7F" w14:textId="77777777" w:rsidR="006632DF" w:rsidRPr="00AB74EB" w:rsidRDefault="00A428EA" w:rsidP="00715853">
      <w:pPr>
        <w:spacing w:after="416" w:line="240" w:lineRule="auto"/>
        <w:ind w:left="63" w:right="53" w:hanging="10"/>
        <w:jc w:val="left"/>
        <w:rPr>
          <w:b/>
          <w:szCs w:val="24"/>
        </w:rPr>
      </w:pPr>
      <w:r>
        <w:rPr>
          <w:b/>
          <w:szCs w:val="24"/>
        </w:rPr>
        <w:t>Zasady i procedury podejmowania</w:t>
      </w:r>
      <w:r w:rsidR="006632DF" w:rsidRPr="00AB74EB">
        <w:rPr>
          <w:b/>
          <w:szCs w:val="24"/>
        </w:rPr>
        <w:t xml:space="preserve"> interwencji w sytuacji podejrzenia krzywdzenia lub posiadania informacji o krzywdzeniu małoletniego.</w:t>
      </w:r>
    </w:p>
    <w:p w14:paraId="5F9D5091" w14:textId="77777777" w:rsidR="00BD13E2" w:rsidRPr="00AB74EB" w:rsidRDefault="00BD13E2" w:rsidP="00715853">
      <w:pPr>
        <w:spacing w:after="416" w:line="240" w:lineRule="auto"/>
        <w:ind w:left="63" w:right="53" w:hanging="10"/>
        <w:jc w:val="center"/>
        <w:rPr>
          <w:b/>
          <w:szCs w:val="24"/>
        </w:rPr>
      </w:pPr>
      <w:r w:rsidRPr="00AB74EB">
        <w:rPr>
          <w:b/>
          <w:szCs w:val="24"/>
        </w:rPr>
        <w:t>§ 4.</w:t>
      </w:r>
    </w:p>
    <w:p w14:paraId="3128C0FD" w14:textId="77777777" w:rsidR="00BF5FE9" w:rsidRPr="007E7F55" w:rsidRDefault="006632DF" w:rsidP="00715853">
      <w:pPr>
        <w:pStyle w:val="Akapitzlist"/>
        <w:numPr>
          <w:ilvl w:val="0"/>
          <w:numId w:val="19"/>
        </w:numPr>
        <w:spacing w:after="451"/>
        <w:rPr>
          <w:rFonts w:hint="eastAsia"/>
          <w:b/>
          <w:szCs w:val="24"/>
        </w:rPr>
      </w:pPr>
      <w:r w:rsidRPr="007E7F55">
        <w:rPr>
          <w:b/>
          <w:szCs w:val="24"/>
        </w:rPr>
        <w:t xml:space="preserve">Rozpoznawanie i reagowanie na czynniki </w:t>
      </w:r>
      <w:r w:rsidR="00745EEF" w:rsidRPr="007E7F55">
        <w:rPr>
          <w:b/>
          <w:szCs w:val="24"/>
        </w:rPr>
        <w:t>ryzyka krzywdzenia małoletniego</w:t>
      </w:r>
      <w:r w:rsidR="00BF5FE9" w:rsidRPr="007E7F55">
        <w:rPr>
          <w:b/>
          <w:szCs w:val="24"/>
        </w:rPr>
        <w:t>.</w:t>
      </w:r>
    </w:p>
    <w:p w14:paraId="03807C7C" w14:textId="77777777" w:rsidR="00BF5FE9" w:rsidRPr="00BF5FE9" w:rsidRDefault="006632DF" w:rsidP="00715853">
      <w:pPr>
        <w:pStyle w:val="Akapitzlist"/>
        <w:numPr>
          <w:ilvl w:val="0"/>
          <w:numId w:val="17"/>
        </w:numPr>
        <w:spacing w:after="120"/>
        <w:ind w:hanging="357"/>
        <w:jc w:val="both"/>
        <w:rPr>
          <w:rFonts w:hint="eastAsia"/>
          <w:b/>
          <w:szCs w:val="24"/>
        </w:rPr>
      </w:pPr>
      <w:r w:rsidRPr="00BF5FE9">
        <w:rPr>
          <w:szCs w:val="24"/>
        </w:rPr>
        <w:t>Pracownicy</w:t>
      </w:r>
      <w:r w:rsidR="00455BDA" w:rsidRPr="00BF5FE9">
        <w:rPr>
          <w:szCs w:val="24"/>
        </w:rPr>
        <w:t xml:space="preserve"> pedagogiczni</w:t>
      </w:r>
      <w:r w:rsidRPr="00BF5FE9">
        <w:rPr>
          <w:szCs w:val="24"/>
        </w:rPr>
        <w:t xml:space="preserve"> szkoły lub pozostały personel zwracają szczególną uwagę na występowanie w zachowaniu małoletniego sygnałów świadczących o krzywdzeniu, </w:t>
      </w:r>
      <w:r w:rsidR="00455BDA" w:rsidRPr="00BF5FE9">
        <w:rPr>
          <w:szCs w:val="24"/>
        </w:rPr>
        <w:br/>
      </w:r>
      <w:r w:rsidRPr="00BF5FE9">
        <w:rPr>
          <w:szCs w:val="24"/>
        </w:rPr>
        <w:t>w szczególności o możliwości popełnienia przestępstwa przeciwko wolności seksualnej</w:t>
      </w:r>
      <w:r w:rsidR="00455BDA" w:rsidRPr="00BF5FE9">
        <w:rPr>
          <w:szCs w:val="24"/>
        </w:rPr>
        <w:br/>
      </w:r>
      <w:r w:rsidRPr="00BF5FE9">
        <w:rPr>
          <w:szCs w:val="24"/>
        </w:rPr>
        <w:t xml:space="preserve"> i obyc</w:t>
      </w:r>
      <w:r w:rsidR="00FF35EF" w:rsidRPr="00BF5FE9">
        <w:rPr>
          <w:szCs w:val="24"/>
        </w:rPr>
        <w:t>zajności na szkodę małoletniego, o których mowa w Kodeksie karnym-</w:t>
      </w:r>
      <w:r w:rsidR="008F2D3C" w:rsidRPr="00BF5FE9">
        <w:rPr>
          <w:szCs w:val="24"/>
        </w:rPr>
        <w:t xml:space="preserve"> art.197-204</w:t>
      </w:r>
      <w:r w:rsidR="008F2D3C" w:rsidRPr="00BF5FE9">
        <w:rPr>
          <w:szCs w:val="24"/>
        </w:rPr>
        <w:br/>
        <w:t xml:space="preserve">( Dz. U. 2024 poz.17 </w:t>
      </w:r>
      <w:proofErr w:type="spellStart"/>
      <w:r w:rsidR="008F2D3C" w:rsidRPr="00BF5FE9">
        <w:rPr>
          <w:szCs w:val="24"/>
        </w:rPr>
        <w:t>t.j</w:t>
      </w:r>
      <w:proofErr w:type="spellEnd"/>
      <w:r w:rsidR="008F2D3C" w:rsidRPr="00BF5FE9">
        <w:rPr>
          <w:szCs w:val="24"/>
        </w:rPr>
        <w:t>.)</w:t>
      </w:r>
      <w:r w:rsidR="00BF5FE9">
        <w:rPr>
          <w:szCs w:val="24"/>
        </w:rPr>
        <w:t>.</w:t>
      </w:r>
    </w:p>
    <w:p w14:paraId="73345AF7" w14:textId="77777777" w:rsidR="00BF5FE9" w:rsidRDefault="00455BDA" w:rsidP="00715853">
      <w:pPr>
        <w:pStyle w:val="Akapitzlist"/>
        <w:numPr>
          <w:ilvl w:val="0"/>
          <w:numId w:val="17"/>
        </w:numPr>
        <w:spacing w:after="120"/>
        <w:ind w:left="300" w:right="-57" w:hanging="357"/>
        <w:jc w:val="both"/>
        <w:rPr>
          <w:rFonts w:hint="eastAsia"/>
          <w:b/>
          <w:szCs w:val="24"/>
        </w:rPr>
      </w:pPr>
      <w:r w:rsidRPr="00BF5FE9">
        <w:rPr>
          <w:szCs w:val="24"/>
        </w:rPr>
        <w:t>Uwagę nauczyciela</w:t>
      </w:r>
      <w:r w:rsidR="006632DF" w:rsidRPr="00BF5FE9">
        <w:rPr>
          <w:szCs w:val="24"/>
        </w:rPr>
        <w:t xml:space="preserve"> szkoły lub pozostały personel powinny zwrócić przykładowo następujące zachowania:</w:t>
      </w:r>
    </w:p>
    <w:p w14:paraId="3A929F3B" w14:textId="77777777" w:rsidR="00BF5FE9" w:rsidRDefault="006632DF" w:rsidP="00715853">
      <w:pPr>
        <w:pStyle w:val="Akapitzlist"/>
        <w:numPr>
          <w:ilvl w:val="0"/>
          <w:numId w:val="18"/>
        </w:numPr>
        <w:spacing w:after="120"/>
        <w:ind w:left="300" w:right="-57" w:hanging="357"/>
        <w:jc w:val="both"/>
        <w:rPr>
          <w:rFonts w:hint="eastAsia"/>
          <w:b/>
          <w:szCs w:val="24"/>
        </w:rPr>
      </w:pPr>
      <w:r w:rsidRPr="00BF5FE9">
        <w:rPr>
          <w:szCs w:val="24"/>
        </w:rPr>
        <w:t>małoletni ma widoczne obrażenia ciała (siniaki, poparzenia, ugryzienia, złamania kości itp.), których pochodzenie trudno jest wyjaśnić;</w:t>
      </w:r>
    </w:p>
    <w:p w14:paraId="25F36AAF" w14:textId="77777777" w:rsidR="00BF5FE9" w:rsidRPr="00BF5FE9" w:rsidRDefault="006632DF" w:rsidP="00715853">
      <w:pPr>
        <w:pStyle w:val="Akapitzlist"/>
        <w:numPr>
          <w:ilvl w:val="0"/>
          <w:numId w:val="18"/>
        </w:numPr>
        <w:spacing w:after="120"/>
        <w:ind w:left="300" w:right="-57" w:hanging="357"/>
        <w:jc w:val="both"/>
        <w:rPr>
          <w:rFonts w:hint="eastAsia"/>
          <w:b/>
          <w:szCs w:val="24"/>
        </w:rPr>
      </w:pPr>
      <w:r w:rsidRPr="00BF5FE9">
        <w:rPr>
          <w:szCs w:val="24"/>
        </w:rPr>
        <w:t>podawane przez małoletniego wyjaśnienia dotyczące obrażeń wydają się niewiarygodne, niemożliwe, niespójne i</w:t>
      </w:r>
      <w:r w:rsidR="00BD13E2" w:rsidRPr="00BF5FE9">
        <w:rPr>
          <w:szCs w:val="24"/>
        </w:rPr>
        <w:t>tp. małoletni często je zmienia.</w:t>
      </w:r>
    </w:p>
    <w:p w14:paraId="065083A9" w14:textId="77777777" w:rsidR="00BF5FE9" w:rsidRDefault="006632DF" w:rsidP="00715853">
      <w:pPr>
        <w:pStyle w:val="Akapitzlist"/>
        <w:numPr>
          <w:ilvl w:val="0"/>
          <w:numId w:val="18"/>
        </w:numPr>
        <w:spacing w:after="120"/>
        <w:ind w:left="300" w:right="-57" w:hanging="357"/>
        <w:jc w:val="both"/>
        <w:rPr>
          <w:rFonts w:hint="eastAsia"/>
          <w:b/>
          <w:szCs w:val="24"/>
        </w:rPr>
      </w:pPr>
      <w:r w:rsidRPr="00BF5FE9">
        <w:rPr>
          <w:szCs w:val="24"/>
        </w:rPr>
        <w:t>pojawia się niechęć przed udziałem w lekcjach uwzględniających ćwiczenia fizyczne;</w:t>
      </w:r>
    </w:p>
    <w:p w14:paraId="59D793D4" w14:textId="77777777" w:rsidR="00BF5FE9" w:rsidRDefault="006632DF" w:rsidP="00715853">
      <w:pPr>
        <w:pStyle w:val="Akapitzlist"/>
        <w:numPr>
          <w:ilvl w:val="0"/>
          <w:numId w:val="18"/>
        </w:numPr>
        <w:spacing w:after="120"/>
        <w:ind w:left="300" w:right="-57" w:hanging="357"/>
        <w:jc w:val="both"/>
        <w:rPr>
          <w:rFonts w:hint="eastAsia"/>
          <w:b/>
          <w:szCs w:val="24"/>
        </w:rPr>
      </w:pPr>
      <w:r w:rsidRPr="00BF5FE9">
        <w:rPr>
          <w:szCs w:val="24"/>
        </w:rPr>
        <w:t>małoletni nadmiernie zakrywa ciało, niestosownie do sytuacji i pogody;</w:t>
      </w:r>
    </w:p>
    <w:p w14:paraId="3E4F1703" w14:textId="77777777" w:rsidR="00BF5FE9" w:rsidRDefault="006632DF" w:rsidP="00715853">
      <w:pPr>
        <w:pStyle w:val="Akapitzlist"/>
        <w:numPr>
          <w:ilvl w:val="0"/>
          <w:numId w:val="18"/>
        </w:numPr>
        <w:spacing w:after="120"/>
        <w:ind w:left="300" w:right="-57" w:hanging="357"/>
        <w:jc w:val="both"/>
        <w:rPr>
          <w:rFonts w:hint="eastAsia"/>
          <w:b/>
          <w:szCs w:val="24"/>
        </w:rPr>
      </w:pPr>
      <w:r w:rsidRPr="00BF5FE9">
        <w:rPr>
          <w:szCs w:val="24"/>
        </w:rPr>
        <w:t>małoletni wzdryga się, kiedy podchodzi do niego osoba dorosła;</w:t>
      </w:r>
    </w:p>
    <w:p w14:paraId="7B32B69D" w14:textId="77777777" w:rsidR="00BF5FE9" w:rsidRDefault="006632DF" w:rsidP="00715853">
      <w:pPr>
        <w:pStyle w:val="Akapitzlist"/>
        <w:numPr>
          <w:ilvl w:val="0"/>
          <w:numId w:val="18"/>
        </w:numPr>
        <w:spacing w:after="120"/>
        <w:ind w:left="300" w:right="-57" w:hanging="357"/>
        <w:jc w:val="both"/>
        <w:rPr>
          <w:rFonts w:hint="eastAsia"/>
          <w:b/>
          <w:szCs w:val="24"/>
        </w:rPr>
      </w:pPr>
      <w:r w:rsidRPr="00BF5FE9">
        <w:rPr>
          <w:szCs w:val="24"/>
        </w:rPr>
        <w:t>małoletni boi się rodzica lub opiekuna;</w:t>
      </w:r>
    </w:p>
    <w:p w14:paraId="63948DC8" w14:textId="77777777" w:rsidR="00BF5FE9" w:rsidRDefault="006632DF" w:rsidP="00715853">
      <w:pPr>
        <w:pStyle w:val="Akapitzlist"/>
        <w:numPr>
          <w:ilvl w:val="0"/>
          <w:numId w:val="18"/>
        </w:numPr>
        <w:spacing w:after="120"/>
        <w:ind w:left="300" w:right="-57" w:hanging="357"/>
        <w:jc w:val="both"/>
        <w:rPr>
          <w:rFonts w:hint="eastAsia"/>
          <w:b/>
          <w:szCs w:val="24"/>
        </w:rPr>
      </w:pPr>
      <w:r w:rsidRPr="00BF5FE9">
        <w:rPr>
          <w:szCs w:val="24"/>
        </w:rPr>
        <w:t>małoletni boi się powrotu do domu;</w:t>
      </w:r>
    </w:p>
    <w:p w14:paraId="55102F76" w14:textId="77777777" w:rsidR="00BF5FE9" w:rsidRDefault="006632DF" w:rsidP="00715853">
      <w:pPr>
        <w:pStyle w:val="Akapitzlist"/>
        <w:numPr>
          <w:ilvl w:val="0"/>
          <w:numId w:val="18"/>
        </w:numPr>
        <w:spacing w:after="120"/>
        <w:ind w:left="300" w:right="-57" w:hanging="357"/>
        <w:jc w:val="both"/>
        <w:rPr>
          <w:rFonts w:hint="eastAsia"/>
          <w:b/>
          <w:szCs w:val="24"/>
        </w:rPr>
      </w:pPr>
      <w:r w:rsidRPr="00BF5FE9">
        <w:rPr>
          <w:szCs w:val="24"/>
        </w:rPr>
        <w:t>małoletni jest bierny, wycofany, uległy, przestraszony;</w:t>
      </w:r>
    </w:p>
    <w:p w14:paraId="68F99ABB" w14:textId="77777777" w:rsidR="00BF5FE9" w:rsidRDefault="006632DF" w:rsidP="00715853">
      <w:pPr>
        <w:pStyle w:val="Akapitzlist"/>
        <w:numPr>
          <w:ilvl w:val="0"/>
          <w:numId w:val="18"/>
        </w:numPr>
        <w:spacing w:after="120"/>
        <w:ind w:left="300" w:right="-57" w:hanging="357"/>
        <w:jc w:val="both"/>
        <w:rPr>
          <w:rFonts w:hint="eastAsia"/>
          <w:b/>
          <w:szCs w:val="24"/>
        </w:rPr>
      </w:pPr>
      <w:r w:rsidRPr="00BF5FE9">
        <w:rPr>
          <w:szCs w:val="24"/>
        </w:rPr>
        <w:t>małoletni cierpi na powtarzające się dolegliwości somatyczne: bóle brzucha, głowy, mdłości itp.;</w:t>
      </w:r>
    </w:p>
    <w:p w14:paraId="4AB1E21B" w14:textId="77777777" w:rsidR="00BF5FE9" w:rsidRDefault="006632DF" w:rsidP="00715853">
      <w:pPr>
        <w:pStyle w:val="Akapitzlist"/>
        <w:numPr>
          <w:ilvl w:val="0"/>
          <w:numId w:val="18"/>
        </w:numPr>
        <w:spacing w:after="120"/>
        <w:ind w:left="300" w:right="-57" w:hanging="357"/>
        <w:jc w:val="both"/>
        <w:rPr>
          <w:rFonts w:hint="eastAsia"/>
          <w:b/>
          <w:szCs w:val="24"/>
        </w:rPr>
      </w:pPr>
      <w:r w:rsidRPr="00BF5FE9">
        <w:rPr>
          <w:szCs w:val="24"/>
        </w:rPr>
        <w:t>małoletni moczy się bez powodu lub w konkretnych sytuacjach czy też na widok określonych osób;</w:t>
      </w:r>
    </w:p>
    <w:p w14:paraId="253C0E69" w14:textId="77777777" w:rsidR="00BF5FE9" w:rsidRPr="00BF5FE9" w:rsidRDefault="006632DF" w:rsidP="00715853">
      <w:pPr>
        <w:pStyle w:val="Akapitzlist"/>
        <w:numPr>
          <w:ilvl w:val="0"/>
          <w:numId w:val="18"/>
        </w:numPr>
        <w:spacing w:after="120"/>
        <w:ind w:left="300" w:right="-57" w:hanging="357"/>
        <w:jc w:val="both"/>
        <w:rPr>
          <w:rFonts w:hint="eastAsia"/>
          <w:b/>
          <w:szCs w:val="24"/>
        </w:rPr>
      </w:pPr>
      <w:r w:rsidRPr="00BF5FE9">
        <w:rPr>
          <w:szCs w:val="24"/>
        </w:rPr>
        <w:t>nastąpiła nagła i wyraźna zmiana zachowania małoletniego.</w:t>
      </w:r>
    </w:p>
    <w:p w14:paraId="0C019B81" w14:textId="77777777" w:rsidR="007E7F55" w:rsidRPr="007E7F55" w:rsidRDefault="005D30DA" w:rsidP="00715853">
      <w:pPr>
        <w:pStyle w:val="Akapitzlist"/>
        <w:numPr>
          <w:ilvl w:val="0"/>
          <w:numId w:val="17"/>
        </w:numPr>
        <w:spacing w:after="120"/>
        <w:ind w:hanging="357"/>
        <w:jc w:val="both"/>
        <w:rPr>
          <w:rFonts w:hint="eastAsia"/>
          <w:b/>
          <w:szCs w:val="24"/>
        </w:rPr>
      </w:pPr>
      <w:r w:rsidRPr="00BF5FE9">
        <w:rPr>
          <w:szCs w:val="24"/>
        </w:rPr>
        <w:t>Szczególną ostrożność należy zachować przy rozpoznawaniu  ryzyka krzywdzenia małoletniego z niepełnosprawnością , ponieważ niektóre wymienione powyżej zachowania mogą wynikać z jego niepełnosprawności.</w:t>
      </w:r>
    </w:p>
    <w:p w14:paraId="34B750AC" w14:textId="77777777" w:rsidR="007E7F55" w:rsidRDefault="00CD50FE" w:rsidP="00715853">
      <w:pPr>
        <w:pStyle w:val="Akapitzlist"/>
        <w:numPr>
          <w:ilvl w:val="0"/>
          <w:numId w:val="19"/>
        </w:numPr>
        <w:spacing w:after="120"/>
        <w:jc w:val="both"/>
        <w:rPr>
          <w:rFonts w:hint="eastAsia"/>
          <w:b/>
          <w:szCs w:val="24"/>
        </w:rPr>
      </w:pPr>
      <w:r w:rsidRPr="007E7F55">
        <w:rPr>
          <w:b/>
          <w:szCs w:val="24"/>
        </w:rPr>
        <w:t>Procedura postępowania w przypadku krzywdzenia małoletniego w</w:t>
      </w:r>
      <w:r w:rsidR="007E7F55" w:rsidRPr="007E7F55">
        <w:rPr>
          <w:b/>
          <w:szCs w:val="24"/>
        </w:rPr>
        <w:t xml:space="preserve"> </w:t>
      </w:r>
      <w:r w:rsidRPr="007E7F55">
        <w:rPr>
          <w:b/>
          <w:szCs w:val="24"/>
        </w:rPr>
        <w:t>środowisku</w:t>
      </w:r>
      <w:r w:rsidR="007E7F55" w:rsidRPr="007E7F55">
        <w:rPr>
          <w:b/>
          <w:szCs w:val="24"/>
        </w:rPr>
        <w:t xml:space="preserve"> </w:t>
      </w:r>
      <w:r w:rsidRPr="007E7F55">
        <w:rPr>
          <w:b/>
          <w:szCs w:val="24"/>
        </w:rPr>
        <w:t>domowym</w:t>
      </w:r>
      <w:r w:rsidR="009D4FB8" w:rsidRPr="007E7F55">
        <w:rPr>
          <w:b/>
          <w:szCs w:val="24"/>
        </w:rPr>
        <w:t>.</w:t>
      </w:r>
    </w:p>
    <w:p w14:paraId="779EA1C9" w14:textId="77777777" w:rsidR="007E7F55" w:rsidRPr="007E7F55" w:rsidRDefault="00CD50FE" w:rsidP="00715853">
      <w:pPr>
        <w:pStyle w:val="Akapitzlist"/>
        <w:numPr>
          <w:ilvl w:val="0"/>
          <w:numId w:val="16"/>
        </w:numPr>
        <w:spacing w:after="120"/>
        <w:jc w:val="both"/>
        <w:rPr>
          <w:rFonts w:hint="eastAsia"/>
          <w:b/>
          <w:szCs w:val="24"/>
        </w:rPr>
      </w:pPr>
      <w:r w:rsidRPr="007E7F55">
        <w:rPr>
          <w:szCs w:val="24"/>
        </w:rPr>
        <w:t>W przypadku p</w:t>
      </w:r>
      <w:r w:rsidR="00455BDA" w:rsidRPr="007E7F55">
        <w:rPr>
          <w:szCs w:val="24"/>
        </w:rPr>
        <w:t xml:space="preserve">owzięcia przez nauczyciela </w:t>
      </w:r>
      <w:r w:rsidRPr="007E7F55">
        <w:rPr>
          <w:szCs w:val="24"/>
        </w:rPr>
        <w:t xml:space="preserve"> lub pozostały personel </w:t>
      </w:r>
      <w:r w:rsidR="009F0CB1" w:rsidRPr="007E7F55">
        <w:rPr>
          <w:szCs w:val="24"/>
        </w:rPr>
        <w:t xml:space="preserve"> szkoły </w:t>
      </w:r>
      <w:r w:rsidRPr="007E7F55">
        <w:rPr>
          <w:szCs w:val="24"/>
        </w:rPr>
        <w:t>podejrzenia, że mało</w:t>
      </w:r>
      <w:r w:rsidR="00455BDA" w:rsidRPr="007E7F55">
        <w:rPr>
          <w:szCs w:val="24"/>
        </w:rPr>
        <w:t>letni jest krzywdzony, nauczyciel</w:t>
      </w:r>
      <w:r w:rsidRPr="007E7F55">
        <w:rPr>
          <w:szCs w:val="24"/>
        </w:rPr>
        <w:t xml:space="preserve"> lub pozostały personel ma obowiązek przekazania uzyskanej informacji dyrektorowi szkoły oraz sporządzić </w:t>
      </w:r>
      <w:r w:rsidR="000B1913" w:rsidRPr="007E7F55">
        <w:rPr>
          <w:szCs w:val="24"/>
        </w:rPr>
        <w:t>notatkę służbową (załącznik nr</w:t>
      </w:r>
      <w:r w:rsidR="003D543A">
        <w:rPr>
          <w:rFonts w:hint="eastAsia"/>
          <w:szCs w:val="24"/>
        </w:rPr>
        <w:t> </w:t>
      </w:r>
      <w:r w:rsidR="000B1913" w:rsidRPr="007E7F55">
        <w:rPr>
          <w:szCs w:val="24"/>
        </w:rPr>
        <w:t xml:space="preserve"> 1</w:t>
      </w:r>
      <w:r w:rsidR="003D543A">
        <w:rPr>
          <w:szCs w:val="24"/>
        </w:rPr>
        <w:t> </w:t>
      </w:r>
      <w:r w:rsidR="00F62EA6" w:rsidRPr="007E7F55">
        <w:rPr>
          <w:szCs w:val="24"/>
        </w:rPr>
        <w:t xml:space="preserve"> cz. I</w:t>
      </w:r>
      <w:r w:rsidRPr="007E7F55">
        <w:rPr>
          <w:szCs w:val="24"/>
        </w:rPr>
        <w:t>).</w:t>
      </w:r>
    </w:p>
    <w:p w14:paraId="1BB18AEA" w14:textId="77777777" w:rsidR="007E7F55" w:rsidRPr="007E7F55" w:rsidRDefault="00CD50FE" w:rsidP="00715853">
      <w:pPr>
        <w:pStyle w:val="Akapitzlist"/>
        <w:numPr>
          <w:ilvl w:val="0"/>
          <w:numId w:val="16"/>
        </w:numPr>
        <w:spacing w:after="120"/>
        <w:jc w:val="both"/>
        <w:rPr>
          <w:rFonts w:hint="eastAsia"/>
          <w:b/>
          <w:szCs w:val="24"/>
        </w:rPr>
      </w:pPr>
      <w:r w:rsidRPr="007E7F55">
        <w:rPr>
          <w:szCs w:val="24"/>
        </w:rPr>
        <w:t>Pracownik pedagogiczny szkoły, który powziął informację o krzywdzeniu małoletniego przeprowadza z nim rozmowę w obecności drugiego pracownika pedagogicznego (w miarę możliwości w obecności psychologa bądź pedagoga specjalnego).</w:t>
      </w:r>
    </w:p>
    <w:p w14:paraId="052B0642" w14:textId="77777777" w:rsidR="007E7F55" w:rsidRPr="007E7F55" w:rsidRDefault="00CD50FE" w:rsidP="00715853">
      <w:pPr>
        <w:pStyle w:val="Akapitzlist"/>
        <w:numPr>
          <w:ilvl w:val="0"/>
          <w:numId w:val="16"/>
        </w:numPr>
        <w:spacing w:after="120"/>
        <w:jc w:val="both"/>
        <w:rPr>
          <w:rFonts w:hint="eastAsia"/>
          <w:b/>
          <w:szCs w:val="24"/>
        </w:rPr>
      </w:pPr>
      <w:r w:rsidRPr="007E7F55">
        <w:rPr>
          <w:szCs w:val="24"/>
        </w:rPr>
        <w:t>W przypadku uzyskania informacji o krzywdzeniu małoletniego lub podejrzenia krzywdzenia małoletniego, pracownik szkoły ma obowiązek wezwać pogotowie, jeżeli wystąpiło poważne uszkodzenie ciała lub rozważyć inną formę pomocy przedmedycznej</w:t>
      </w:r>
      <w:r w:rsidR="006B35CE" w:rsidRPr="007E7F55">
        <w:rPr>
          <w:szCs w:val="24"/>
        </w:rPr>
        <w:t>.</w:t>
      </w:r>
    </w:p>
    <w:p w14:paraId="5E9BBDE2" w14:textId="77777777" w:rsidR="007E7F55" w:rsidRPr="007E7F55" w:rsidRDefault="00CD50FE" w:rsidP="00715853">
      <w:pPr>
        <w:pStyle w:val="Akapitzlist"/>
        <w:numPr>
          <w:ilvl w:val="0"/>
          <w:numId w:val="16"/>
        </w:numPr>
        <w:spacing w:after="120"/>
        <w:jc w:val="both"/>
        <w:rPr>
          <w:rFonts w:hint="eastAsia"/>
          <w:b/>
          <w:szCs w:val="24"/>
        </w:rPr>
      </w:pPr>
      <w:r w:rsidRPr="007E7F55">
        <w:rPr>
          <w:szCs w:val="24"/>
        </w:rPr>
        <w:t>R</w:t>
      </w:r>
      <w:r w:rsidR="00BD13E2" w:rsidRPr="007E7F55">
        <w:rPr>
          <w:szCs w:val="24"/>
        </w:rPr>
        <w:t>ozmowa, o której mowa w</w:t>
      </w:r>
      <w:r w:rsidRPr="007E7F55">
        <w:rPr>
          <w:szCs w:val="24"/>
        </w:rPr>
        <w:t xml:space="preserve"> ust. 2 </w:t>
      </w:r>
      <w:r w:rsidR="00BD13E2" w:rsidRPr="007E7F55">
        <w:rPr>
          <w:szCs w:val="24"/>
        </w:rPr>
        <w:t xml:space="preserve">pkt 2 </w:t>
      </w:r>
      <w:r w:rsidRPr="007E7F55">
        <w:rPr>
          <w:szCs w:val="24"/>
        </w:rPr>
        <w:t>ma na celu ustalenie podstawowych faktów (miejsce zdarzenia, opis zdarzenia, obecność członków środowiska domowego, obserwatorzy zdarzenia, świadkowie, częstotliwość) oraz wsparcie emocjonalne małoletniego. Rozmowa odbywa się w odpowiednich warunkach, to znaczy w miejscu zapewniającym małoletniemu poczucie bezpieczeństwa oraz prywatności.</w:t>
      </w:r>
    </w:p>
    <w:p w14:paraId="17D071E1" w14:textId="77777777" w:rsidR="007E7F55" w:rsidRPr="007E7F55" w:rsidRDefault="00CD50FE" w:rsidP="00715853">
      <w:pPr>
        <w:pStyle w:val="Akapitzlist"/>
        <w:numPr>
          <w:ilvl w:val="0"/>
          <w:numId w:val="16"/>
        </w:numPr>
        <w:spacing w:after="120"/>
        <w:jc w:val="both"/>
        <w:rPr>
          <w:rFonts w:hint="eastAsia"/>
          <w:b/>
          <w:szCs w:val="24"/>
        </w:rPr>
      </w:pPr>
      <w:r w:rsidRPr="007E7F55">
        <w:rPr>
          <w:szCs w:val="24"/>
        </w:rPr>
        <w:t xml:space="preserve">Rozmowa odbywa się w oparciu o zasady poszanowania małoletniego. </w:t>
      </w:r>
      <w:r w:rsidR="008A6F0D" w:rsidRPr="007E7F55">
        <w:rPr>
          <w:szCs w:val="24"/>
        </w:rPr>
        <w:br/>
      </w:r>
      <w:r w:rsidRPr="007E7F55">
        <w:rPr>
          <w:szCs w:val="24"/>
        </w:rPr>
        <w:t>Podczas rozmowy małoletni zostaje zapewniony o słuszności ujawnienia faktu doświadczania krzywdzenia oraz zostaje poinformowany, że nawet bardzo bliska osoba nie ma prawa go krzywdzić.</w:t>
      </w:r>
    </w:p>
    <w:p w14:paraId="32AD71FF" w14:textId="77777777" w:rsidR="007E7F55" w:rsidRPr="007E7F55" w:rsidRDefault="00CD50FE" w:rsidP="00715853">
      <w:pPr>
        <w:pStyle w:val="Akapitzlist"/>
        <w:numPr>
          <w:ilvl w:val="0"/>
          <w:numId w:val="16"/>
        </w:numPr>
        <w:spacing w:after="120"/>
        <w:jc w:val="both"/>
        <w:rPr>
          <w:rFonts w:hint="eastAsia"/>
          <w:b/>
          <w:szCs w:val="24"/>
        </w:rPr>
      </w:pPr>
      <w:r w:rsidRPr="007E7F55">
        <w:rPr>
          <w:szCs w:val="24"/>
        </w:rPr>
        <w:t>Osoby przeprowadzające rozmowę koncentrują się na kontakcie z małoletnim</w:t>
      </w:r>
      <w:r w:rsidRPr="007E7F55">
        <w:rPr>
          <w:noProof/>
          <w:szCs w:val="24"/>
        </w:rPr>
        <w:t xml:space="preserve"> </w:t>
      </w:r>
      <w:r w:rsidRPr="007E7F55">
        <w:rPr>
          <w:szCs w:val="24"/>
        </w:rPr>
        <w:t>wysłuchują, co małoletni ma do powiedzenia, są uważni na pozawerbalne przejawy uczuć małoletniego zażenowanie, skrępowanie, wstyd, lęk, przerażenie, itp., pomagając małoletniemu poradzić sobie z nimi. Przebieg rozmowy dokumentowany jest w formie n</w:t>
      </w:r>
      <w:r w:rsidR="00BD13E2" w:rsidRPr="007E7F55">
        <w:rPr>
          <w:szCs w:val="24"/>
        </w:rPr>
        <w:t xml:space="preserve">otatki służbowej (załącznik nr </w:t>
      </w:r>
      <w:r w:rsidR="00F62EA6" w:rsidRPr="007E7F55">
        <w:rPr>
          <w:szCs w:val="24"/>
        </w:rPr>
        <w:t>1</w:t>
      </w:r>
      <w:r w:rsidR="00BD13E2" w:rsidRPr="007E7F55">
        <w:rPr>
          <w:szCs w:val="24"/>
        </w:rPr>
        <w:t xml:space="preserve"> </w:t>
      </w:r>
      <w:r w:rsidR="00F62EA6" w:rsidRPr="007E7F55">
        <w:rPr>
          <w:szCs w:val="24"/>
        </w:rPr>
        <w:t>cz. II</w:t>
      </w:r>
      <w:r w:rsidR="00BD13E2" w:rsidRPr="007E7F55">
        <w:rPr>
          <w:szCs w:val="24"/>
        </w:rPr>
        <w:t xml:space="preserve"> </w:t>
      </w:r>
      <w:r w:rsidRPr="007E7F55">
        <w:rPr>
          <w:szCs w:val="24"/>
        </w:rPr>
        <w:t>).</w:t>
      </w:r>
    </w:p>
    <w:p w14:paraId="42FB1263" w14:textId="77777777" w:rsidR="007E7F55" w:rsidRPr="007E7F55" w:rsidRDefault="00CD50FE" w:rsidP="00715853">
      <w:pPr>
        <w:pStyle w:val="Akapitzlist"/>
        <w:numPr>
          <w:ilvl w:val="0"/>
          <w:numId w:val="16"/>
        </w:numPr>
        <w:spacing w:after="120"/>
        <w:jc w:val="both"/>
        <w:rPr>
          <w:rFonts w:hint="eastAsia"/>
          <w:b/>
          <w:szCs w:val="24"/>
        </w:rPr>
      </w:pPr>
      <w:r w:rsidRPr="007E7F55">
        <w:rPr>
          <w:szCs w:val="24"/>
        </w:rPr>
        <w:t xml:space="preserve">Dyrektor szkoły organizuje spotkanie z rodzicami lub opiekunami prawnymi małoletniego, którego krzywdzenie podejrzewa oraz informuje ich o podejrzeniu. </w:t>
      </w:r>
      <w:r w:rsidR="008A6F0D" w:rsidRPr="007E7F55">
        <w:rPr>
          <w:szCs w:val="24"/>
        </w:rPr>
        <w:br/>
      </w:r>
      <w:r w:rsidRPr="007E7F55">
        <w:rPr>
          <w:szCs w:val="24"/>
        </w:rPr>
        <w:t>W spotkaniu uczestniczy psycholog lub pedagog specjalny, a także wychowawca klasy, do</w:t>
      </w:r>
      <w:r w:rsidR="003D543A">
        <w:rPr>
          <w:rFonts w:hint="eastAsia"/>
          <w:szCs w:val="24"/>
        </w:rPr>
        <w:t> </w:t>
      </w:r>
      <w:r w:rsidRPr="007E7F55">
        <w:rPr>
          <w:szCs w:val="24"/>
        </w:rPr>
        <w:t xml:space="preserve"> której uczęszcza małoletni.</w:t>
      </w:r>
    </w:p>
    <w:p w14:paraId="34FD3622" w14:textId="77777777" w:rsidR="007E7F55" w:rsidRPr="007E7F55" w:rsidRDefault="00CD50FE" w:rsidP="00715853">
      <w:pPr>
        <w:pStyle w:val="Akapitzlist"/>
        <w:numPr>
          <w:ilvl w:val="0"/>
          <w:numId w:val="16"/>
        </w:numPr>
        <w:spacing w:after="120"/>
        <w:jc w:val="both"/>
        <w:rPr>
          <w:rFonts w:hint="eastAsia"/>
          <w:b/>
          <w:szCs w:val="24"/>
        </w:rPr>
      </w:pPr>
      <w:r w:rsidRPr="007E7F55">
        <w:rPr>
          <w:szCs w:val="24"/>
        </w:rPr>
        <w:t xml:space="preserve">W trakcie rozmowy dyrektor szkoły </w:t>
      </w:r>
      <w:r w:rsidR="00BA5429" w:rsidRPr="007E7F55">
        <w:rPr>
          <w:szCs w:val="24"/>
        </w:rPr>
        <w:t xml:space="preserve">najpierw </w:t>
      </w:r>
      <w:r w:rsidRPr="007E7F55">
        <w:rPr>
          <w:szCs w:val="24"/>
        </w:rPr>
        <w:t xml:space="preserve">odwołuje się do wspólnego celu, jakim jest dobro małoletniego, </w:t>
      </w:r>
      <w:r w:rsidR="00BA5429" w:rsidRPr="007E7F55">
        <w:rPr>
          <w:szCs w:val="24"/>
        </w:rPr>
        <w:t xml:space="preserve">potem </w:t>
      </w:r>
      <w:r w:rsidRPr="007E7F55">
        <w:rPr>
          <w:szCs w:val="24"/>
        </w:rPr>
        <w:t>dokonuje opisu problemu i szkód jakie ponosi małoletni — przedstawia rodzicom lub opiekunom prawnym ocenę sytuacji.</w:t>
      </w:r>
    </w:p>
    <w:p w14:paraId="71128BD8" w14:textId="77777777" w:rsidR="007E7F55" w:rsidRPr="007E7F55" w:rsidRDefault="00CD50FE" w:rsidP="00715853">
      <w:pPr>
        <w:pStyle w:val="Akapitzlist"/>
        <w:numPr>
          <w:ilvl w:val="0"/>
          <w:numId w:val="16"/>
        </w:numPr>
        <w:spacing w:after="120"/>
        <w:jc w:val="both"/>
        <w:rPr>
          <w:rFonts w:hint="eastAsia"/>
          <w:b/>
          <w:szCs w:val="24"/>
        </w:rPr>
      </w:pPr>
      <w:r w:rsidRPr="007E7F55">
        <w:rPr>
          <w:szCs w:val="24"/>
        </w:rPr>
        <w:t>W trakcie rozmowy rodzice lub opiekunowie prawni małoletniego zostają poinformowani o dostępnych możliwościach objęcia ich środowiska domowego wsparciem oraz o</w:t>
      </w:r>
      <w:r w:rsidR="003D543A">
        <w:rPr>
          <w:rFonts w:hint="eastAsia"/>
          <w:szCs w:val="24"/>
        </w:rPr>
        <w:t> </w:t>
      </w:r>
      <w:r w:rsidRPr="007E7F55">
        <w:rPr>
          <w:szCs w:val="24"/>
        </w:rPr>
        <w:t>obowiązku zgłoszenia przez szkołę podejrzenia krzywdzenia małoletniego do odpowiedniej instytucji (w zależności od oceny sytuacji i skorelowanej z nią interwencją: policja, prokuratura, sąd rodzinny, ośrodek pomocy społecznej, zespół interdyscyplinarny do spraw przeciwdziałania przemocy domowej — wszczęcie</w:t>
      </w:r>
      <w:r w:rsidR="008A6F0D" w:rsidRPr="007E7F55">
        <w:rPr>
          <w:szCs w:val="24"/>
        </w:rPr>
        <w:t xml:space="preserve"> procedury „Niebieskie Karty”).</w:t>
      </w:r>
      <w:r w:rsidR="008A6F0D" w:rsidRPr="007E7F55">
        <w:rPr>
          <w:szCs w:val="24"/>
        </w:rPr>
        <w:br/>
      </w:r>
      <w:r w:rsidRPr="007E7F55">
        <w:rPr>
          <w:szCs w:val="24"/>
        </w:rPr>
        <w:t>Przebieg rozmowy oraz podjęte ustalenia są dokumentowane w formie n</w:t>
      </w:r>
      <w:r w:rsidR="00BD13E2" w:rsidRPr="007E7F55">
        <w:rPr>
          <w:szCs w:val="24"/>
        </w:rPr>
        <w:t xml:space="preserve">otatki służbowej (załącznik nr </w:t>
      </w:r>
      <w:r w:rsidR="00F62EA6" w:rsidRPr="007E7F55">
        <w:rPr>
          <w:szCs w:val="24"/>
        </w:rPr>
        <w:t>2</w:t>
      </w:r>
      <w:r w:rsidRPr="007E7F55">
        <w:rPr>
          <w:szCs w:val="24"/>
        </w:rPr>
        <w:t>).</w:t>
      </w:r>
    </w:p>
    <w:p w14:paraId="6F8BC0F9" w14:textId="77777777" w:rsidR="007E7F55" w:rsidRPr="007E7F55" w:rsidRDefault="00CD50FE" w:rsidP="00715853">
      <w:pPr>
        <w:pStyle w:val="Akapitzlist"/>
        <w:numPr>
          <w:ilvl w:val="0"/>
          <w:numId w:val="16"/>
        </w:numPr>
        <w:spacing w:after="120"/>
        <w:jc w:val="both"/>
        <w:rPr>
          <w:rFonts w:hint="eastAsia"/>
          <w:b/>
          <w:szCs w:val="24"/>
        </w:rPr>
      </w:pPr>
      <w:r w:rsidRPr="007E7F55">
        <w:rPr>
          <w:szCs w:val="24"/>
        </w:rPr>
        <w:t xml:space="preserve">Po przeprowadzeniu rozmowy z rodzicami lub opiekunami prawnymi małoletniego, dyrektor szkoły informuje odpowiednie podmioty, o których mowa w </w:t>
      </w:r>
      <w:r w:rsidR="00BD13E2" w:rsidRPr="007E7F55">
        <w:rPr>
          <w:noProof/>
          <w:szCs w:val="24"/>
        </w:rPr>
        <w:t>pkt 9.</w:t>
      </w:r>
    </w:p>
    <w:p w14:paraId="5F76F2B0" w14:textId="77777777" w:rsidR="00CD50FE" w:rsidRPr="007E7F55" w:rsidRDefault="00CD50FE" w:rsidP="00715853">
      <w:pPr>
        <w:pStyle w:val="Akapitzlist"/>
        <w:numPr>
          <w:ilvl w:val="0"/>
          <w:numId w:val="16"/>
        </w:numPr>
        <w:spacing w:after="120"/>
        <w:jc w:val="both"/>
        <w:rPr>
          <w:rFonts w:hint="eastAsia"/>
          <w:b/>
          <w:szCs w:val="24"/>
        </w:rPr>
      </w:pPr>
      <w:r w:rsidRPr="007E7F55">
        <w:rPr>
          <w:szCs w:val="24"/>
        </w:rPr>
        <w:t>W przypadku stwierdzenia niezasadności podejrzenia krzywdzenia małoletniego dyrektor s</w:t>
      </w:r>
      <w:r w:rsidR="007E7F55">
        <w:rPr>
          <w:szCs w:val="24"/>
        </w:rPr>
        <w:t>z</w:t>
      </w:r>
      <w:r w:rsidRPr="007E7F55">
        <w:rPr>
          <w:szCs w:val="24"/>
        </w:rPr>
        <w:t xml:space="preserve">koły lub inna osoba uczestnicząca w spotkaniu stwierdzają ten fakt w notatce służbowej, o której mowa w </w:t>
      </w:r>
      <w:r w:rsidR="00BD13E2" w:rsidRPr="007E7F55">
        <w:rPr>
          <w:noProof/>
          <w:szCs w:val="24"/>
        </w:rPr>
        <w:t xml:space="preserve">pkt </w:t>
      </w:r>
      <w:r w:rsidRPr="007E7F55">
        <w:rPr>
          <w:szCs w:val="24"/>
        </w:rPr>
        <w:t>9. Zaleca się dalszą obserwację małoletniego.</w:t>
      </w:r>
    </w:p>
    <w:p w14:paraId="714928DE" w14:textId="77777777" w:rsidR="007E7F55" w:rsidRPr="007E7F55" w:rsidRDefault="00CD50FE" w:rsidP="00715853">
      <w:pPr>
        <w:pStyle w:val="Akapitzlist"/>
        <w:numPr>
          <w:ilvl w:val="0"/>
          <w:numId w:val="19"/>
        </w:numPr>
        <w:spacing w:after="120"/>
        <w:ind w:left="408" w:right="51" w:hanging="357"/>
        <w:jc w:val="both"/>
        <w:rPr>
          <w:rFonts w:hint="eastAsia"/>
          <w:b/>
          <w:szCs w:val="24"/>
        </w:rPr>
      </w:pPr>
      <w:r w:rsidRPr="007E7F55">
        <w:rPr>
          <w:b/>
          <w:szCs w:val="24"/>
        </w:rPr>
        <w:t>Procedura postępowania w przypadku krzywdzenia małoletniego przez pracownika lub pozostały personel szkoły</w:t>
      </w:r>
      <w:r w:rsidR="009D4FB8" w:rsidRPr="007E7F55">
        <w:rPr>
          <w:b/>
          <w:szCs w:val="24"/>
        </w:rPr>
        <w:t>.</w:t>
      </w:r>
    </w:p>
    <w:p w14:paraId="1EB1D22C" w14:textId="77777777" w:rsidR="007E7F55" w:rsidRDefault="00CD50FE" w:rsidP="00715853">
      <w:pPr>
        <w:pStyle w:val="Akapitzlist"/>
        <w:numPr>
          <w:ilvl w:val="0"/>
          <w:numId w:val="20"/>
        </w:numPr>
        <w:spacing w:after="120"/>
        <w:ind w:left="408" w:right="51" w:hanging="357"/>
        <w:jc w:val="both"/>
        <w:rPr>
          <w:rFonts w:hint="eastAsia"/>
          <w:szCs w:val="24"/>
        </w:rPr>
      </w:pPr>
      <w:r w:rsidRPr="007E7F55">
        <w:rPr>
          <w:szCs w:val="24"/>
        </w:rPr>
        <w:t>Osoba, która uzyskała informację, że małoletni jest krzywdzony przez pracownika lub pozostały p</w:t>
      </w:r>
      <w:r w:rsidR="003803F5" w:rsidRPr="007E7F55">
        <w:rPr>
          <w:szCs w:val="24"/>
        </w:rPr>
        <w:t>ersonel szkoły, ma obowiązek</w:t>
      </w:r>
      <w:r w:rsidRPr="007E7F55">
        <w:rPr>
          <w:szCs w:val="24"/>
        </w:rPr>
        <w:t xml:space="preserve"> przekazania</w:t>
      </w:r>
      <w:r w:rsidR="003803F5" w:rsidRPr="007E7F55">
        <w:rPr>
          <w:szCs w:val="24"/>
        </w:rPr>
        <w:t xml:space="preserve"> jej do dyrektora szkoły i</w:t>
      </w:r>
      <w:r w:rsidR="003D543A">
        <w:rPr>
          <w:rFonts w:hint="eastAsia"/>
          <w:szCs w:val="24"/>
        </w:rPr>
        <w:t> </w:t>
      </w:r>
      <w:r w:rsidR="003803F5" w:rsidRPr="007E7F55">
        <w:rPr>
          <w:szCs w:val="24"/>
        </w:rPr>
        <w:t xml:space="preserve"> sporządzenia notatki służbowej</w:t>
      </w:r>
      <w:r w:rsidR="00DC1475" w:rsidRPr="007E7F55">
        <w:rPr>
          <w:szCs w:val="24"/>
        </w:rPr>
        <w:t xml:space="preserve"> ( załącznik nr 3</w:t>
      </w:r>
      <w:r w:rsidR="0022423C" w:rsidRPr="007E7F55">
        <w:rPr>
          <w:szCs w:val="24"/>
        </w:rPr>
        <w:t xml:space="preserve"> </w:t>
      </w:r>
      <w:proofErr w:type="spellStart"/>
      <w:r w:rsidR="0022423C" w:rsidRPr="007E7F55">
        <w:rPr>
          <w:szCs w:val="24"/>
        </w:rPr>
        <w:t>cz.I</w:t>
      </w:r>
      <w:proofErr w:type="spellEnd"/>
      <w:r w:rsidR="00DC1475" w:rsidRPr="007E7F55">
        <w:rPr>
          <w:szCs w:val="24"/>
        </w:rPr>
        <w:t>).</w:t>
      </w:r>
    </w:p>
    <w:p w14:paraId="26D8AFD6" w14:textId="77777777" w:rsidR="007E7F55" w:rsidRDefault="00CD50FE" w:rsidP="00715853">
      <w:pPr>
        <w:pStyle w:val="Akapitzlist"/>
        <w:numPr>
          <w:ilvl w:val="0"/>
          <w:numId w:val="20"/>
        </w:numPr>
        <w:spacing w:after="120"/>
        <w:ind w:left="408" w:right="51" w:hanging="357"/>
        <w:jc w:val="both"/>
        <w:rPr>
          <w:rFonts w:hint="eastAsia"/>
          <w:szCs w:val="24"/>
        </w:rPr>
      </w:pPr>
      <w:r w:rsidRPr="007E7F55">
        <w:rPr>
          <w:szCs w:val="24"/>
        </w:rPr>
        <w:t xml:space="preserve">Dyrektor szkoły organizuje spotkanie z pracownikiem lub pozostałym personelem szkoły, informuje ich o podejrzeniu. W spotkaniu uczestniczy psycholog lub pedagog specjalny, </w:t>
      </w:r>
      <w:r w:rsidR="00FC3575" w:rsidRPr="007E7F55">
        <w:rPr>
          <w:szCs w:val="24"/>
        </w:rPr>
        <w:br/>
      </w:r>
      <w:r w:rsidRPr="007E7F55">
        <w:rPr>
          <w:szCs w:val="24"/>
        </w:rPr>
        <w:t>a także wychowawca klasy, do której uczęszcza małoletni.</w:t>
      </w:r>
    </w:p>
    <w:p w14:paraId="61DE7404" w14:textId="77777777" w:rsidR="007E7F55" w:rsidRDefault="00CD50FE" w:rsidP="00715853">
      <w:pPr>
        <w:pStyle w:val="Akapitzlist"/>
        <w:numPr>
          <w:ilvl w:val="0"/>
          <w:numId w:val="20"/>
        </w:numPr>
        <w:spacing w:after="120"/>
        <w:ind w:left="408" w:right="51" w:hanging="357"/>
        <w:jc w:val="both"/>
        <w:rPr>
          <w:rFonts w:hint="eastAsia"/>
          <w:szCs w:val="24"/>
        </w:rPr>
      </w:pPr>
      <w:r w:rsidRPr="007E7F55">
        <w:rPr>
          <w:szCs w:val="24"/>
        </w:rPr>
        <w:t>W trakcie rozmowy dyrektor szkoły odwołuje się do wspólnego celu, jakim jest dobro małoletniego, dokonuje opisu problemu i szkód jakie ponosi małoletni — przedstawia ocenę sytuacji.</w:t>
      </w:r>
    </w:p>
    <w:p w14:paraId="2E159E0A" w14:textId="77777777" w:rsidR="007E7F55" w:rsidRDefault="00CD50FE" w:rsidP="00715853">
      <w:pPr>
        <w:pStyle w:val="Akapitzlist"/>
        <w:numPr>
          <w:ilvl w:val="0"/>
          <w:numId w:val="20"/>
        </w:numPr>
        <w:spacing w:after="120"/>
        <w:ind w:left="408" w:right="51" w:hanging="357"/>
        <w:jc w:val="both"/>
        <w:rPr>
          <w:rFonts w:hint="eastAsia"/>
          <w:szCs w:val="24"/>
        </w:rPr>
      </w:pPr>
      <w:r w:rsidRPr="007E7F55">
        <w:rPr>
          <w:szCs w:val="24"/>
        </w:rPr>
        <w:t>Spotkanie ma na celu omówienie sytuacji małoletniego i zasadności podejrzeń oraz wypracowanie sposobu postępowania w tym konkretnym przypadku. Przebieg rozmowy oraz podjęte ustalenia są dokumentow</w:t>
      </w:r>
      <w:r w:rsidR="0022423C" w:rsidRPr="007E7F55">
        <w:rPr>
          <w:szCs w:val="24"/>
        </w:rPr>
        <w:t xml:space="preserve">ane w formie notatki służbowej (załącznik nr 3 </w:t>
      </w:r>
      <w:proofErr w:type="spellStart"/>
      <w:r w:rsidR="0022423C" w:rsidRPr="007E7F55">
        <w:rPr>
          <w:szCs w:val="24"/>
        </w:rPr>
        <w:t>cz.II</w:t>
      </w:r>
      <w:proofErr w:type="spellEnd"/>
      <w:r w:rsidR="0022423C" w:rsidRPr="007E7F55">
        <w:rPr>
          <w:szCs w:val="24"/>
        </w:rPr>
        <w:t>)</w:t>
      </w:r>
      <w:r w:rsidR="008A6F0D" w:rsidRPr="007E7F55">
        <w:rPr>
          <w:szCs w:val="24"/>
        </w:rPr>
        <w:t>.</w:t>
      </w:r>
    </w:p>
    <w:p w14:paraId="0E5C9E48" w14:textId="77777777" w:rsidR="007E7F55" w:rsidRDefault="00CD50FE" w:rsidP="00715853">
      <w:pPr>
        <w:pStyle w:val="Akapitzlist"/>
        <w:numPr>
          <w:ilvl w:val="0"/>
          <w:numId w:val="20"/>
        </w:numPr>
        <w:spacing w:after="120"/>
        <w:ind w:left="408" w:right="51" w:hanging="357"/>
        <w:jc w:val="both"/>
        <w:rPr>
          <w:rFonts w:hint="eastAsia"/>
          <w:szCs w:val="24"/>
        </w:rPr>
      </w:pPr>
      <w:r w:rsidRPr="007E7F55">
        <w:rPr>
          <w:szCs w:val="24"/>
        </w:rPr>
        <w:t xml:space="preserve">W przypadku stwierdzenia niezasadności podejrzenia krzywdzenia małoletniego dyrektor szkoły lub inna osoba uczestnicząca w spotkaniu stwierdzają ten fakt w notatce służbowej o której mowa w </w:t>
      </w:r>
      <w:r w:rsidR="004A7468" w:rsidRPr="007E7F55">
        <w:rPr>
          <w:noProof/>
          <w:szCs w:val="24"/>
        </w:rPr>
        <w:t>pkt.4.</w:t>
      </w:r>
    </w:p>
    <w:p w14:paraId="1230EFEC" w14:textId="77777777" w:rsidR="007E7F55" w:rsidRDefault="00CD50FE" w:rsidP="00715853">
      <w:pPr>
        <w:pStyle w:val="Akapitzlist"/>
        <w:numPr>
          <w:ilvl w:val="0"/>
          <w:numId w:val="20"/>
        </w:numPr>
        <w:spacing w:after="120"/>
        <w:ind w:left="408" w:right="51" w:hanging="357"/>
        <w:jc w:val="both"/>
        <w:rPr>
          <w:rFonts w:hint="eastAsia"/>
          <w:szCs w:val="24"/>
        </w:rPr>
      </w:pPr>
      <w:r w:rsidRPr="007E7F55">
        <w:rPr>
          <w:szCs w:val="24"/>
        </w:rPr>
        <w:t>W przypadku zasadności podejrzeń co do krzywdzenia małoletniego przez pracownika lub pozostałego personelu szkoły, dyrektor szkoły informuje o zdarzeniu rodziców lub opiekunów prawnych małoletniego oraz odpowiednie instytucje.</w:t>
      </w:r>
    </w:p>
    <w:p w14:paraId="7A70FA50" w14:textId="77777777" w:rsidR="007E7F55" w:rsidRDefault="00CD50FE" w:rsidP="00715853">
      <w:pPr>
        <w:pStyle w:val="Akapitzlist"/>
        <w:numPr>
          <w:ilvl w:val="0"/>
          <w:numId w:val="20"/>
        </w:numPr>
        <w:spacing w:after="120"/>
        <w:ind w:left="408" w:right="51" w:hanging="357"/>
        <w:jc w:val="both"/>
        <w:rPr>
          <w:rFonts w:hint="eastAsia"/>
          <w:szCs w:val="24"/>
        </w:rPr>
      </w:pPr>
      <w:r w:rsidRPr="007E7F55">
        <w:rPr>
          <w:szCs w:val="24"/>
        </w:rPr>
        <w:t>Wobec pracownika w stosunku, do którego zachodzi zasadność podejrzenia popełn</w:t>
      </w:r>
      <w:r w:rsidR="0022423C" w:rsidRPr="007E7F55">
        <w:rPr>
          <w:szCs w:val="24"/>
        </w:rPr>
        <w:t>ienia przestępstwa dyrektor podejmuje</w:t>
      </w:r>
      <w:r w:rsidRPr="007E7F55">
        <w:rPr>
          <w:szCs w:val="24"/>
        </w:rPr>
        <w:t xml:space="preserve"> kroki zgodne z Kodeksem Pracy oraz innymi przepisami prawa.</w:t>
      </w:r>
    </w:p>
    <w:p w14:paraId="5B3FB723" w14:textId="77777777" w:rsidR="007E7F55" w:rsidRDefault="00CD50FE" w:rsidP="00715853">
      <w:pPr>
        <w:pStyle w:val="Akapitzlist"/>
        <w:numPr>
          <w:ilvl w:val="0"/>
          <w:numId w:val="20"/>
        </w:numPr>
        <w:spacing w:after="120"/>
        <w:ind w:left="408" w:right="51" w:hanging="357"/>
        <w:jc w:val="both"/>
        <w:rPr>
          <w:rFonts w:hint="eastAsia"/>
          <w:szCs w:val="24"/>
        </w:rPr>
      </w:pPr>
      <w:r w:rsidRPr="007E7F55">
        <w:rPr>
          <w:szCs w:val="24"/>
        </w:rPr>
        <w:t>Wszyscy pracownicy szkoły i inne osoby, które w związku z wykonywaniem obowiązków służbowych powzięli informację o krzywdzeniu małoletniego lub informacje z tym związane, są zobowiązane do zachowania tych informacji w tajemnicy, włączając informacje przekazywane uprawnionym instytucjom w ramach działań interwencyjnych.</w:t>
      </w:r>
    </w:p>
    <w:p w14:paraId="36619F18" w14:textId="77777777" w:rsidR="00BF466B" w:rsidRPr="00BF466B" w:rsidRDefault="00CD50FE" w:rsidP="00715853">
      <w:pPr>
        <w:pStyle w:val="Akapitzlist"/>
        <w:numPr>
          <w:ilvl w:val="0"/>
          <w:numId w:val="19"/>
        </w:numPr>
        <w:spacing w:after="120"/>
        <w:ind w:right="51"/>
        <w:jc w:val="both"/>
        <w:rPr>
          <w:rFonts w:hint="eastAsia"/>
          <w:szCs w:val="24"/>
        </w:rPr>
      </w:pPr>
      <w:r w:rsidRPr="007E7F55">
        <w:rPr>
          <w:b/>
          <w:szCs w:val="24"/>
        </w:rPr>
        <w:t>Procedura postępowania w przypadku krzywdzenia małoletniego w związku z</w:t>
      </w:r>
      <w:r w:rsidR="00B35C6A" w:rsidRPr="007E7F55">
        <w:rPr>
          <w:b/>
          <w:szCs w:val="24"/>
        </w:rPr>
        <w:t xml:space="preserve"> agresją i przemocą rówieśniczą</w:t>
      </w:r>
      <w:r w:rsidR="008A6F0D" w:rsidRPr="007E7F55">
        <w:rPr>
          <w:b/>
          <w:szCs w:val="24"/>
        </w:rPr>
        <w:t>.</w:t>
      </w:r>
    </w:p>
    <w:p w14:paraId="5A212C57" w14:textId="77777777" w:rsidR="00BF466B" w:rsidRDefault="00CD50FE" w:rsidP="00715853">
      <w:pPr>
        <w:pStyle w:val="Akapitzlist"/>
        <w:numPr>
          <w:ilvl w:val="0"/>
          <w:numId w:val="21"/>
        </w:numPr>
        <w:spacing w:before="120" w:after="120"/>
        <w:ind w:left="414" w:right="51" w:hanging="357"/>
        <w:jc w:val="both"/>
        <w:rPr>
          <w:rFonts w:hint="eastAsia"/>
          <w:szCs w:val="24"/>
        </w:rPr>
      </w:pPr>
      <w:r w:rsidRPr="007E7F55">
        <w:rPr>
          <w:szCs w:val="24"/>
        </w:rPr>
        <w:t>W przypadku powzięcia przez pracownika szkoły lub pozostały personel podejrzenia, że małoletni jest krzywdzony, pracownik lub pozostały personel ma obowiązek przekazania uzyskanej informacji dyrektorowi szkoły oraz sporządzić notat</w:t>
      </w:r>
      <w:r w:rsidR="004A7468" w:rsidRPr="007E7F55">
        <w:rPr>
          <w:szCs w:val="24"/>
        </w:rPr>
        <w:t xml:space="preserve">kę służbową (załącznik nr </w:t>
      </w:r>
      <w:r w:rsidR="00AA2BA0" w:rsidRPr="007E7F55">
        <w:rPr>
          <w:szCs w:val="24"/>
        </w:rPr>
        <w:t>4</w:t>
      </w:r>
      <w:r w:rsidR="004A7468" w:rsidRPr="007E7F55">
        <w:rPr>
          <w:szCs w:val="24"/>
        </w:rPr>
        <w:t>)</w:t>
      </w:r>
    </w:p>
    <w:p w14:paraId="45AEF087" w14:textId="77777777" w:rsidR="00BF466B" w:rsidRDefault="00CD50FE" w:rsidP="00715853">
      <w:pPr>
        <w:pStyle w:val="Akapitzlist"/>
        <w:numPr>
          <w:ilvl w:val="0"/>
          <w:numId w:val="21"/>
        </w:numPr>
        <w:spacing w:before="120" w:after="120"/>
        <w:ind w:left="414" w:right="51" w:hanging="357"/>
        <w:jc w:val="both"/>
        <w:rPr>
          <w:rFonts w:hint="eastAsia"/>
          <w:szCs w:val="24"/>
        </w:rPr>
      </w:pPr>
      <w:r w:rsidRPr="007E7F55">
        <w:rPr>
          <w:szCs w:val="24"/>
        </w:rPr>
        <w:t>Pracownik pedagogiczny szkoły, który powziął informację o krzywdzeniu małoletniego przeprowadza z nim rozmowę w obecności drugiego pracownika pedagogicznego (w miarę możliwości w obecności psychologa bądź pedagoga specjalnego).</w:t>
      </w:r>
    </w:p>
    <w:p w14:paraId="634E4C99" w14:textId="77777777" w:rsidR="00BF466B" w:rsidRDefault="00CD50FE" w:rsidP="00715853">
      <w:pPr>
        <w:pStyle w:val="Akapitzlist"/>
        <w:numPr>
          <w:ilvl w:val="0"/>
          <w:numId w:val="21"/>
        </w:numPr>
        <w:spacing w:before="120" w:after="120"/>
        <w:ind w:left="414" w:right="51" w:hanging="357"/>
        <w:jc w:val="both"/>
        <w:rPr>
          <w:rFonts w:hint="eastAsia"/>
          <w:szCs w:val="24"/>
        </w:rPr>
      </w:pPr>
      <w:r w:rsidRPr="007E7F55">
        <w:rPr>
          <w:szCs w:val="24"/>
        </w:rPr>
        <w:t>Nauczyciel bądź pracownik szkoły, który jest świadkiem agresywnego zachowania małoletnich jest zobowiązany do:</w:t>
      </w:r>
    </w:p>
    <w:p w14:paraId="4DDD7674" w14:textId="77777777" w:rsidR="00BF466B" w:rsidRDefault="00CD50FE" w:rsidP="00715853">
      <w:pPr>
        <w:pStyle w:val="Akapitzlist"/>
        <w:numPr>
          <w:ilvl w:val="0"/>
          <w:numId w:val="22"/>
        </w:numPr>
        <w:spacing w:before="120" w:after="120"/>
        <w:ind w:left="414" w:right="51" w:hanging="357"/>
        <w:jc w:val="both"/>
        <w:rPr>
          <w:rFonts w:hint="eastAsia"/>
          <w:szCs w:val="24"/>
        </w:rPr>
      </w:pPr>
      <w:r w:rsidRPr="007E7F55">
        <w:rPr>
          <w:szCs w:val="24"/>
        </w:rPr>
        <w:t>natychmiastowej słownej i stanowczej reakcji na zaistniałą sytuację;</w:t>
      </w:r>
    </w:p>
    <w:p w14:paraId="4416170F" w14:textId="77777777" w:rsidR="00BF466B" w:rsidRDefault="00CD50FE" w:rsidP="00715853">
      <w:pPr>
        <w:pStyle w:val="Akapitzlist"/>
        <w:numPr>
          <w:ilvl w:val="0"/>
          <w:numId w:val="22"/>
        </w:numPr>
        <w:spacing w:before="120" w:after="120"/>
        <w:ind w:left="414" w:right="51" w:hanging="357"/>
        <w:jc w:val="both"/>
        <w:rPr>
          <w:rFonts w:hint="eastAsia"/>
          <w:szCs w:val="24"/>
        </w:rPr>
      </w:pPr>
      <w:r w:rsidRPr="007E7F55">
        <w:rPr>
          <w:szCs w:val="24"/>
        </w:rPr>
        <w:t>odizolowania od grupy małoletniego zachowującego się agresywnie;</w:t>
      </w:r>
    </w:p>
    <w:p w14:paraId="1E7F68E7" w14:textId="77777777" w:rsidR="00BF466B" w:rsidRDefault="00CD50FE" w:rsidP="00715853">
      <w:pPr>
        <w:pStyle w:val="Akapitzlist"/>
        <w:numPr>
          <w:ilvl w:val="0"/>
          <w:numId w:val="22"/>
        </w:numPr>
        <w:spacing w:before="120" w:after="120"/>
        <w:ind w:left="414" w:right="51" w:hanging="357"/>
        <w:jc w:val="both"/>
        <w:rPr>
          <w:rFonts w:hint="eastAsia"/>
          <w:szCs w:val="24"/>
        </w:rPr>
      </w:pPr>
      <w:r w:rsidRPr="007E7F55">
        <w:rPr>
          <w:szCs w:val="24"/>
        </w:rPr>
        <w:t>w razie potrzeby wezwania pomocy (innego nauczyciela, pracownika obsługi);</w:t>
      </w:r>
    </w:p>
    <w:p w14:paraId="18E82037" w14:textId="77777777" w:rsidR="00BF466B" w:rsidRDefault="00CD50FE" w:rsidP="00715853">
      <w:pPr>
        <w:pStyle w:val="Akapitzlist"/>
        <w:numPr>
          <w:ilvl w:val="0"/>
          <w:numId w:val="22"/>
        </w:numPr>
        <w:spacing w:before="120" w:after="120"/>
        <w:ind w:left="414" w:right="51" w:hanging="357"/>
        <w:jc w:val="both"/>
        <w:rPr>
          <w:rFonts w:hint="eastAsia"/>
          <w:szCs w:val="24"/>
        </w:rPr>
      </w:pPr>
      <w:r w:rsidRPr="007E7F55">
        <w:rPr>
          <w:szCs w:val="24"/>
        </w:rPr>
        <w:t>udzielenia pomocy małoletniemu doznającemu agresji i zabezpiecza bezpieczeństwo pozostałych małoletnich.</w:t>
      </w:r>
    </w:p>
    <w:p w14:paraId="1C289D99" w14:textId="77777777" w:rsidR="00BF466B" w:rsidRDefault="00CD50FE" w:rsidP="00715853">
      <w:pPr>
        <w:pStyle w:val="Akapitzlist"/>
        <w:numPr>
          <w:ilvl w:val="0"/>
          <w:numId w:val="21"/>
        </w:numPr>
        <w:spacing w:before="120" w:after="120"/>
        <w:ind w:left="414" w:right="51" w:hanging="357"/>
        <w:jc w:val="both"/>
        <w:rPr>
          <w:rFonts w:hint="eastAsia"/>
          <w:szCs w:val="24"/>
        </w:rPr>
      </w:pPr>
      <w:r w:rsidRPr="00BF466B">
        <w:rPr>
          <w:szCs w:val="24"/>
        </w:rPr>
        <w:t>Jeżeli to możliwe, nauczyciel ustala przyczynę agresji. Przeprowadza rozmowę ze stronami konfliktu, uświadamiając im nieodpowiednie zachowanie. O zajściu informuje wychowawcę.</w:t>
      </w:r>
    </w:p>
    <w:p w14:paraId="5D32B239" w14:textId="77777777" w:rsidR="00BF466B" w:rsidRDefault="00CD50FE" w:rsidP="00715853">
      <w:pPr>
        <w:pStyle w:val="Akapitzlist"/>
        <w:numPr>
          <w:ilvl w:val="0"/>
          <w:numId w:val="21"/>
        </w:numPr>
        <w:spacing w:before="120" w:after="120"/>
        <w:ind w:left="414" w:right="51" w:hanging="357"/>
        <w:jc w:val="both"/>
        <w:rPr>
          <w:rFonts w:hint="eastAsia"/>
          <w:szCs w:val="24"/>
        </w:rPr>
      </w:pPr>
      <w:r w:rsidRPr="00BF466B">
        <w:rPr>
          <w:szCs w:val="24"/>
        </w:rPr>
        <w:t>Szczególną opieką wychowawcy klasy otoczony zostaje małoletni doznający agresji lub przemocy rówieśniczej w ramach zajścia. Otrzymuje wsparcie i jeśli to potrzebne - pomoc przedmedyczną.</w:t>
      </w:r>
    </w:p>
    <w:p w14:paraId="7CEC2505" w14:textId="77777777" w:rsidR="00BF466B" w:rsidRDefault="00CD50FE" w:rsidP="00715853">
      <w:pPr>
        <w:pStyle w:val="Akapitzlist"/>
        <w:numPr>
          <w:ilvl w:val="0"/>
          <w:numId w:val="21"/>
        </w:numPr>
        <w:spacing w:before="120" w:after="120"/>
        <w:ind w:left="414" w:right="51" w:hanging="357"/>
        <w:jc w:val="both"/>
        <w:rPr>
          <w:rFonts w:hint="eastAsia"/>
          <w:szCs w:val="24"/>
        </w:rPr>
      </w:pPr>
      <w:r w:rsidRPr="00BF466B">
        <w:rPr>
          <w:szCs w:val="24"/>
        </w:rPr>
        <w:t>Małoletni przejawiający zachowania agresywne ma możliwość wyjaśnienia powodów swego zachowania i podjęcia działań w celu zakończenia sytuacji. Ma prawo do uzyskania pełnej informacji dotyczącej jego sytuacji. Jego pośrednikami mogą być: wychowawca klasy, dyrektor szkoły lub inny nauczyciel.</w:t>
      </w:r>
    </w:p>
    <w:p w14:paraId="0A553BBD" w14:textId="77777777" w:rsidR="00BF466B" w:rsidRDefault="00CD50FE" w:rsidP="00715853">
      <w:pPr>
        <w:pStyle w:val="Akapitzlist"/>
        <w:numPr>
          <w:ilvl w:val="0"/>
          <w:numId w:val="21"/>
        </w:numPr>
        <w:spacing w:before="120" w:after="120"/>
        <w:ind w:left="414" w:right="51" w:hanging="357"/>
        <w:jc w:val="both"/>
        <w:rPr>
          <w:rFonts w:hint="eastAsia"/>
          <w:szCs w:val="24"/>
        </w:rPr>
      </w:pPr>
      <w:r w:rsidRPr="00BF466B">
        <w:rPr>
          <w:szCs w:val="24"/>
        </w:rPr>
        <w:t xml:space="preserve">O udziale uczniów w zajściu, uzyskanych wyjaśnieniach i podjętych przez szkołę </w:t>
      </w:r>
      <w:r w:rsidRPr="00AB74EB">
        <w:rPr>
          <w:noProof/>
        </w:rPr>
        <w:drawing>
          <wp:inline distT="0" distB="0" distL="0" distR="0" wp14:anchorId="2E9CDDC1" wp14:editId="52F40942">
            <wp:extent cx="493776" cy="112808"/>
            <wp:effectExtent l="0" t="0" r="0" b="0"/>
            <wp:docPr id="71976" name="Picture 71976"/>
            <wp:cNvGraphicFramePr/>
            <a:graphic xmlns:a="http://schemas.openxmlformats.org/drawingml/2006/main">
              <a:graphicData uri="http://schemas.openxmlformats.org/drawingml/2006/picture">
                <pic:pic xmlns:pic="http://schemas.openxmlformats.org/drawingml/2006/picture">
                  <pic:nvPicPr>
                    <pic:cNvPr id="71976" name="Picture 71976"/>
                    <pic:cNvPicPr/>
                  </pic:nvPicPr>
                  <pic:blipFill>
                    <a:blip r:embed="rId8"/>
                    <a:stretch>
                      <a:fillRect/>
                    </a:stretch>
                  </pic:blipFill>
                  <pic:spPr>
                    <a:xfrm>
                      <a:off x="0" y="0"/>
                      <a:ext cx="493776" cy="112808"/>
                    </a:xfrm>
                    <a:prstGeom prst="rect">
                      <a:avLst/>
                    </a:prstGeom>
                  </pic:spPr>
                </pic:pic>
              </a:graphicData>
            </a:graphic>
          </wp:inline>
        </w:drawing>
      </w:r>
      <w:r w:rsidRPr="00BF466B">
        <w:rPr>
          <w:szCs w:val="24"/>
        </w:rPr>
        <w:t xml:space="preserve"> informowani są rodzice w możliwie najkrótszym czasie. Zaleca się dalszą obserwację małoletnich (osobę stosującą i doznającą agresji/przemocy rówieśniczej).</w:t>
      </w:r>
      <w:r w:rsidR="00815681" w:rsidRPr="00BF466B">
        <w:rPr>
          <w:szCs w:val="24"/>
        </w:rPr>
        <w:br/>
      </w:r>
    </w:p>
    <w:p w14:paraId="02E16C26" w14:textId="77777777" w:rsidR="00BF466B" w:rsidRDefault="00CD50FE" w:rsidP="00715853">
      <w:pPr>
        <w:pStyle w:val="Akapitzlist"/>
        <w:numPr>
          <w:ilvl w:val="0"/>
          <w:numId w:val="21"/>
        </w:numPr>
        <w:spacing w:before="120" w:after="120"/>
        <w:ind w:left="414" w:right="51" w:hanging="357"/>
        <w:jc w:val="both"/>
        <w:rPr>
          <w:rFonts w:hint="eastAsia"/>
          <w:szCs w:val="24"/>
        </w:rPr>
      </w:pPr>
      <w:r w:rsidRPr="00BF466B">
        <w:rPr>
          <w:szCs w:val="24"/>
        </w:rPr>
        <w:t>Przebieg interwencji, rozmowy oraz podjęte ustalenia są dokumentowane w formie n</w:t>
      </w:r>
      <w:r w:rsidR="00FF35EF" w:rsidRPr="00BF466B">
        <w:rPr>
          <w:szCs w:val="24"/>
        </w:rPr>
        <w:t xml:space="preserve">otatki służbowej (załącznik nr </w:t>
      </w:r>
      <w:r w:rsidR="00AA2BA0" w:rsidRPr="00BF466B">
        <w:rPr>
          <w:szCs w:val="24"/>
        </w:rPr>
        <w:t>4</w:t>
      </w:r>
      <w:r w:rsidRPr="00BF466B">
        <w:rPr>
          <w:szCs w:val="24"/>
        </w:rPr>
        <w:t>).</w:t>
      </w:r>
    </w:p>
    <w:p w14:paraId="1CFEA0E9" w14:textId="77777777" w:rsidR="00BF466B" w:rsidRDefault="00CD50FE" w:rsidP="00715853">
      <w:pPr>
        <w:pStyle w:val="Akapitzlist"/>
        <w:numPr>
          <w:ilvl w:val="0"/>
          <w:numId w:val="21"/>
        </w:numPr>
        <w:spacing w:before="120" w:after="120"/>
        <w:ind w:left="414" w:right="51" w:hanging="357"/>
        <w:jc w:val="both"/>
        <w:rPr>
          <w:rFonts w:hint="eastAsia"/>
          <w:szCs w:val="24"/>
        </w:rPr>
      </w:pPr>
      <w:r w:rsidRPr="00BF466B">
        <w:rPr>
          <w:szCs w:val="24"/>
        </w:rPr>
        <w:t>Jeśli zachowanie małoletniego nie ulega poprawie, wychowawca zwraca się z pisemną prośbą o zgłoszenie się rodzica (prawnego opiekuna) do szkoły:</w:t>
      </w:r>
    </w:p>
    <w:p w14:paraId="6F6FB979" w14:textId="77777777" w:rsidR="00BF466B" w:rsidRDefault="00CD50FE" w:rsidP="00715853">
      <w:pPr>
        <w:pStyle w:val="Akapitzlist"/>
        <w:numPr>
          <w:ilvl w:val="0"/>
          <w:numId w:val="23"/>
        </w:numPr>
        <w:spacing w:before="120" w:after="120"/>
        <w:ind w:left="414" w:right="51" w:hanging="357"/>
        <w:jc w:val="both"/>
        <w:rPr>
          <w:rFonts w:hint="eastAsia"/>
          <w:szCs w:val="24"/>
        </w:rPr>
      </w:pPr>
      <w:r w:rsidRPr="00BF466B">
        <w:rPr>
          <w:szCs w:val="24"/>
        </w:rPr>
        <w:t>przeprowadza rozmowę z rodzicem (prawnym opiekunem), pogłębiając wiedzę na temat małoletniego, jego rozwoju intelektualnego, społecznego, emocjonalnego;</w:t>
      </w:r>
    </w:p>
    <w:p w14:paraId="2C2B5BF5" w14:textId="77777777" w:rsidR="00BF466B" w:rsidRDefault="00CD50FE" w:rsidP="00715853">
      <w:pPr>
        <w:pStyle w:val="Akapitzlist"/>
        <w:numPr>
          <w:ilvl w:val="0"/>
          <w:numId w:val="23"/>
        </w:numPr>
        <w:spacing w:before="120" w:after="120"/>
        <w:ind w:left="414" w:right="51" w:hanging="357"/>
        <w:jc w:val="both"/>
        <w:rPr>
          <w:rFonts w:hint="eastAsia"/>
          <w:szCs w:val="24"/>
        </w:rPr>
      </w:pPr>
      <w:r w:rsidRPr="00BF466B">
        <w:rPr>
          <w:szCs w:val="24"/>
        </w:rPr>
        <w:t>na prośbę wychowawcy i w jego obecności rozmowę przeprowadza dyrektor szkoły</w:t>
      </w:r>
      <w:r w:rsidR="003D543A">
        <w:rPr>
          <w:szCs w:val="24"/>
        </w:rPr>
        <w:t xml:space="preserve"> </w:t>
      </w:r>
      <w:r w:rsidRPr="00BF466B">
        <w:rPr>
          <w:szCs w:val="24"/>
        </w:rPr>
        <w:t>(w</w:t>
      </w:r>
      <w:r w:rsidR="003D543A">
        <w:rPr>
          <w:rFonts w:hint="eastAsia"/>
          <w:szCs w:val="24"/>
        </w:rPr>
        <w:t> </w:t>
      </w:r>
      <w:r w:rsidRPr="00BF466B">
        <w:rPr>
          <w:szCs w:val="24"/>
        </w:rPr>
        <w:t>obecności rodziców/opiekunów prawnych) analizując przyczyny zachowania ucznia, pomagając rodzicom/opiekunom prawnym w doborze metod wychowawczych;</w:t>
      </w:r>
    </w:p>
    <w:p w14:paraId="1673895E" w14:textId="77777777" w:rsidR="00BF466B" w:rsidRDefault="00CD50FE" w:rsidP="00715853">
      <w:pPr>
        <w:pStyle w:val="Akapitzlist"/>
        <w:numPr>
          <w:ilvl w:val="0"/>
          <w:numId w:val="23"/>
        </w:numPr>
        <w:spacing w:before="120" w:after="120"/>
        <w:ind w:left="414" w:right="51" w:hanging="357"/>
        <w:jc w:val="both"/>
        <w:rPr>
          <w:rFonts w:hint="eastAsia"/>
          <w:szCs w:val="24"/>
        </w:rPr>
      </w:pPr>
      <w:r w:rsidRPr="00BF466B">
        <w:rPr>
          <w:szCs w:val="24"/>
        </w:rPr>
        <w:t>z rozmowy z małoletnim i rodzicem wychowawca sporządza notatkę, którą podpisuje rodzic/opiekun prawny.</w:t>
      </w:r>
    </w:p>
    <w:p w14:paraId="696999F0" w14:textId="77777777" w:rsidR="00BF466B" w:rsidRDefault="00CD50FE" w:rsidP="00715853">
      <w:pPr>
        <w:pStyle w:val="Akapitzlist"/>
        <w:numPr>
          <w:ilvl w:val="0"/>
          <w:numId w:val="21"/>
        </w:numPr>
        <w:spacing w:before="120" w:after="120"/>
        <w:ind w:left="414" w:right="51" w:hanging="357"/>
        <w:jc w:val="both"/>
        <w:rPr>
          <w:rFonts w:hint="eastAsia"/>
          <w:szCs w:val="24"/>
        </w:rPr>
      </w:pPr>
      <w:r w:rsidRPr="00BF466B">
        <w:rPr>
          <w:szCs w:val="24"/>
        </w:rPr>
        <w:t>W przypadku utrzymywania się nieprawidłowych relacji małoletniego z rówieśnikami (pobicia, zaczepianie itp.), wychowawca w porozumieniu z rodzicami małoletniego kieruje je na badania psychologiczne, w celu otrzymania dalszych wskazówek dotyczących prowadzenia małoletniego.</w:t>
      </w:r>
    </w:p>
    <w:p w14:paraId="13436E46" w14:textId="77777777" w:rsidR="00CD50FE" w:rsidRPr="00BF466B" w:rsidRDefault="00CD50FE" w:rsidP="00715853">
      <w:pPr>
        <w:pStyle w:val="Akapitzlist"/>
        <w:numPr>
          <w:ilvl w:val="0"/>
          <w:numId w:val="21"/>
        </w:numPr>
        <w:spacing w:before="120" w:after="120"/>
        <w:ind w:left="414" w:right="51" w:hanging="357"/>
        <w:jc w:val="both"/>
        <w:rPr>
          <w:rFonts w:hint="eastAsia"/>
          <w:szCs w:val="24"/>
        </w:rPr>
      </w:pPr>
      <w:r w:rsidRPr="00BF466B">
        <w:rPr>
          <w:szCs w:val="24"/>
        </w:rPr>
        <w:t>W sytuacji, kiedy małoletni w dalszym ciągu stwarza zagrożenie dla innych uczniów, wychowawca w porozumieniu z dyrektorem szkoły ucznia kieruje wniosek do Sądu Rejonowego, Wydział Rodzinny i Nieletnich o zastosowanie środka wychowawczego zapobiegającego demoralizacji małoletniego.</w:t>
      </w:r>
    </w:p>
    <w:p w14:paraId="1CEA1DFE" w14:textId="77777777" w:rsidR="008D10D5" w:rsidRDefault="00A428EA" w:rsidP="00715853">
      <w:pPr>
        <w:pStyle w:val="Akapitzlist"/>
        <w:numPr>
          <w:ilvl w:val="0"/>
          <w:numId w:val="19"/>
        </w:numPr>
        <w:spacing w:before="240" w:after="418"/>
        <w:ind w:right="53"/>
        <w:rPr>
          <w:rFonts w:hint="eastAsia"/>
          <w:b/>
          <w:szCs w:val="24"/>
        </w:rPr>
      </w:pPr>
      <w:r w:rsidRPr="008D10D5">
        <w:rPr>
          <w:b/>
          <w:szCs w:val="24"/>
        </w:rPr>
        <w:t>Zasady ustalania planu wsparcia małoletniemu po ustaleniu krzywdzenia.</w:t>
      </w:r>
    </w:p>
    <w:p w14:paraId="5C8D5357" w14:textId="77777777" w:rsidR="008D10D5" w:rsidRPr="008D10D5" w:rsidRDefault="00A428EA" w:rsidP="00715853">
      <w:pPr>
        <w:pStyle w:val="Akapitzlist"/>
        <w:numPr>
          <w:ilvl w:val="0"/>
          <w:numId w:val="41"/>
        </w:numPr>
        <w:spacing w:before="120" w:after="120"/>
        <w:ind w:left="414" w:right="51" w:hanging="357"/>
        <w:rPr>
          <w:rFonts w:hint="eastAsia"/>
          <w:b/>
          <w:szCs w:val="24"/>
        </w:rPr>
      </w:pPr>
      <w:r w:rsidRPr="008D10D5">
        <w:rPr>
          <w:szCs w:val="24"/>
        </w:rPr>
        <w:t xml:space="preserve">W przypadku zasadności podejrzeń co do krzywdzenia małoletniego, psycholog wraz </w:t>
      </w:r>
      <w:r w:rsidR="00FC3575" w:rsidRPr="008D10D5">
        <w:rPr>
          <w:szCs w:val="24"/>
        </w:rPr>
        <w:br/>
      </w:r>
      <w:r w:rsidRPr="008D10D5">
        <w:rPr>
          <w:szCs w:val="24"/>
        </w:rPr>
        <w:t>z innymi specjalistami pracującymi w szkole opracowuje plan pomocy małoletniemu.</w:t>
      </w:r>
    </w:p>
    <w:p w14:paraId="34C3280B" w14:textId="77777777" w:rsidR="008D10D5" w:rsidRPr="008D10D5" w:rsidRDefault="00A428EA" w:rsidP="00715853">
      <w:pPr>
        <w:pStyle w:val="Akapitzlist"/>
        <w:numPr>
          <w:ilvl w:val="0"/>
          <w:numId w:val="41"/>
        </w:numPr>
        <w:spacing w:before="120" w:after="120"/>
        <w:ind w:left="414" w:right="51" w:hanging="357"/>
        <w:rPr>
          <w:rFonts w:hint="eastAsia"/>
          <w:b/>
          <w:szCs w:val="24"/>
        </w:rPr>
      </w:pPr>
      <w:r w:rsidRPr="008D10D5">
        <w:rPr>
          <w:szCs w:val="24"/>
        </w:rPr>
        <w:t>Plan pomoc</w:t>
      </w:r>
      <w:r w:rsidR="00815681" w:rsidRPr="008D10D5">
        <w:rPr>
          <w:szCs w:val="24"/>
        </w:rPr>
        <w:t>y zawiera przede wszystkim:</w:t>
      </w:r>
    </w:p>
    <w:p w14:paraId="3DE3F601" w14:textId="77777777" w:rsidR="008D10D5" w:rsidRPr="008D10D5" w:rsidRDefault="00A428EA" w:rsidP="00715853">
      <w:pPr>
        <w:pStyle w:val="Akapitzlist"/>
        <w:numPr>
          <w:ilvl w:val="0"/>
          <w:numId w:val="42"/>
        </w:numPr>
        <w:spacing w:before="120" w:after="120"/>
        <w:ind w:left="414" w:right="51" w:hanging="357"/>
        <w:rPr>
          <w:rFonts w:hint="eastAsia"/>
          <w:b/>
          <w:szCs w:val="24"/>
        </w:rPr>
      </w:pPr>
      <w:r w:rsidRPr="008D10D5">
        <w:rPr>
          <w:szCs w:val="24"/>
        </w:rPr>
        <w:t>imię i nazwisko dziecka,</w:t>
      </w:r>
    </w:p>
    <w:p w14:paraId="6D614D31" w14:textId="77777777" w:rsidR="008D10D5" w:rsidRPr="008D10D5" w:rsidRDefault="00A428EA" w:rsidP="00715853">
      <w:pPr>
        <w:pStyle w:val="Akapitzlist"/>
        <w:numPr>
          <w:ilvl w:val="0"/>
          <w:numId w:val="42"/>
        </w:numPr>
        <w:spacing w:before="120" w:after="120"/>
        <w:ind w:left="414" w:right="51" w:hanging="357"/>
        <w:rPr>
          <w:rFonts w:hint="eastAsia"/>
          <w:b/>
          <w:szCs w:val="24"/>
        </w:rPr>
      </w:pPr>
      <w:r w:rsidRPr="008D10D5">
        <w:rPr>
          <w:szCs w:val="24"/>
        </w:rPr>
        <w:t>imiona  i nazwiska osób sporządzających plan wsparcia,</w:t>
      </w:r>
    </w:p>
    <w:p w14:paraId="48DB3FEB" w14:textId="77777777" w:rsidR="008D10D5" w:rsidRPr="008D10D5" w:rsidRDefault="00A428EA" w:rsidP="00715853">
      <w:pPr>
        <w:pStyle w:val="Akapitzlist"/>
        <w:numPr>
          <w:ilvl w:val="0"/>
          <w:numId w:val="42"/>
        </w:numPr>
        <w:spacing w:before="120" w:after="120"/>
        <w:ind w:left="414" w:right="51" w:hanging="357"/>
        <w:rPr>
          <w:rFonts w:hint="eastAsia"/>
          <w:b/>
          <w:szCs w:val="24"/>
        </w:rPr>
      </w:pPr>
      <w:r w:rsidRPr="008D10D5">
        <w:rPr>
          <w:szCs w:val="24"/>
        </w:rPr>
        <w:t>tytuł , z jakiego został opracowany plan wsparcia</w:t>
      </w:r>
      <w:r w:rsidR="008D10D5">
        <w:rPr>
          <w:szCs w:val="24"/>
        </w:rPr>
        <w:t>;</w:t>
      </w:r>
    </w:p>
    <w:p w14:paraId="1E300299" w14:textId="77777777" w:rsidR="008D10D5" w:rsidRPr="008D10D5" w:rsidRDefault="00A428EA" w:rsidP="00715853">
      <w:pPr>
        <w:pStyle w:val="Akapitzlist"/>
        <w:numPr>
          <w:ilvl w:val="0"/>
          <w:numId w:val="42"/>
        </w:numPr>
        <w:spacing w:before="120" w:after="120"/>
        <w:ind w:left="414" w:right="51" w:hanging="357"/>
        <w:rPr>
          <w:rFonts w:hint="eastAsia"/>
          <w:b/>
          <w:szCs w:val="24"/>
        </w:rPr>
      </w:pPr>
      <w:r w:rsidRPr="008D10D5">
        <w:rPr>
          <w:szCs w:val="24"/>
        </w:rPr>
        <w:t>diagnoza sytuacji małoletniego</w:t>
      </w:r>
      <w:r w:rsidR="008D10D5">
        <w:rPr>
          <w:szCs w:val="24"/>
        </w:rPr>
        <w:t>;</w:t>
      </w:r>
    </w:p>
    <w:p w14:paraId="32E07476" w14:textId="77777777" w:rsidR="008D10D5" w:rsidRPr="008D10D5" w:rsidRDefault="00A428EA" w:rsidP="00715853">
      <w:pPr>
        <w:pStyle w:val="Akapitzlist"/>
        <w:numPr>
          <w:ilvl w:val="0"/>
          <w:numId w:val="42"/>
        </w:numPr>
        <w:spacing w:before="120" w:after="120"/>
        <w:ind w:left="414" w:right="51" w:hanging="357"/>
        <w:rPr>
          <w:rFonts w:hint="eastAsia"/>
          <w:b/>
          <w:szCs w:val="24"/>
        </w:rPr>
      </w:pPr>
      <w:r w:rsidRPr="008D10D5">
        <w:rPr>
          <w:szCs w:val="24"/>
        </w:rPr>
        <w:t>cel wsparcia,</w:t>
      </w:r>
    </w:p>
    <w:p w14:paraId="67E09447" w14:textId="77777777" w:rsidR="008D10D5" w:rsidRPr="008D10D5" w:rsidRDefault="00A428EA" w:rsidP="00715853">
      <w:pPr>
        <w:pStyle w:val="Akapitzlist"/>
        <w:numPr>
          <w:ilvl w:val="0"/>
          <w:numId w:val="42"/>
        </w:numPr>
        <w:spacing w:before="120" w:after="120"/>
        <w:ind w:left="414" w:right="51" w:hanging="357"/>
        <w:rPr>
          <w:rFonts w:hint="eastAsia"/>
          <w:b/>
          <w:szCs w:val="24"/>
        </w:rPr>
      </w:pPr>
      <w:r w:rsidRPr="008D10D5">
        <w:rPr>
          <w:szCs w:val="24"/>
        </w:rPr>
        <w:t>działania podjęte przez szkołę w celu zapewnienia małoletniemu bezpieczeństwa,</w:t>
      </w:r>
    </w:p>
    <w:p w14:paraId="2DA55796" w14:textId="77777777" w:rsidR="008D10D5" w:rsidRPr="008D10D5" w:rsidRDefault="00A428EA" w:rsidP="00715853">
      <w:pPr>
        <w:pStyle w:val="Akapitzlist"/>
        <w:numPr>
          <w:ilvl w:val="0"/>
          <w:numId w:val="42"/>
        </w:numPr>
        <w:spacing w:before="120" w:after="120"/>
        <w:ind w:left="414" w:right="51" w:hanging="357"/>
        <w:rPr>
          <w:rFonts w:hint="eastAsia"/>
          <w:b/>
          <w:szCs w:val="24"/>
        </w:rPr>
      </w:pPr>
      <w:r w:rsidRPr="008D10D5">
        <w:rPr>
          <w:szCs w:val="24"/>
        </w:rPr>
        <w:t>zakres, okres wsparcia i wymiar godzin,</w:t>
      </w:r>
    </w:p>
    <w:p w14:paraId="3B1DEFA2" w14:textId="77777777" w:rsidR="008D10D5" w:rsidRPr="008D10D5" w:rsidRDefault="00A428EA" w:rsidP="00715853">
      <w:pPr>
        <w:pStyle w:val="Akapitzlist"/>
        <w:numPr>
          <w:ilvl w:val="0"/>
          <w:numId w:val="42"/>
        </w:numPr>
        <w:spacing w:before="120" w:after="120"/>
        <w:ind w:left="414" w:right="51" w:hanging="357"/>
        <w:rPr>
          <w:rFonts w:hint="eastAsia"/>
          <w:b/>
          <w:szCs w:val="24"/>
        </w:rPr>
      </w:pPr>
      <w:r w:rsidRPr="008D10D5">
        <w:rPr>
          <w:szCs w:val="24"/>
        </w:rPr>
        <w:t>formy pomocy małoletniemu, które zostały zapewnione przez szkołę oraz przy współpracy z innymi instytucjami;</w:t>
      </w:r>
    </w:p>
    <w:p w14:paraId="067EE10A" w14:textId="77777777" w:rsidR="008D10D5" w:rsidRPr="008D10D5" w:rsidRDefault="00A428EA" w:rsidP="00715853">
      <w:pPr>
        <w:pStyle w:val="Akapitzlist"/>
        <w:numPr>
          <w:ilvl w:val="0"/>
          <w:numId w:val="42"/>
        </w:numPr>
        <w:spacing w:before="120" w:after="120"/>
        <w:ind w:left="414" w:right="51" w:hanging="357"/>
        <w:rPr>
          <w:rFonts w:hint="eastAsia"/>
          <w:b/>
          <w:szCs w:val="24"/>
        </w:rPr>
      </w:pPr>
      <w:r w:rsidRPr="008D10D5">
        <w:rPr>
          <w:szCs w:val="24"/>
        </w:rPr>
        <w:t>skierowanie małoletniego do innych podmiotów, działających na rzecz wsparcia dzieci krzywdzonych, jeśli zaistnieje taka potrzeba,</w:t>
      </w:r>
    </w:p>
    <w:p w14:paraId="4C8BDF2D" w14:textId="77777777" w:rsidR="008D10D5" w:rsidRPr="008D10D5" w:rsidRDefault="00A428EA" w:rsidP="00715853">
      <w:pPr>
        <w:pStyle w:val="Akapitzlist"/>
        <w:numPr>
          <w:ilvl w:val="0"/>
          <w:numId w:val="42"/>
        </w:numPr>
        <w:spacing w:before="120" w:after="120"/>
        <w:ind w:left="414" w:right="51" w:hanging="357"/>
        <w:rPr>
          <w:rFonts w:hint="eastAsia"/>
          <w:b/>
          <w:szCs w:val="24"/>
        </w:rPr>
      </w:pPr>
      <w:r w:rsidRPr="008D10D5">
        <w:rPr>
          <w:szCs w:val="24"/>
        </w:rPr>
        <w:t>działania wspierające rodzinę adekwatnie do potrzeb, np. poradnictwo , zastosowanie procedur mediacyjnych, skierowanie do instytucji oferujących pomoc.</w:t>
      </w:r>
    </w:p>
    <w:p w14:paraId="2CFD9113" w14:textId="77777777" w:rsidR="008D10D5" w:rsidRPr="008D10D5" w:rsidRDefault="00A428EA" w:rsidP="00715853">
      <w:pPr>
        <w:pStyle w:val="Akapitzlist"/>
        <w:numPr>
          <w:ilvl w:val="0"/>
          <w:numId w:val="41"/>
        </w:numPr>
        <w:spacing w:before="120" w:after="120"/>
        <w:ind w:right="51"/>
        <w:rPr>
          <w:rFonts w:hint="eastAsia"/>
          <w:b/>
          <w:szCs w:val="24"/>
        </w:rPr>
      </w:pPr>
      <w:r w:rsidRPr="008D10D5">
        <w:rPr>
          <w:szCs w:val="24"/>
        </w:rPr>
        <w:t xml:space="preserve">Plan pomocy jest przedstawiany rodzicom lub opiekunom prawnym małoletniego </w:t>
      </w:r>
      <w:r w:rsidR="00195CE9" w:rsidRPr="008D10D5">
        <w:rPr>
          <w:szCs w:val="24"/>
        </w:rPr>
        <w:br/>
      </w:r>
      <w:r w:rsidRPr="008D10D5">
        <w:rPr>
          <w:szCs w:val="24"/>
        </w:rPr>
        <w:t>z zaleceniem współpracy przy jego realizacji .</w:t>
      </w:r>
    </w:p>
    <w:p w14:paraId="16B34392" w14:textId="77777777" w:rsidR="008D10D5" w:rsidRPr="008D10D5" w:rsidRDefault="00A428EA" w:rsidP="00715853">
      <w:pPr>
        <w:pStyle w:val="Akapitzlist"/>
        <w:numPr>
          <w:ilvl w:val="0"/>
          <w:numId w:val="41"/>
        </w:numPr>
        <w:spacing w:before="120" w:after="120"/>
        <w:ind w:right="51"/>
        <w:rPr>
          <w:rFonts w:hint="eastAsia"/>
          <w:b/>
          <w:szCs w:val="24"/>
        </w:rPr>
      </w:pPr>
      <w:r w:rsidRPr="008D10D5">
        <w:rPr>
          <w:szCs w:val="24"/>
        </w:rPr>
        <w:t>Plan pomocy uwzględnia specyfikę sytuacji małoletnich z niepełnosprawnościami.</w:t>
      </w:r>
    </w:p>
    <w:p w14:paraId="7633FE52" w14:textId="77777777" w:rsidR="00A428EA" w:rsidRPr="008D10D5" w:rsidRDefault="00A428EA" w:rsidP="00715853">
      <w:pPr>
        <w:pStyle w:val="Akapitzlist"/>
        <w:numPr>
          <w:ilvl w:val="0"/>
          <w:numId w:val="41"/>
        </w:numPr>
        <w:spacing w:before="120" w:after="120"/>
        <w:ind w:right="51"/>
        <w:rPr>
          <w:rFonts w:hint="eastAsia"/>
          <w:b/>
          <w:szCs w:val="24"/>
        </w:rPr>
      </w:pPr>
      <w:r w:rsidRPr="008D10D5">
        <w:rPr>
          <w:szCs w:val="24"/>
        </w:rPr>
        <w:t>Wychowawca klasy monit</w:t>
      </w:r>
      <w:r w:rsidR="00815681" w:rsidRPr="008D10D5">
        <w:rPr>
          <w:szCs w:val="24"/>
        </w:rPr>
        <w:t>oruje przebieg realizacji planu.</w:t>
      </w:r>
    </w:p>
    <w:p w14:paraId="43B0782A" w14:textId="77777777" w:rsidR="008D10D5" w:rsidRPr="008D10D5" w:rsidRDefault="008D10D5" w:rsidP="00715853">
      <w:pPr>
        <w:pStyle w:val="Akapitzlist"/>
        <w:spacing w:before="120" w:after="120"/>
        <w:ind w:left="644" w:right="51"/>
        <w:rPr>
          <w:rFonts w:hint="eastAsia"/>
          <w:b/>
          <w:szCs w:val="24"/>
        </w:rPr>
      </w:pPr>
    </w:p>
    <w:p w14:paraId="63FEBE25" w14:textId="77777777" w:rsidR="0032679A" w:rsidRPr="00AB74EB" w:rsidRDefault="00FF35EF" w:rsidP="00715853">
      <w:pPr>
        <w:spacing w:after="88" w:line="240" w:lineRule="auto"/>
        <w:ind w:left="63" w:right="53" w:hanging="10"/>
        <w:jc w:val="left"/>
        <w:rPr>
          <w:b/>
          <w:szCs w:val="24"/>
        </w:rPr>
      </w:pPr>
      <w:r w:rsidRPr="00AB74EB">
        <w:rPr>
          <w:b/>
          <w:szCs w:val="24"/>
        </w:rPr>
        <w:t>Rozdział V</w:t>
      </w:r>
    </w:p>
    <w:p w14:paraId="3ED177F2" w14:textId="77777777" w:rsidR="00715853" w:rsidRDefault="00FA4542" w:rsidP="003B46CA">
      <w:pPr>
        <w:spacing w:after="401" w:line="240" w:lineRule="auto"/>
        <w:ind w:left="63" w:right="48" w:hanging="10"/>
        <w:jc w:val="left"/>
        <w:rPr>
          <w:b/>
          <w:szCs w:val="24"/>
        </w:rPr>
      </w:pPr>
      <w:r w:rsidRPr="00AB74EB">
        <w:rPr>
          <w:b/>
          <w:szCs w:val="24"/>
        </w:rPr>
        <w:t>Procedury i osoby odpowiedzialne za składanie zawiadomień o podejrzeniu popełnienia przestępstwa na szkodę małoletniego, zawiadamianie sądu opiekuńczego oraz osoby odpowiedzialne za wszczynanie procedury „Niebieskie Karty”</w:t>
      </w:r>
      <w:r w:rsidRPr="00AB74EB">
        <w:rPr>
          <w:b/>
          <w:noProof/>
          <w:szCs w:val="24"/>
        </w:rPr>
        <w:drawing>
          <wp:inline distT="0" distB="0" distL="0" distR="0" wp14:anchorId="77140223" wp14:editId="55A2FEC3">
            <wp:extent cx="27432" cy="24391"/>
            <wp:effectExtent l="0" t="0" r="0" b="0"/>
            <wp:docPr id="19333" name="Picture 19333"/>
            <wp:cNvGraphicFramePr/>
            <a:graphic xmlns:a="http://schemas.openxmlformats.org/drawingml/2006/main">
              <a:graphicData uri="http://schemas.openxmlformats.org/drawingml/2006/picture">
                <pic:pic xmlns:pic="http://schemas.openxmlformats.org/drawingml/2006/picture">
                  <pic:nvPicPr>
                    <pic:cNvPr id="19333" name="Picture 19333"/>
                    <pic:cNvPicPr/>
                  </pic:nvPicPr>
                  <pic:blipFill>
                    <a:blip r:embed="rId9"/>
                    <a:stretch>
                      <a:fillRect/>
                    </a:stretch>
                  </pic:blipFill>
                  <pic:spPr>
                    <a:xfrm>
                      <a:off x="0" y="0"/>
                      <a:ext cx="27432" cy="24391"/>
                    </a:xfrm>
                    <a:prstGeom prst="rect">
                      <a:avLst/>
                    </a:prstGeom>
                  </pic:spPr>
                </pic:pic>
              </a:graphicData>
            </a:graphic>
          </wp:inline>
        </w:drawing>
      </w:r>
    </w:p>
    <w:p w14:paraId="04F344FA" w14:textId="77777777" w:rsidR="00B550A5" w:rsidRPr="00AB74EB" w:rsidRDefault="00FF35EF" w:rsidP="00715853">
      <w:pPr>
        <w:spacing w:after="401" w:line="240" w:lineRule="auto"/>
        <w:ind w:left="63" w:right="48" w:hanging="10"/>
        <w:jc w:val="center"/>
        <w:rPr>
          <w:b/>
          <w:szCs w:val="24"/>
        </w:rPr>
      </w:pPr>
      <w:r w:rsidRPr="00AB74EB">
        <w:rPr>
          <w:b/>
          <w:szCs w:val="24"/>
        </w:rPr>
        <w:t>§ 5.</w:t>
      </w:r>
    </w:p>
    <w:p w14:paraId="03A9D7EE" w14:textId="77777777" w:rsidR="00BF466B" w:rsidRPr="00BF466B" w:rsidRDefault="00FA4542" w:rsidP="00715853">
      <w:pPr>
        <w:pStyle w:val="Akapitzlist"/>
        <w:numPr>
          <w:ilvl w:val="0"/>
          <w:numId w:val="24"/>
        </w:numPr>
        <w:spacing w:after="469"/>
        <w:ind w:right="53"/>
        <w:rPr>
          <w:rFonts w:hint="eastAsia"/>
          <w:b/>
          <w:szCs w:val="24"/>
        </w:rPr>
      </w:pPr>
      <w:r w:rsidRPr="00BF466B">
        <w:rPr>
          <w:b/>
          <w:szCs w:val="24"/>
        </w:rPr>
        <w:t>Składanie zawiadomień o podejrzeniu popełnienia przestępstwa na szkodę małoletniego oraz zawiadamianie sądu opiekuńczego</w:t>
      </w:r>
      <w:r w:rsidR="00815681" w:rsidRPr="00BF466B">
        <w:rPr>
          <w:b/>
          <w:szCs w:val="24"/>
        </w:rPr>
        <w:t>.</w:t>
      </w:r>
    </w:p>
    <w:p w14:paraId="25CD8647" w14:textId="77777777" w:rsidR="00BF466B" w:rsidRPr="00BF466B" w:rsidRDefault="00FA4542" w:rsidP="00715853">
      <w:pPr>
        <w:pStyle w:val="Akapitzlist"/>
        <w:numPr>
          <w:ilvl w:val="0"/>
          <w:numId w:val="25"/>
        </w:numPr>
        <w:spacing w:after="120"/>
        <w:ind w:right="51" w:hanging="357"/>
        <w:jc w:val="both"/>
        <w:rPr>
          <w:rFonts w:hint="eastAsia"/>
          <w:szCs w:val="24"/>
        </w:rPr>
      </w:pPr>
      <w:r w:rsidRPr="00BF466B">
        <w:rPr>
          <w:szCs w:val="24"/>
        </w:rPr>
        <w:t xml:space="preserve">W przypadku, gdy zachodzi podejrzenie popełnienia wobec małoletniego jednego </w:t>
      </w:r>
      <w:r w:rsidR="00FC3575" w:rsidRPr="00BF466B">
        <w:rPr>
          <w:szCs w:val="24"/>
        </w:rPr>
        <w:br/>
      </w:r>
      <w:r w:rsidRPr="00BF466B">
        <w:rPr>
          <w:szCs w:val="24"/>
        </w:rPr>
        <w:t xml:space="preserve">z przestępstw wskazanych w </w:t>
      </w:r>
      <w:r w:rsidR="005756E5" w:rsidRPr="00BF466B">
        <w:rPr>
          <w:szCs w:val="24"/>
        </w:rPr>
        <w:t xml:space="preserve">§ </w:t>
      </w:r>
      <w:r w:rsidR="008F2D3C" w:rsidRPr="00BF466B">
        <w:rPr>
          <w:szCs w:val="24"/>
        </w:rPr>
        <w:t>4</w:t>
      </w:r>
      <w:r w:rsidRPr="00BF466B">
        <w:rPr>
          <w:szCs w:val="24"/>
        </w:rPr>
        <w:t xml:space="preserve"> ust. l </w:t>
      </w:r>
      <w:r w:rsidR="008F2D3C" w:rsidRPr="00BF466B">
        <w:rPr>
          <w:szCs w:val="24"/>
        </w:rPr>
        <w:t>pkt 1</w:t>
      </w:r>
      <w:r w:rsidRPr="00BF466B">
        <w:rPr>
          <w:szCs w:val="24"/>
        </w:rPr>
        <w:t>:</w:t>
      </w:r>
    </w:p>
    <w:p w14:paraId="58A509D7" w14:textId="77777777" w:rsidR="00BF466B" w:rsidRPr="00BF466B" w:rsidRDefault="00FA4542" w:rsidP="00715853">
      <w:pPr>
        <w:pStyle w:val="Akapitzlist"/>
        <w:numPr>
          <w:ilvl w:val="0"/>
          <w:numId w:val="26"/>
        </w:numPr>
        <w:spacing w:after="120"/>
        <w:ind w:right="51" w:hanging="357"/>
        <w:jc w:val="both"/>
        <w:rPr>
          <w:rFonts w:hint="eastAsia"/>
          <w:szCs w:val="24"/>
        </w:rPr>
      </w:pPr>
      <w:r w:rsidRPr="00BF466B">
        <w:rPr>
          <w:szCs w:val="24"/>
        </w:rPr>
        <w:t xml:space="preserve">Dyrektor szkoły składa zawiadomienie na policję lub do prokuratury, realizując obowiązek wynikający z art. 304 </w:t>
      </w:r>
      <w:r w:rsidR="005756E5" w:rsidRPr="00BF466B">
        <w:rPr>
          <w:szCs w:val="24"/>
        </w:rPr>
        <w:t xml:space="preserve">§ </w:t>
      </w:r>
      <w:r w:rsidRPr="00BF466B">
        <w:rPr>
          <w:szCs w:val="24"/>
        </w:rPr>
        <w:t>2 ustawy z dnia 6 czerwca 1997 r. Kodeks post</w:t>
      </w:r>
      <w:r w:rsidR="008F2D3C" w:rsidRPr="00BF466B">
        <w:rPr>
          <w:szCs w:val="24"/>
        </w:rPr>
        <w:t xml:space="preserve">ępowania karnego (załącznik nr </w:t>
      </w:r>
      <w:r w:rsidR="00AA2BA0" w:rsidRPr="00BF466B">
        <w:rPr>
          <w:szCs w:val="24"/>
        </w:rPr>
        <w:t>5</w:t>
      </w:r>
      <w:r w:rsidRPr="00BF466B">
        <w:rPr>
          <w:szCs w:val="24"/>
        </w:rPr>
        <w:t>);</w:t>
      </w:r>
    </w:p>
    <w:p w14:paraId="4E7751D9" w14:textId="77777777" w:rsidR="00BF466B" w:rsidRDefault="00FA4542" w:rsidP="00715853">
      <w:pPr>
        <w:pStyle w:val="Akapitzlist"/>
        <w:numPr>
          <w:ilvl w:val="0"/>
          <w:numId w:val="26"/>
        </w:numPr>
        <w:spacing w:after="120"/>
        <w:ind w:right="51" w:hanging="357"/>
        <w:jc w:val="both"/>
        <w:rPr>
          <w:rFonts w:hint="eastAsia"/>
          <w:szCs w:val="24"/>
        </w:rPr>
      </w:pPr>
      <w:r w:rsidRPr="00BF466B">
        <w:rPr>
          <w:szCs w:val="24"/>
        </w:rPr>
        <w:t>Dyrektor szkoły podejmuje niezbędne czynności do czasu przybycia organu powołanego do ścigania przestępstw lub do czasu wydania przez ten organ stosownego zarządzenia, aby nie dopuścić do zatarcia śladów i dowodów przestępstwa, o ile miało ono miejsce na terenie szkoły.</w:t>
      </w:r>
    </w:p>
    <w:p w14:paraId="528BDC61" w14:textId="77777777" w:rsidR="00BF466B" w:rsidRDefault="00FA4542" w:rsidP="00715853">
      <w:pPr>
        <w:pStyle w:val="Akapitzlist"/>
        <w:numPr>
          <w:ilvl w:val="0"/>
          <w:numId w:val="25"/>
        </w:numPr>
        <w:spacing w:after="120"/>
        <w:ind w:right="51" w:hanging="357"/>
        <w:jc w:val="both"/>
        <w:rPr>
          <w:rFonts w:hint="eastAsia"/>
          <w:szCs w:val="24"/>
        </w:rPr>
      </w:pPr>
      <w:r w:rsidRPr="00BF466B">
        <w:rPr>
          <w:szCs w:val="24"/>
        </w:rPr>
        <w:t>Jeżeli dobro dziecka jest zagrożone dyrektor sz</w:t>
      </w:r>
      <w:r w:rsidR="00A428EA" w:rsidRPr="00BF466B">
        <w:rPr>
          <w:szCs w:val="24"/>
        </w:rPr>
        <w:t xml:space="preserve">koły zawiadamia sąd opiekuńczy, </w:t>
      </w:r>
      <w:r w:rsidRPr="00BF466B">
        <w:rPr>
          <w:szCs w:val="24"/>
        </w:rPr>
        <w:t>dokonując opisu zdarzenia uzasadniającego wszczęcie postę</w:t>
      </w:r>
      <w:r w:rsidR="008F2D3C" w:rsidRPr="00BF466B">
        <w:rPr>
          <w:szCs w:val="24"/>
        </w:rPr>
        <w:t xml:space="preserve">powania z urzędu </w:t>
      </w:r>
      <w:r w:rsidR="00A428EA" w:rsidRPr="00BF466B">
        <w:rPr>
          <w:szCs w:val="24"/>
        </w:rPr>
        <w:br/>
      </w:r>
      <w:r w:rsidR="00A81B74" w:rsidRPr="00BF466B">
        <w:rPr>
          <w:szCs w:val="24"/>
        </w:rPr>
        <w:t>( załącznik nr 6)</w:t>
      </w:r>
      <w:r w:rsidR="00815681" w:rsidRPr="00BF466B">
        <w:rPr>
          <w:szCs w:val="24"/>
        </w:rPr>
        <w:t>.</w:t>
      </w:r>
    </w:p>
    <w:p w14:paraId="5A925A51" w14:textId="77777777" w:rsidR="00BF466B" w:rsidRDefault="00FA4542" w:rsidP="00715853">
      <w:pPr>
        <w:pStyle w:val="Akapitzlist"/>
        <w:numPr>
          <w:ilvl w:val="0"/>
          <w:numId w:val="25"/>
        </w:numPr>
        <w:spacing w:after="120"/>
        <w:ind w:right="51" w:hanging="357"/>
        <w:jc w:val="both"/>
        <w:rPr>
          <w:rFonts w:hint="eastAsia"/>
          <w:szCs w:val="24"/>
        </w:rPr>
      </w:pPr>
      <w:r w:rsidRPr="00BF466B">
        <w:rPr>
          <w:szCs w:val="24"/>
        </w:rPr>
        <w:t>W sytuacji złożenia zawiadomienia o podejrzeniu popełnienia przestępstwa na szkodę małoletniego bądź zawiadomienia sądu opiekuńczego informuje się równolegle o tym fakcie rodziców bądź opiekunów prawnych małoletniego. Dyrektor szkoły podejmując decyzję dotyczącą złożenia zawiadomienia o podejrzeniu popełnienia przestępstwa na szkodę małoletniego bądź zawiadomienia sądu opiekuńczego, kieruje się przede wszystkim dobrem małoletniego.</w:t>
      </w:r>
    </w:p>
    <w:p w14:paraId="3B9FB08A" w14:textId="77777777" w:rsidR="00BF466B" w:rsidRPr="00BF466B" w:rsidRDefault="00FA4542" w:rsidP="00715853">
      <w:pPr>
        <w:pStyle w:val="Akapitzlist"/>
        <w:numPr>
          <w:ilvl w:val="0"/>
          <w:numId w:val="24"/>
        </w:numPr>
        <w:spacing w:after="120"/>
        <w:ind w:right="51"/>
        <w:jc w:val="both"/>
        <w:rPr>
          <w:rFonts w:hint="eastAsia"/>
          <w:szCs w:val="24"/>
        </w:rPr>
      </w:pPr>
      <w:r w:rsidRPr="00BF466B">
        <w:rPr>
          <w:b/>
          <w:szCs w:val="24"/>
        </w:rPr>
        <w:t>Wszczynanie procedury „Niebieskie Karty”</w:t>
      </w:r>
      <w:r w:rsidR="00815681" w:rsidRPr="00BF466B">
        <w:rPr>
          <w:b/>
          <w:szCs w:val="24"/>
        </w:rPr>
        <w:t>.</w:t>
      </w:r>
    </w:p>
    <w:p w14:paraId="7844732C" w14:textId="77777777" w:rsidR="00BF466B" w:rsidRDefault="00FA4542" w:rsidP="00715853">
      <w:pPr>
        <w:pStyle w:val="Akapitzlist"/>
        <w:numPr>
          <w:ilvl w:val="0"/>
          <w:numId w:val="27"/>
        </w:numPr>
        <w:spacing w:after="120"/>
        <w:ind w:right="51"/>
        <w:jc w:val="both"/>
        <w:rPr>
          <w:rFonts w:hint="eastAsia"/>
          <w:szCs w:val="24"/>
        </w:rPr>
      </w:pPr>
      <w:r w:rsidRPr="00BF466B">
        <w:rPr>
          <w:szCs w:val="24"/>
        </w:rPr>
        <w:t>Realizacja procedury „Niebieskie Karty” odbywa się w oparciu o Rozporządzenie Rady Ministrów z dnia 6 września 2023 r. w sprawie procedury „Niebieskie Karty” oraz wzorów formularzy "Niebieska Karta”.</w:t>
      </w:r>
    </w:p>
    <w:p w14:paraId="75036567" w14:textId="77777777" w:rsidR="00BF466B" w:rsidRDefault="00FA4542" w:rsidP="00715853">
      <w:pPr>
        <w:pStyle w:val="Akapitzlist"/>
        <w:numPr>
          <w:ilvl w:val="0"/>
          <w:numId w:val="27"/>
        </w:numPr>
        <w:spacing w:after="120"/>
        <w:ind w:right="51"/>
        <w:jc w:val="both"/>
        <w:rPr>
          <w:rFonts w:hint="eastAsia"/>
          <w:szCs w:val="24"/>
        </w:rPr>
      </w:pPr>
      <w:r w:rsidRPr="00BF466B">
        <w:rPr>
          <w:szCs w:val="24"/>
        </w:rPr>
        <w:t>Wszczęcie procedury następuje z chwilą wypełnienia formularza „Niebieska Karta — A” w przypadku uzasadnionego podejrzenia stosowania przemocy domowej lub zgłoszenia dokonanego przez świadka przemocy domowej.</w:t>
      </w:r>
    </w:p>
    <w:p w14:paraId="1E561B87" w14:textId="77777777" w:rsidR="00BF466B" w:rsidRDefault="00FA4542" w:rsidP="00715853">
      <w:pPr>
        <w:pStyle w:val="Akapitzlist"/>
        <w:numPr>
          <w:ilvl w:val="0"/>
          <w:numId w:val="27"/>
        </w:numPr>
        <w:spacing w:after="120"/>
        <w:ind w:right="51"/>
        <w:jc w:val="both"/>
        <w:rPr>
          <w:rFonts w:hint="eastAsia"/>
          <w:szCs w:val="24"/>
        </w:rPr>
      </w:pPr>
      <w:r w:rsidRPr="00BF466B">
        <w:rPr>
          <w:szCs w:val="24"/>
        </w:rPr>
        <w:t xml:space="preserve">Formularz, o którym mowa w ust. 2, wypełniają osoby będące przedstawicielami podmiotów wymienionych w art. 9a ust. 11—11d ustawy z dnia 29 lipca 2005 r. </w:t>
      </w:r>
      <w:r w:rsidR="00FC3575" w:rsidRPr="00BF466B">
        <w:rPr>
          <w:szCs w:val="24"/>
        </w:rPr>
        <w:br/>
      </w:r>
      <w:r w:rsidRPr="00BF466B">
        <w:rPr>
          <w:szCs w:val="24"/>
        </w:rPr>
        <w:t>o przeciwdziałaniu przemocy domowej.</w:t>
      </w:r>
    </w:p>
    <w:p w14:paraId="686ACE4D" w14:textId="77777777" w:rsidR="00BF466B" w:rsidRDefault="00FA4542" w:rsidP="00715853">
      <w:pPr>
        <w:pStyle w:val="Akapitzlist"/>
        <w:numPr>
          <w:ilvl w:val="0"/>
          <w:numId w:val="27"/>
        </w:numPr>
        <w:spacing w:after="120"/>
        <w:ind w:right="51"/>
        <w:jc w:val="both"/>
        <w:rPr>
          <w:rFonts w:hint="eastAsia"/>
          <w:szCs w:val="24"/>
        </w:rPr>
      </w:pPr>
      <w:r w:rsidRPr="00BF466B">
        <w:rPr>
          <w:szCs w:val="24"/>
        </w:rPr>
        <w:t>Osoba wszczynająca procedurę podejmuje działania interwencyjne mające na celu zapewnienie bezpieczeństwa osobie doznającej przemocy domowej.</w:t>
      </w:r>
    </w:p>
    <w:p w14:paraId="64794C04" w14:textId="77777777" w:rsidR="00BF466B" w:rsidRDefault="00FA4542" w:rsidP="00715853">
      <w:pPr>
        <w:pStyle w:val="Akapitzlist"/>
        <w:numPr>
          <w:ilvl w:val="0"/>
          <w:numId w:val="27"/>
        </w:numPr>
        <w:spacing w:after="120"/>
        <w:ind w:right="51"/>
        <w:jc w:val="both"/>
        <w:rPr>
          <w:rFonts w:hint="eastAsia"/>
          <w:szCs w:val="24"/>
        </w:rPr>
      </w:pPr>
      <w:r w:rsidRPr="00BF466B">
        <w:rPr>
          <w:szCs w:val="24"/>
        </w:rPr>
        <w:t>Jeżeli istnieje podejrzenie stosowania przemocy domowej wobec małoletniego, działania w ramach procedury przeprowadza się w obecności rodzica, opiekuna prawnego lub faktycznego.</w:t>
      </w:r>
    </w:p>
    <w:p w14:paraId="1C6632D0" w14:textId="77777777" w:rsidR="00BF466B" w:rsidRDefault="00FA4542" w:rsidP="00715853">
      <w:pPr>
        <w:pStyle w:val="Akapitzlist"/>
        <w:numPr>
          <w:ilvl w:val="0"/>
          <w:numId w:val="27"/>
        </w:numPr>
        <w:spacing w:after="120"/>
        <w:ind w:right="51"/>
        <w:jc w:val="both"/>
        <w:rPr>
          <w:rFonts w:hint="eastAsia"/>
          <w:szCs w:val="24"/>
        </w:rPr>
      </w:pPr>
      <w:r w:rsidRPr="00BF466B">
        <w:rPr>
          <w:szCs w:val="24"/>
        </w:rPr>
        <w:t xml:space="preserve">Jeżeli istnieje podejrzenie, że osobami stosującymi przemoc domową wobec małoletniego są rodzice, opiekunowie prawni lub faktyczni, działania w ramach procedury przeprowadza się w obecności pełnoletniej osoby najbliższej w rozumieniu art. 115 </w:t>
      </w:r>
      <w:r w:rsidR="005D30DA" w:rsidRPr="00BF466B">
        <w:rPr>
          <w:noProof/>
          <w:szCs w:val="24"/>
        </w:rPr>
        <w:t>§</w:t>
      </w:r>
      <w:r w:rsidRPr="00BF466B">
        <w:rPr>
          <w:szCs w:val="24"/>
        </w:rPr>
        <w:t xml:space="preserve"> 11 ustawy z dnia 6 czerwca 1997 r. — Kodeks kamy lub pełnoletniej osoby wskazanej przez małoletniego.</w:t>
      </w:r>
    </w:p>
    <w:p w14:paraId="17B8049F" w14:textId="77777777" w:rsidR="00BF466B" w:rsidRDefault="00FA4542" w:rsidP="00715853">
      <w:pPr>
        <w:pStyle w:val="Akapitzlist"/>
        <w:numPr>
          <w:ilvl w:val="0"/>
          <w:numId w:val="27"/>
        </w:numPr>
        <w:spacing w:after="120"/>
        <w:ind w:right="51"/>
        <w:jc w:val="both"/>
        <w:rPr>
          <w:rFonts w:hint="eastAsia"/>
          <w:szCs w:val="24"/>
        </w:rPr>
      </w:pPr>
      <w:r w:rsidRPr="00BF466B">
        <w:rPr>
          <w:szCs w:val="24"/>
        </w:rPr>
        <w:t>Działania z udziałem małoletnich osób doznających przemocy domowej przeprowadza się, w miarę moż</w:t>
      </w:r>
      <w:r w:rsidR="00602FC5" w:rsidRPr="00BF466B">
        <w:rPr>
          <w:szCs w:val="24"/>
        </w:rPr>
        <w:t>liwości, w obecności psychologa.</w:t>
      </w:r>
    </w:p>
    <w:p w14:paraId="0995FDF0" w14:textId="77777777" w:rsidR="00BF466B" w:rsidRDefault="00FA4542" w:rsidP="00715853">
      <w:pPr>
        <w:pStyle w:val="Akapitzlist"/>
        <w:numPr>
          <w:ilvl w:val="0"/>
          <w:numId w:val="27"/>
        </w:numPr>
        <w:spacing w:after="120"/>
        <w:ind w:right="51"/>
        <w:jc w:val="both"/>
        <w:rPr>
          <w:rFonts w:hint="eastAsia"/>
          <w:szCs w:val="24"/>
        </w:rPr>
      </w:pPr>
      <w:r w:rsidRPr="00BF466B">
        <w:rPr>
          <w:szCs w:val="24"/>
        </w:rPr>
        <w:t>Po wypełnieniu formularza „Niebieska Karta — A” osobie doznającej przemocy domowej przekazuje się formularz „Niebieska Karta — B”. Jeżeli osobą doznającą przemocy domowej jest małoletni, formularz „Niebieska Karta — B” przekazuje się rodzicowi, opiekunowi prawnemu lub faktycznemu, a w przypadkach, jeżeli istnieje podejrzenie, że osobami stosującymi przemoc domową wobec małoletniego są rodzice, opiekunowie prawni lub faktyczni, działania w ramach procedury przeprowadza się w</w:t>
      </w:r>
      <w:r w:rsidR="00715853">
        <w:rPr>
          <w:rFonts w:hint="eastAsia"/>
          <w:szCs w:val="24"/>
        </w:rPr>
        <w:t> </w:t>
      </w:r>
      <w:r w:rsidRPr="00BF466B">
        <w:rPr>
          <w:szCs w:val="24"/>
        </w:rPr>
        <w:t xml:space="preserve"> obecności pełnoletniej osoby najbliższej w rozumieniu art. 115 </w:t>
      </w:r>
      <w:r w:rsidR="005D30DA" w:rsidRPr="00BF466B">
        <w:rPr>
          <w:noProof/>
          <w:szCs w:val="24"/>
        </w:rPr>
        <w:t>§</w:t>
      </w:r>
      <w:r w:rsidRPr="00BF466B">
        <w:rPr>
          <w:szCs w:val="24"/>
        </w:rPr>
        <w:t xml:space="preserve"> 11 ustawy z dnia 6</w:t>
      </w:r>
      <w:r w:rsidR="00715853">
        <w:rPr>
          <w:szCs w:val="24"/>
        </w:rPr>
        <w:t xml:space="preserve"> </w:t>
      </w:r>
      <w:r w:rsidRPr="00BF466B">
        <w:rPr>
          <w:szCs w:val="24"/>
        </w:rPr>
        <w:t>czerwca 1997 r. — Kodeks karny lub pełnoletniej osoby wskazanej przez małoletniego.</w:t>
      </w:r>
    </w:p>
    <w:p w14:paraId="5A3BA02D" w14:textId="77777777" w:rsidR="00BF466B" w:rsidRDefault="00FA4542" w:rsidP="00715853">
      <w:pPr>
        <w:pStyle w:val="Akapitzlist"/>
        <w:numPr>
          <w:ilvl w:val="0"/>
          <w:numId w:val="27"/>
        </w:numPr>
        <w:spacing w:after="120"/>
        <w:ind w:right="51"/>
        <w:jc w:val="both"/>
        <w:rPr>
          <w:rFonts w:hint="eastAsia"/>
          <w:szCs w:val="24"/>
        </w:rPr>
      </w:pPr>
      <w:r w:rsidRPr="00BF466B">
        <w:rPr>
          <w:szCs w:val="24"/>
        </w:rPr>
        <w:t>Wypełniony formularz „Niebieska Karta — A” niezwłocznie, nie później niż w terminie 5 dni roboczych od dnia wszczęcia procedury, przekazuje się do zespołu interdyscyplinarnego. Kopię wypełnionego formularza „Niebieska Karta — A” pozostawia się u wszczynającego procedurę.</w:t>
      </w:r>
    </w:p>
    <w:p w14:paraId="3C7CBCD5" w14:textId="77777777" w:rsidR="00BF466B" w:rsidRDefault="00FA4542" w:rsidP="00715853">
      <w:pPr>
        <w:pStyle w:val="Akapitzlist"/>
        <w:numPr>
          <w:ilvl w:val="0"/>
          <w:numId w:val="27"/>
        </w:numPr>
        <w:spacing w:after="120"/>
        <w:ind w:right="51"/>
        <w:jc w:val="both"/>
        <w:rPr>
          <w:rFonts w:hint="eastAsia"/>
          <w:szCs w:val="24"/>
        </w:rPr>
      </w:pPr>
      <w:r w:rsidRPr="00BF466B">
        <w:rPr>
          <w:szCs w:val="24"/>
        </w:rPr>
        <w:t>Pracownik pedagogiczny szkoły może zostać wytypowany przez dyrektora szkoły do pracy w grupie diagnostyczno-pomocowej, która została powołana przez zespół interdyscyplinarny. Zgodnie z S 9 ust. 3 Rozporządzenie Rady Ministrów z dnia 6</w:t>
      </w:r>
      <w:r w:rsidR="00715853">
        <w:rPr>
          <w:rFonts w:hint="eastAsia"/>
          <w:szCs w:val="24"/>
        </w:rPr>
        <w:t> </w:t>
      </w:r>
      <w:r w:rsidRPr="00BF466B">
        <w:rPr>
          <w:szCs w:val="24"/>
        </w:rPr>
        <w:t xml:space="preserve"> września 2023 r. w sprawie procedury „Niebieskie Karty” oraz wzorów formularzy "Niebieska Karta", wytypowane osoby, nie mogą odmówić udziału w pracach tychże grup.</w:t>
      </w:r>
    </w:p>
    <w:p w14:paraId="18651318" w14:textId="77777777" w:rsidR="00FA4542" w:rsidRPr="00BF466B" w:rsidRDefault="00FA4542" w:rsidP="00715853">
      <w:pPr>
        <w:pStyle w:val="Akapitzlist"/>
        <w:numPr>
          <w:ilvl w:val="0"/>
          <w:numId w:val="27"/>
        </w:numPr>
        <w:spacing w:after="120"/>
        <w:ind w:right="51"/>
        <w:jc w:val="both"/>
        <w:rPr>
          <w:rFonts w:hint="eastAsia"/>
          <w:szCs w:val="24"/>
        </w:rPr>
      </w:pPr>
      <w:r w:rsidRPr="00BF466B">
        <w:rPr>
          <w:szCs w:val="24"/>
        </w:rPr>
        <w:t>Rola i zadania pracownika szkoły powołanego w skład grupy diagnostyczno-pomocowej, działającej na rzecz przeciwdziałania przemocy w środowisku domowym małoletniego, zostają określone przez członków tejże grupy i wynikają z ustalonego planu pomocy małoletniemu. Pracownik szkoły jest zobowiązany współdziałać z</w:t>
      </w:r>
      <w:r w:rsidR="00715853">
        <w:rPr>
          <w:rFonts w:hint="eastAsia"/>
          <w:szCs w:val="24"/>
        </w:rPr>
        <w:t> </w:t>
      </w:r>
      <w:r w:rsidRPr="00BF466B">
        <w:rPr>
          <w:szCs w:val="24"/>
        </w:rPr>
        <w:t>wszystkimi członkami grupy diagnostyczno-pomocowej w ramach współpracy interdyscyplinarnej służb.</w:t>
      </w:r>
    </w:p>
    <w:p w14:paraId="789A3FC8" w14:textId="77777777" w:rsidR="00845686" w:rsidRDefault="00845686" w:rsidP="00715853">
      <w:pPr>
        <w:spacing w:after="88" w:line="240" w:lineRule="auto"/>
        <w:ind w:left="0" w:right="24" w:firstLine="0"/>
        <w:jc w:val="left"/>
        <w:rPr>
          <w:b/>
          <w:szCs w:val="24"/>
        </w:rPr>
      </w:pPr>
    </w:p>
    <w:p w14:paraId="508DC11C" w14:textId="77777777" w:rsidR="00B550A5" w:rsidRPr="00AB74EB" w:rsidRDefault="00602FC5" w:rsidP="00715853">
      <w:pPr>
        <w:spacing w:after="88" w:line="240" w:lineRule="auto"/>
        <w:ind w:left="63" w:right="24" w:hanging="10"/>
        <w:jc w:val="left"/>
        <w:rPr>
          <w:b/>
          <w:szCs w:val="24"/>
        </w:rPr>
      </w:pPr>
      <w:r w:rsidRPr="00AB74EB">
        <w:rPr>
          <w:b/>
          <w:szCs w:val="24"/>
        </w:rPr>
        <w:t>Rozdział VI</w:t>
      </w:r>
    </w:p>
    <w:p w14:paraId="693626E9" w14:textId="77777777" w:rsidR="00602FC5" w:rsidRPr="00AB74EB" w:rsidRDefault="002B40D2" w:rsidP="00715853">
      <w:pPr>
        <w:spacing w:after="448" w:line="240" w:lineRule="auto"/>
        <w:ind w:left="63" w:right="53" w:hanging="10"/>
        <w:jc w:val="left"/>
        <w:rPr>
          <w:b/>
          <w:szCs w:val="24"/>
        </w:rPr>
      </w:pPr>
      <w:r w:rsidRPr="00AB74EB">
        <w:rPr>
          <w:b/>
          <w:szCs w:val="24"/>
        </w:rPr>
        <w:t>Zasady korzystania z urządzeń elektronicznych z dostępem do sieci Internet.</w:t>
      </w:r>
    </w:p>
    <w:p w14:paraId="5D7FAD62" w14:textId="77777777" w:rsidR="00845686" w:rsidRDefault="00602FC5" w:rsidP="00715853">
      <w:pPr>
        <w:spacing w:after="448" w:line="240" w:lineRule="auto"/>
        <w:ind w:left="63" w:right="53" w:hanging="10"/>
        <w:jc w:val="center"/>
        <w:rPr>
          <w:b/>
          <w:szCs w:val="24"/>
        </w:rPr>
      </w:pPr>
      <w:r w:rsidRPr="00AB74EB">
        <w:rPr>
          <w:b/>
          <w:szCs w:val="24"/>
        </w:rPr>
        <w:t>§ 6.</w:t>
      </w:r>
    </w:p>
    <w:p w14:paraId="062B624B" w14:textId="77777777" w:rsidR="00845686" w:rsidRPr="00845686" w:rsidRDefault="002B40D2" w:rsidP="00715853">
      <w:pPr>
        <w:pStyle w:val="Akapitzlist"/>
        <w:numPr>
          <w:ilvl w:val="0"/>
          <w:numId w:val="28"/>
        </w:numPr>
        <w:spacing w:after="448"/>
        <w:ind w:right="53"/>
        <w:rPr>
          <w:rFonts w:hint="eastAsia"/>
          <w:b/>
          <w:szCs w:val="24"/>
        </w:rPr>
      </w:pPr>
      <w:r w:rsidRPr="00845686">
        <w:rPr>
          <w:b/>
          <w:szCs w:val="24"/>
        </w:rPr>
        <w:t xml:space="preserve">Procedury ochrony małoletnich przed treściami szkodliwymi i zagrożeniami </w:t>
      </w:r>
      <w:r w:rsidR="00602FC5" w:rsidRPr="00845686">
        <w:rPr>
          <w:b/>
          <w:szCs w:val="24"/>
        </w:rPr>
        <w:br/>
      </w:r>
      <w:r w:rsidRPr="00845686">
        <w:rPr>
          <w:b/>
          <w:szCs w:val="24"/>
        </w:rPr>
        <w:t>w sieci Internet oraz utrwalonymi w innej formie.</w:t>
      </w:r>
    </w:p>
    <w:p w14:paraId="49669AFB" w14:textId="77777777" w:rsidR="00845686" w:rsidRPr="00845686" w:rsidRDefault="002B40D2" w:rsidP="00715853">
      <w:pPr>
        <w:pStyle w:val="Akapitzlist"/>
        <w:numPr>
          <w:ilvl w:val="0"/>
          <w:numId w:val="29"/>
        </w:numPr>
        <w:spacing w:after="120"/>
        <w:ind w:right="51" w:hanging="357"/>
        <w:jc w:val="both"/>
        <w:rPr>
          <w:rFonts w:hint="eastAsia"/>
          <w:b/>
          <w:szCs w:val="24"/>
        </w:rPr>
      </w:pPr>
      <w:r w:rsidRPr="00845686">
        <w:rPr>
          <w:szCs w:val="24"/>
        </w:rPr>
        <w:t>Szkoła, zapewniając małoletnim dostęp do Internetu, podejmuje działania zabezpieczające małoletnich przed dostępem do treści, które mogą stanowić zagrożenie dla ich prawidłowego rozwoju w szczególności:</w:t>
      </w:r>
    </w:p>
    <w:p w14:paraId="005470D2" w14:textId="77777777" w:rsidR="00845686" w:rsidRDefault="002B40D2" w:rsidP="00715853">
      <w:pPr>
        <w:pStyle w:val="Akapitzlist"/>
        <w:numPr>
          <w:ilvl w:val="0"/>
          <w:numId w:val="30"/>
        </w:numPr>
        <w:spacing w:after="120"/>
        <w:ind w:right="51" w:hanging="357"/>
        <w:jc w:val="both"/>
        <w:rPr>
          <w:rFonts w:hint="eastAsia"/>
          <w:b/>
          <w:szCs w:val="24"/>
        </w:rPr>
      </w:pPr>
      <w:r w:rsidRPr="00845686">
        <w:rPr>
          <w:szCs w:val="24"/>
        </w:rPr>
        <w:t xml:space="preserve">monitorowanie i filtrowanie ruchu sieciowego; aktualizowanie programu antywirusowego, zapory sieciowej; stosowanie filtrów </w:t>
      </w:r>
      <w:proofErr w:type="spellStart"/>
      <w:r w:rsidRPr="00845686">
        <w:rPr>
          <w:szCs w:val="24"/>
        </w:rPr>
        <w:t>url</w:t>
      </w:r>
      <w:proofErr w:type="spellEnd"/>
      <w:r w:rsidRPr="00845686">
        <w:rPr>
          <w:szCs w:val="24"/>
        </w:rPr>
        <w:t xml:space="preserve">, </w:t>
      </w:r>
      <w:proofErr w:type="spellStart"/>
      <w:r w:rsidRPr="00845686">
        <w:rPr>
          <w:szCs w:val="24"/>
        </w:rPr>
        <w:t>dns</w:t>
      </w:r>
      <w:proofErr w:type="spellEnd"/>
      <w:r w:rsidRPr="00845686">
        <w:rPr>
          <w:szCs w:val="24"/>
        </w:rPr>
        <w:t xml:space="preserve"> i </w:t>
      </w:r>
      <w:proofErr w:type="spellStart"/>
      <w:r w:rsidRPr="00845686">
        <w:rPr>
          <w:szCs w:val="24"/>
        </w:rPr>
        <w:t>antyspam</w:t>
      </w:r>
      <w:proofErr w:type="spellEnd"/>
      <w:r w:rsidRPr="00845686">
        <w:rPr>
          <w:szCs w:val="24"/>
        </w:rPr>
        <w:t xml:space="preserve"> - szczegółowe informacje zawarte są w Systemie Zarządz</w:t>
      </w:r>
      <w:r w:rsidR="005756E5" w:rsidRPr="00845686">
        <w:rPr>
          <w:szCs w:val="24"/>
        </w:rPr>
        <w:t>ania Bezpieczeństwem Informacji, Załącznik nr 1. Zasady bezpiecznej pracy w systemach IT dla użytkowników;</w:t>
      </w:r>
    </w:p>
    <w:p w14:paraId="4278CF67" w14:textId="77777777" w:rsidR="00845686" w:rsidRPr="00845686" w:rsidRDefault="002B40D2" w:rsidP="00715853">
      <w:pPr>
        <w:pStyle w:val="Akapitzlist"/>
        <w:numPr>
          <w:ilvl w:val="0"/>
          <w:numId w:val="30"/>
        </w:numPr>
        <w:spacing w:after="120"/>
        <w:ind w:right="51" w:hanging="357"/>
        <w:jc w:val="both"/>
        <w:rPr>
          <w:rFonts w:hint="eastAsia"/>
          <w:b/>
          <w:szCs w:val="24"/>
        </w:rPr>
      </w:pPr>
      <w:r w:rsidRPr="00845686">
        <w:rPr>
          <w:szCs w:val="24"/>
        </w:rPr>
        <w:t>edukacja medialna – dostarczanie dzieciom wiedzy i umiejętności dotyczących posługiwania się technologią komunikacyjną</w:t>
      </w:r>
      <w:r w:rsidR="00845686">
        <w:rPr>
          <w:szCs w:val="24"/>
        </w:rPr>
        <w:t>;</w:t>
      </w:r>
    </w:p>
    <w:p w14:paraId="2FB97537" w14:textId="77777777" w:rsidR="00845686" w:rsidRDefault="002B40D2" w:rsidP="00715853">
      <w:pPr>
        <w:pStyle w:val="Akapitzlist"/>
        <w:numPr>
          <w:ilvl w:val="0"/>
          <w:numId w:val="30"/>
        </w:numPr>
        <w:spacing w:after="120"/>
        <w:ind w:right="51" w:hanging="357"/>
        <w:jc w:val="both"/>
        <w:rPr>
          <w:rFonts w:hint="eastAsia"/>
          <w:b/>
          <w:szCs w:val="24"/>
        </w:rPr>
      </w:pPr>
      <w:r w:rsidRPr="00845686">
        <w:rPr>
          <w:szCs w:val="24"/>
        </w:rPr>
        <w:t>prowadzenie systematycznych działań wychowawczych (integracja zespołu klasowego, budowanie dobrych relacji pomiędzy ucznia</w:t>
      </w:r>
      <w:r w:rsidR="008006C3" w:rsidRPr="00845686">
        <w:rPr>
          <w:szCs w:val="24"/>
        </w:rPr>
        <w:t>mi,</w:t>
      </w:r>
      <w:r w:rsidRPr="00845686">
        <w:rPr>
          <w:szCs w:val="24"/>
        </w:rPr>
        <w:t xml:space="preserve"> uczenie dzieci odróżniania dobra od zła);</w:t>
      </w:r>
    </w:p>
    <w:p w14:paraId="78D29C30" w14:textId="77777777" w:rsidR="00845686" w:rsidRPr="00845686" w:rsidRDefault="002B40D2" w:rsidP="00715853">
      <w:pPr>
        <w:pStyle w:val="Akapitzlist"/>
        <w:numPr>
          <w:ilvl w:val="0"/>
          <w:numId w:val="30"/>
        </w:numPr>
        <w:spacing w:after="120"/>
        <w:ind w:right="51" w:hanging="357"/>
        <w:jc w:val="both"/>
        <w:rPr>
          <w:rFonts w:hint="eastAsia"/>
          <w:b/>
          <w:szCs w:val="24"/>
        </w:rPr>
      </w:pPr>
      <w:r w:rsidRPr="00845686">
        <w:rPr>
          <w:szCs w:val="24"/>
        </w:rPr>
        <w:t>prowadzenie działań profilaktycznych propagujących zasady bezpiecznego korzystania z sieci oraz uświadamiających zagrożenia płynące z użytkowania różnych technologii komunikacyjnych</w:t>
      </w:r>
      <w:r w:rsidR="00437A25" w:rsidRPr="00845686">
        <w:rPr>
          <w:szCs w:val="24"/>
        </w:rPr>
        <w:t xml:space="preserve"> i cyberprzemocy.</w:t>
      </w:r>
    </w:p>
    <w:p w14:paraId="42BEDC24" w14:textId="77777777" w:rsidR="00845686" w:rsidRPr="00845686" w:rsidRDefault="002B40D2" w:rsidP="00715853">
      <w:pPr>
        <w:pStyle w:val="Akapitzlist"/>
        <w:numPr>
          <w:ilvl w:val="0"/>
          <w:numId w:val="29"/>
        </w:numPr>
        <w:spacing w:after="120"/>
        <w:ind w:right="51" w:hanging="357"/>
        <w:jc w:val="both"/>
        <w:rPr>
          <w:rFonts w:hint="eastAsia"/>
          <w:b/>
          <w:szCs w:val="24"/>
        </w:rPr>
      </w:pPr>
      <w:r w:rsidRPr="00845686">
        <w:rPr>
          <w:szCs w:val="24"/>
        </w:rPr>
        <w:t>Nadzór nad zabezpieczeniami sieci sprawuje ASI- Adminis</w:t>
      </w:r>
      <w:r w:rsidR="009A4A73" w:rsidRPr="00845686">
        <w:rPr>
          <w:szCs w:val="24"/>
        </w:rPr>
        <w:t>trator Systemów</w:t>
      </w:r>
      <w:r w:rsidR="005756E5" w:rsidRPr="00845686">
        <w:rPr>
          <w:szCs w:val="24"/>
        </w:rPr>
        <w:t xml:space="preserve"> Informatycznych – Pan Damian </w:t>
      </w:r>
      <w:proofErr w:type="spellStart"/>
      <w:r w:rsidR="005756E5" w:rsidRPr="00845686">
        <w:rPr>
          <w:szCs w:val="24"/>
        </w:rPr>
        <w:t>Rę</w:t>
      </w:r>
      <w:r w:rsidR="009A4A73" w:rsidRPr="00845686">
        <w:rPr>
          <w:szCs w:val="24"/>
        </w:rPr>
        <w:t>bała</w:t>
      </w:r>
      <w:proofErr w:type="spellEnd"/>
      <w:r w:rsidR="009A4A73" w:rsidRPr="00845686">
        <w:rPr>
          <w:szCs w:val="24"/>
        </w:rPr>
        <w:t>.</w:t>
      </w:r>
    </w:p>
    <w:p w14:paraId="2F1030EA" w14:textId="77777777" w:rsidR="00845686" w:rsidRPr="00845686" w:rsidRDefault="002B40D2" w:rsidP="00715853">
      <w:pPr>
        <w:pStyle w:val="Akapitzlist"/>
        <w:numPr>
          <w:ilvl w:val="0"/>
          <w:numId w:val="29"/>
        </w:numPr>
        <w:spacing w:after="120"/>
        <w:ind w:right="51" w:hanging="357"/>
        <w:jc w:val="both"/>
        <w:rPr>
          <w:rFonts w:hint="eastAsia"/>
          <w:b/>
          <w:szCs w:val="24"/>
        </w:rPr>
      </w:pPr>
      <w:r w:rsidRPr="00845686">
        <w:rPr>
          <w:szCs w:val="24"/>
        </w:rPr>
        <w:t>Zakres obowiązków ASI wynika z Systemu Zarządzania Bezpieczeństwem Informacji.</w:t>
      </w:r>
    </w:p>
    <w:p w14:paraId="1B3140B3" w14:textId="77777777" w:rsidR="00845686" w:rsidRPr="00845686" w:rsidRDefault="002B40D2" w:rsidP="00715853">
      <w:pPr>
        <w:pStyle w:val="Akapitzlist"/>
        <w:numPr>
          <w:ilvl w:val="0"/>
          <w:numId w:val="29"/>
        </w:numPr>
        <w:spacing w:after="120"/>
        <w:ind w:right="51" w:hanging="357"/>
        <w:jc w:val="both"/>
        <w:rPr>
          <w:rFonts w:hint="eastAsia"/>
          <w:b/>
          <w:szCs w:val="24"/>
        </w:rPr>
      </w:pPr>
      <w:r w:rsidRPr="00845686">
        <w:rPr>
          <w:szCs w:val="24"/>
        </w:rPr>
        <w:t>W przypadku znalezienia niebezp</w:t>
      </w:r>
      <w:r w:rsidR="00F32FFC" w:rsidRPr="00845686">
        <w:rPr>
          <w:szCs w:val="24"/>
        </w:rPr>
        <w:t>iecznych treści wyznaczony przez</w:t>
      </w:r>
      <w:r w:rsidRPr="00845686">
        <w:rPr>
          <w:szCs w:val="24"/>
        </w:rPr>
        <w:t xml:space="preserve"> dyrektora szkoły pracownik stara się ustalić, kto korzystał z komputera w czasie ich wprowadzenia; </w:t>
      </w:r>
      <w:r w:rsidR="00087763" w:rsidRPr="00845686">
        <w:rPr>
          <w:szCs w:val="24"/>
        </w:rPr>
        <w:t xml:space="preserve">kto jest sprawcą </w:t>
      </w:r>
      <w:r w:rsidRPr="00845686">
        <w:rPr>
          <w:szCs w:val="24"/>
        </w:rPr>
        <w:t>niebezpiecznych treści.</w:t>
      </w:r>
    </w:p>
    <w:p w14:paraId="4B8BD5A3" w14:textId="77777777" w:rsidR="00845686" w:rsidRPr="00845686" w:rsidRDefault="002B40D2" w:rsidP="00715853">
      <w:pPr>
        <w:pStyle w:val="Akapitzlist"/>
        <w:numPr>
          <w:ilvl w:val="0"/>
          <w:numId w:val="29"/>
        </w:numPr>
        <w:spacing w:after="120"/>
        <w:ind w:right="51" w:hanging="357"/>
        <w:jc w:val="both"/>
        <w:rPr>
          <w:rFonts w:hint="eastAsia"/>
          <w:b/>
          <w:szCs w:val="24"/>
        </w:rPr>
      </w:pPr>
      <w:r w:rsidRPr="00845686">
        <w:rPr>
          <w:szCs w:val="24"/>
        </w:rPr>
        <w:t xml:space="preserve">Wyznaczony pracownik przekazuje dyrektorowi szkoły informacje na temat poczynionych ustaleń. </w:t>
      </w:r>
      <w:r w:rsidR="002746FD" w:rsidRPr="00845686">
        <w:rPr>
          <w:szCs w:val="24"/>
        </w:rPr>
        <w:t xml:space="preserve"> Jeżeli sprawcą</w:t>
      </w:r>
      <w:r w:rsidR="00087763" w:rsidRPr="00845686">
        <w:rPr>
          <w:szCs w:val="24"/>
        </w:rPr>
        <w:t xml:space="preserve"> jest małoletni, d</w:t>
      </w:r>
      <w:r w:rsidRPr="00845686">
        <w:rPr>
          <w:szCs w:val="24"/>
        </w:rPr>
        <w:t xml:space="preserve">yrektor szkoły aranżuje dla małoletniego rozmowę z psychologiem lub pedagogiem na temat </w:t>
      </w:r>
      <w:r w:rsidR="002746FD" w:rsidRPr="00845686">
        <w:rPr>
          <w:szCs w:val="24"/>
        </w:rPr>
        <w:t>skutków jego postepowania oraz</w:t>
      </w:r>
      <w:r w:rsidR="00087763" w:rsidRPr="00845686">
        <w:rPr>
          <w:szCs w:val="24"/>
        </w:rPr>
        <w:t xml:space="preserve"> </w:t>
      </w:r>
      <w:r w:rsidR="002746FD" w:rsidRPr="00845686">
        <w:rPr>
          <w:szCs w:val="24"/>
        </w:rPr>
        <w:t>bezpieczeństwa w Internecie i</w:t>
      </w:r>
      <w:r w:rsidR="00087763" w:rsidRPr="00845686">
        <w:rPr>
          <w:szCs w:val="24"/>
        </w:rPr>
        <w:t xml:space="preserve"> powiadamia rodziców małoletniego o zaistniałej sytuacji.</w:t>
      </w:r>
    </w:p>
    <w:p w14:paraId="4E8FBA69" w14:textId="77777777" w:rsidR="00845686" w:rsidRPr="00845686" w:rsidRDefault="00845686" w:rsidP="00715853">
      <w:pPr>
        <w:pStyle w:val="Akapitzlist"/>
        <w:numPr>
          <w:ilvl w:val="0"/>
          <w:numId w:val="29"/>
        </w:numPr>
        <w:spacing w:after="120"/>
        <w:ind w:right="51" w:hanging="357"/>
        <w:jc w:val="both"/>
        <w:rPr>
          <w:rFonts w:hint="eastAsia"/>
          <w:b/>
          <w:szCs w:val="24"/>
        </w:rPr>
      </w:pPr>
      <w:r>
        <w:rPr>
          <w:szCs w:val="24"/>
        </w:rPr>
        <w:t>J</w:t>
      </w:r>
      <w:r w:rsidR="002B40D2" w:rsidRPr="00845686">
        <w:rPr>
          <w:szCs w:val="24"/>
        </w:rPr>
        <w:t>eżeli w wyniku przeprowadzonej rozmowy psycholog/pedagog uzyska informacje, że małoletni jest krzywdzony, podejmuje działania opisane w niniejszym dokumencie</w:t>
      </w:r>
      <w:r w:rsidR="00F32FFC" w:rsidRPr="00845686">
        <w:rPr>
          <w:szCs w:val="24"/>
        </w:rPr>
        <w:t xml:space="preserve"> </w:t>
      </w:r>
      <w:r w:rsidR="00574B41" w:rsidRPr="00845686">
        <w:rPr>
          <w:szCs w:val="24"/>
        </w:rPr>
        <w:br/>
      </w:r>
      <w:r w:rsidR="00F32FFC" w:rsidRPr="00845686">
        <w:rPr>
          <w:szCs w:val="24"/>
        </w:rPr>
        <w:t>i organizuje natychmiastową</w:t>
      </w:r>
      <w:r w:rsidR="002746FD" w:rsidRPr="00845686">
        <w:rPr>
          <w:szCs w:val="24"/>
        </w:rPr>
        <w:t xml:space="preserve"> pomoc krzywdzonemu.</w:t>
      </w:r>
    </w:p>
    <w:p w14:paraId="7AEF3312" w14:textId="77777777" w:rsidR="00845686" w:rsidRPr="00845686" w:rsidRDefault="008006C3" w:rsidP="00715853">
      <w:pPr>
        <w:pStyle w:val="Akapitzlist"/>
        <w:numPr>
          <w:ilvl w:val="0"/>
          <w:numId w:val="29"/>
        </w:numPr>
        <w:spacing w:after="120"/>
        <w:ind w:right="51" w:hanging="357"/>
        <w:jc w:val="both"/>
        <w:rPr>
          <w:rFonts w:hint="eastAsia"/>
          <w:b/>
          <w:szCs w:val="24"/>
        </w:rPr>
      </w:pPr>
      <w:r w:rsidRPr="00845686">
        <w:rPr>
          <w:szCs w:val="24"/>
        </w:rPr>
        <w:t xml:space="preserve">W sytuacji, gdy ustalenie sprawcy nie jest możliwe, należy zabezpieczyć dowody </w:t>
      </w:r>
      <w:r w:rsidR="00FC3575" w:rsidRPr="00845686">
        <w:rPr>
          <w:szCs w:val="24"/>
        </w:rPr>
        <w:br/>
      </w:r>
      <w:r w:rsidRPr="00845686">
        <w:rPr>
          <w:szCs w:val="24"/>
        </w:rPr>
        <w:t>i skontaktować się z dostawcą usługi w celu usunięcia z Sieci kompromitując</w:t>
      </w:r>
      <w:r w:rsidR="00574B41" w:rsidRPr="00845686">
        <w:rPr>
          <w:szCs w:val="24"/>
        </w:rPr>
        <w:t>ych lub krzywdzących materiałów.</w:t>
      </w:r>
    </w:p>
    <w:p w14:paraId="45872D14" w14:textId="77777777" w:rsidR="00845686" w:rsidRPr="00845686" w:rsidRDefault="008006C3" w:rsidP="00715853">
      <w:pPr>
        <w:pStyle w:val="Akapitzlist"/>
        <w:numPr>
          <w:ilvl w:val="0"/>
          <w:numId w:val="29"/>
        </w:numPr>
        <w:spacing w:after="120"/>
        <w:ind w:right="51" w:hanging="357"/>
        <w:jc w:val="both"/>
        <w:rPr>
          <w:rFonts w:hint="eastAsia"/>
          <w:b/>
          <w:szCs w:val="24"/>
        </w:rPr>
      </w:pPr>
      <w:r w:rsidRPr="00845686">
        <w:rPr>
          <w:szCs w:val="24"/>
        </w:rPr>
        <w:t>W przypadku, gdy zostało złamane prawo, a tożsamości sprawcy nie udało się ustalić należy bezwzględnie skontaktować się z policją.</w:t>
      </w:r>
    </w:p>
    <w:p w14:paraId="6DD935B3" w14:textId="77777777" w:rsidR="00845686" w:rsidRPr="00845686" w:rsidRDefault="002B40D2" w:rsidP="00715853">
      <w:pPr>
        <w:pStyle w:val="Akapitzlist"/>
        <w:numPr>
          <w:ilvl w:val="0"/>
          <w:numId w:val="29"/>
        </w:numPr>
        <w:spacing w:after="120"/>
        <w:ind w:right="51" w:hanging="357"/>
        <w:jc w:val="both"/>
        <w:rPr>
          <w:rFonts w:hint="eastAsia"/>
          <w:b/>
          <w:szCs w:val="24"/>
        </w:rPr>
      </w:pPr>
      <w:r w:rsidRPr="00845686">
        <w:rPr>
          <w:szCs w:val="24"/>
        </w:rPr>
        <w:t>W przypadku dostępu do Internetu realizowanego pod nadzorem pracownika ma on obowiązek informowania małoletnich o zasadach bezpiecznego korzystania z Internetu.</w:t>
      </w:r>
    </w:p>
    <w:p w14:paraId="40EE0146" w14:textId="77777777" w:rsidR="00845686" w:rsidRPr="00845686" w:rsidRDefault="002B40D2" w:rsidP="00715853">
      <w:pPr>
        <w:pStyle w:val="Akapitzlist"/>
        <w:numPr>
          <w:ilvl w:val="0"/>
          <w:numId w:val="29"/>
        </w:numPr>
        <w:spacing w:after="120"/>
        <w:ind w:right="51" w:hanging="357"/>
        <w:jc w:val="both"/>
        <w:rPr>
          <w:rFonts w:hint="eastAsia"/>
          <w:b/>
          <w:szCs w:val="24"/>
        </w:rPr>
      </w:pPr>
      <w:r w:rsidRPr="00845686">
        <w:rPr>
          <w:szCs w:val="24"/>
        </w:rPr>
        <w:t>Pracownik szkoły czuwa także nad bezpieczeństwem korzystania z Internetu przez małoletnich podczas zajęć.</w:t>
      </w:r>
    </w:p>
    <w:p w14:paraId="05B3ADFB" w14:textId="77777777" w:rsidR="00845686" w:rsidRPr="00845686" w:rsidRDefault="002B40D2" w:rsidP="00715853">
      <w:pPr>
        <w:pStyle w:val="Akapitzlist"/>
        <w:numPr>
          <w:ilvl w:val="0"/>
          <w:numId w:val="29"/>
        </w:numPr>
        <w:spacing w:after="120"/>
        <w:ind w:right="51" w:hanging="357"/>
        <w:jc w:val="both"/>
        <w:rPr>
          <w:rFonts w:hint="eastAsia"/>
          <w:b/>
          <w:szCs w:val="24"/>
        </w:rPr>
      </w:pPr>
      <w:r w:rsidRPr="00845686">
        <w:rPr>
          <w:szCs w:val="24"/>
        </w:rPr>
        <w:t>W miarę możliwości przeprowadza się z małoletnimi cykliczne warsztaty dotyczące</w:t>
      </w:r>
      <w:r w:rsidR="00845686">
        <w:rPr>
          <w:szCs w:val="24"/>
        </w:rPr>
        <w:t xml:space="preserve"> </w:t>
      </w:r>
      <w:r w:rsidRPr="00845686">
        <w:rPr>
          <w:szCs w:val="24"/>
        </w:rPr>
        <w:t>bezpiecznego</w:t>
      </w:r>
      <w:r w:rsidR="00845686">
        <w:rPr>
          <w:szCs w:val="24"/>
        </w:rPr>
        <w:t xml:space="preserve"> </w:t>
      </w:r>
      <w:r w:rsidRPr="00845686">
        <w:rPr>
          <w:szCs w:val="24"/>
        </w:rPr>
        <w:t>korzystania</w:t>
      </w:r>
      <w:r w:rsidR="00845686">
        <w:rPr>
          <w:szCs w:val="24"/>
        </w:rPr>
        <w:t xml:space="preserve"> </w:t>
      </w:r>
      <w:r w:rsidRPr="00845686">
        <w:rPr>
          <w:szCs w:val="24"/>
        </w:rPr>
        <w:t>z</w:t>
      </w:r>
      <w:r w:rsidR="00845686">
        <w:rPr>
          <w:szCs w:val="24"/>
        </w:rPr>
        <w:t xml:space="preserve"> </w:t>
      </w:r>
      <w:r w:rsidRPr="00845686">
        <w:rPr>
          <w:szCs w:val="24"/>
        </w:rPr>
        <w:t>Internetu.</w:t>
      </w:r>
    </w:p>
    <w:p w14:paraId="5926179A" w14:textId="77777777" w:rsidR="002B40D2" w:rsidRPr="00845686" w:rsidRDefault="002B40D2" w:rsidP="00715853">
      <w:pPr>
        <w:spacing w:after="120" w:line="240" w:lineRule="auto"/>
        <w:ind w:left="413" w:right="51" w:firstLine="0"/>
        <w:rPr>
          <w:b/>
          <w:szCs w:val="24"/>
        </w:rPr>
      </w:pPr>
    </w:p>
    <w:p w14:paraId="2564493C" w14:textId="77777777" w:rsidR="00E211E0" w:rsidRPr="00E211E0" w:rsidRDefault="00E211E0" w:rsidP="00715853">
      <w:pPr>
        <w:pStyle w:val="Bezodstpw"/>
        <w:numPr>
          <w:ilvl w:val="0"/>
          <w:numId w:val="28"/>
        </w:numPr>
        <w:spacing w:after="120"/>
        <w:rPr>
          <w:rFonts w:eastAsiaTheme="minorHAnsi"/>
          <w:b/>
          <w:lang w:eastAsia="en-US"/>
        </w:rPr>
      </w:pPr>
      <w:r w:rsidRPr="00E211E0">
        <w:rPr>
          <w:rFonts w:eastAsiaTheme="minorHAnsi"/>
          <w:b/>
          <w:lang w:eastAsia="en-US"/>
        </w:rPr>
        <w:t>Zasady i procedury postępowania w przypadku podejrzenia lub zaistnienia</w:t>
      </w:r>
    </w:p>
    <w:p w14:paraId="135A57EB" w14:textId="77777777" w:rsidR="00845686" w:rsidRDefault="00E211E0" w:rsidP="00715853">
      <w:pPr>
        <w:pStyle w:val="Bezodstpw"/>
        <w:ind w:left="0" w:firstLine="0"/>
        <w:rPr>
          <w:rFonts w:eastAsiaTheme="minorHAnsi"/>
          <w:b/>
          <w:lang w:eastAsia="en-US"/>
        </w:rPr>
      </w:pPr>
      <w:r w:rsidRPr="00E211E0">
        <w:rPr>
          <w:rFonts w:eastAsiaTheme="minorHAnsi"/>
          <w:b/>
          <w:lang w:eastAsia="en-US"/>
        </w:rPr>
        <w:t>„cyberprzemocy”</w:t>
      </w:r>
      <w:r w:rsidR="00845686">
        <w:rPr>
          <w:rFonts w:eastAsiaTheme="minorHAnsi"/>
          <w:b/>
          <w:lang w:eastAsia="en-US"/>
        </w:rPr>
        <w:t>.</w:t>
      </w:r>
    </w:p>
    <w:p w14:paraId="0BEB930A" w14:textId="77777777" w:rsidR="00845686" w:rsidRDefault="00E211E0" w:rsidP="00715853">
      <w:pPr>
        <w:pStyle w:val="Bezodstpw"/>
        <w:numPr>
          <w:ilvl w:val="0"/>
          <w:numId w:val="31"/>
        </w:numPr>
        <w:rPr>
          <w:rFonts w:eastAsiaTheme="minorHAnsi"/>
          <w:b/>
          <w:lang w:eastAsia="en-US"/>
        </w:rPr>
      </w:pPr>
      <w:r w:rsidRPr="00E211E0">
        <w:rPr>
          <w:rFonts w:eastAsiaTheme="minorHAnsi"/>
          <w:lang w:eastAsia="en-US"/>
        </w:rPr>
        <w:t>Osobami, które mogą zgłosić o podejrzeniu lub zaistnieniu cyberprzemocy mogą być:</w:t>
      </w:r>
    </w:p>
    <w:p w14:paraId="677490BE" w14:textId="77777777" w:rsidR="00845686" w:rsidRDefault="00E211E0" w:rsidP="00715853">
      <w:pPr>
        <w:pStyle w:val="Bezodstpw"/>
        <w:numPr>
          <w:ilvl w:val="0"/>
          <w:numId w:val="32"/>
        </w:numPr>
        <w:rPr>
          <w:rFonts w:eastAsiaTheme="minorHAnsi"/>
          <w:b/>
          <w:lang w:eastAsia="en-US"/>
        </w:rPr>
      </w:pPr>
      <w:r w:rsidRPr="00E211E0">
        <w:rPr>
          <w:rFonts w:eastAsiaTheme="minorHAnsi"/>
          <w:lang w:eastAsia="en-US"/>
        </w:rPr>
        <w:t>poszkodowany małoletni (ofiara),</w:t>
      </w:r>
    </w:p>
    <w:p w14:paraId="7DE1A602" w14:textId="77777777" w:rsidR="00845686" w:rsidRDefault="00E211E0" w:rsidP="00715853">
      <w:pPr>
        <w:pStyle w:val="Bezodstpw"/>
        <w:numPr>
          <w:ilvl w:val="0"/>
          <w:numId w:val="32"/>
        </w:numPr>
        <w:rPr>
          <w:rFonts w:eastAsiaTheme="minorHAnsi"/>
          <w:b/>
          <w:lang w:eastAsia="en-US"/>
        </w:rPr>
      </w:pPr>
      <w:r w:rsidRPr="00845686">
        <w:rPr>
          <w:rFonts w:eastAsiaTheme="minorHAnsi"/>
          <w:lang w:eastAsia="en-US"/>
        </w:rPr>
        <w:t>jego rodzice (opiekunowie),</w:t>
      </w:r>
    </w:p>
    <w:p w14:paraId="54AA8486" w14:textId="77777777" w:rsidR="00845686" w:rsidRDefault="00E211E0" w:rsidP="00715853">
      <w:pPr>
        <w:pStyle w:val="Bezodstpw"/>
        <w:numPr>
          <w:ilvl w:val="0"/>
          <w:numId w:val="32"/>
        </w:numPr>
        <w:rPr>
          <w:rFonts w:eastAsiaTheme="minorHAnsi"/>
          <w:b/>
          <w:lang w:eastAsia="en-US"/>
        </w:rPr>
      </w:pPr>
      <w:r w:rsidRPr="00845686">
        <w:rPr>
          <w:rFonts w:eastAsiaTheme="minorHAnsi"/>
          <w:lang w:eastAsia="en-US"/>
        </w:rPr>
        <w:t>świadkowie zdarzenia,</w:t>
      </w:r>
    </w:p>
    <w:p w14:paraId="2CAAF4CD" w14:textId="77777777" w:rsidR="00845686" w:rsidRPr="00845686" w:rsidRDefault="00E211E0" w:rsidP="00715853">
      <w:pPr>
        <w:pStyle w:val="Bezodstpw"/>
        <w:numPr>
          <w:ilvl w:val="0"/>
          <w:numId w:val="32"/>
        </w:numPr>
        <w:rPr>
          <w:rFonts w:eastAsiaTheme="minorHAnsi"/>
          <w:b/>
          <w:lang w:eastAsia="en-US"/>
        </w:rPr>
      </w:pPr>
      <w:r w:rsidRPr="00845686">
        <w:rPr>
          <w:rFonts w:eastAsiaTheme="minorHAnsi"/>
          <w:lang w:eastAsia="en-US"/>
        </w:rPr>
        <w:t>pracownicy</w:t>
      </w:r>
      <w:r w:rsidR="00845686">
        <w:rPr>
          <w:rFonts w:eastAsiaTheme="minorHAnsi"/>
          <w:lang w:eastAsia="en-US"/>
        </w:rPr>
        <w:t xml:space="preserve"> </w:t>
      </w:r>
      <w:r w:rsidRPr="00845686">
        <w:rPr>
          <w:rFonts w:eastAsiaTheme="minorHAnsi"/>
          <w:lang w:eastAsia="en-US"/>
        </w:rPr>
        <w:t>szkoły.</w:t>
      </w:r>
    </w:p>
    <w:p w14:paraId="357E3A6F" w14:textId="77777777" w:rsidR="00E211E0" w:rsidRPr="00845686" w:rsidRDefault="00E211E0" w:rsidP="00715853">
      <w:pPr>
        <w:pStyle w:val="Bezodstpw"/>
        <w:numPr>
          <w:ilvl w:val="0"/>
          <w:numId w:val="31"/>
        </w:numPr>
        <w:rPr>
          <w:rFonts w:eastAsiaTheme="minorHAnsi"/>
          <w:b/>
          <w:lang w:eastAsia="en-US"/>
        </w:rPr>
      </w:pPr>
      <w:r w:rsidRPr="00845686">
        <w:rPr>
          <w:rFonts w:eastAsiaTheme="minorHAnsi"/>
          <w:lang w:eastAsia="en-US"/>
        </w:rPr>
        <w:t>Ustalenie okoliczności zdarzenia:</w:t>
      </w:r>
    </w:p>
    <w:p w14:paraId="4694859F" w14:textId="77777777" w:rsidR="00ED2CFF" w:rsidRDefault="00E211E0" w:rsidP="00715853">
      <w:pPr>
        <w:pStyle w:val="Bezodstpw"/>
        <w:ind w:left="0" w:firstLine="0"/>
        <w:rPr>
          <w:rFonts w:eastAsiaTheme="minorHAnsi"/>
          <w:lang w:eastAsia="en-US"/>
        </w:rPr>
      </w:pPr>
      <w:r w:rsidRPr="00E211E0">
        <w:rPr>
          <w:rFonts w:eastAsiaTheme="minorHAnsi"/>
          <w:lang w:eastAsia="en-US"/>
        </w:rPr>
        <w:t xml:space="preserve"> Zgłaszanie wypadków cyberprzemocy odbywa się według następującej zasady:</w:t>
      </w:r>
    </w:p>
    <w:p w14:paraId="4AD701AC" w14:textId="77777777" w:rsidR="00ED2CFF" w:rsidRDefault="00E211E0" w:rsidP="00715853">
      <w:pPr>
        <w:pStyle w:val="Bezodstpw"/>
        <w:numPr>
          <w:ilvl w:val="0"/>
          <w:numId w:val="33"/>
        </w:numPr>
        <w:rPr>
          <w:rFonts w:eastAsiaTheme="minorHAnsi"/>
          <w:lang w:eastAsia="en-US"/>
        </w:rPr>
      </w:pPr>
      <w:r w:rsidRPr="00E211E0">
        <w:rPr>
          <w:rFonts w:eastAsiaTheme="minorHAnsi"/>
          <w:lang w:eastAsia="en-US"/>
        </w:rPr>
        <w:t>Małoletni – ofiara lub świadek cyberprzem</w:t>
      </w:r>
      <w:r>
        <w:rPr>
          <w:rFonts w:eastAsiaTheme="minorHAnsi"/>
          <w:lang w:eastAsia="en-US"/>
        </w:rPr>
        <w:t>ocy informuje pracownika szkoły</w:t>
      </w:r>
      <w:r w:rsidR="00ED2CFF">
        <w:rPr>
          <w:rFonts w:eastAsiaTheme="minorHAnsi"/>
          <w:lang w:eastAsia="en-US"/>
        </w:rPr>
        <w:t xml:space="preserve"> </w:t>
      </w:r>
      <w:r w:rsidR="009303ED" w:rsidRPr="00ED2CFF">
        <w:rPr>
          <w:rFonts w:eastAsiaTheme="minorHAnsi"/>
          <w:lang w:eastAsia="en-US"/>
        </w:rPr>
        <w:t>o</w:t>
      </w:r>
      <w:r w:rsidR="00715853">
        <w:rPr>
          <w:rFonts w:eastAsiaTheme="minorHAnsi"/>
          <w:lang w:eastAsia="en-US"/>
        </w:rPr>
        <w:t> </w:t>
      </w:r>
      <w:r w:rsidR="009303ED" w:rsidRPr="00ED2CFF">
        <w:rPr>
          <w:rFonts w:eastAsiaTheme="minorHAnsi"/>
          <w:lang w:eastAsia="en-US"/>
        </w:rPr>
        <w:t>wystąpieniu takiego zjawiska;</w:t>
      </w:r>
    </w:p>
    <w:p w14:paraId="35680651" w14:textId="77777777" w:rsidR="00E211E0" w:rsidRPr="00ED2CFF" w:rsidRDefault="00E211E0" w:rsidP="00715853">
      <w:pPr>
        <w:pStyle w:val="Bezodstpw"/>
        <w:numPr>
          <w:ilvl w:val="0"/>
          <w:numId w:val="33"/>
        </w:numPr>
        <w:rPr>
          <w:rFonts w:eastAsiaTheme="minorHAnsi"/>
          <w:lang w:eastAsia="en-US"/>
        </w:rPr>
      </w:pPr>
      <w:r w:rsidRPr="00ED2CFF">
        <w:rPr>
          <w:rFonts w:eastAsiaTheme="minorHAnsi"/>
          <w:lang w:eastAsia="en-US"/>
        </w:rPr>
        <w:t xml:space="preserve">Pracownik szkoły oraz psycholog powinni dokonać analizy zdarzenia i zaplanować </w:t>
      </w:r>
    </w:p>
    <w:p w14:paraId="72C71B4D" w14:textId="77777777" w:rsidR="00ED2CFF" w:rsidRDefault="009303ED" w:rsidP="00715853">
      <w:pPr>
        <w:pStyle w:val="Bezodstpw"/>
        <w:ind w:left="0" w:firstLine="0"/>
        <w:rPr>
          <w:rFonts w:eastAsiaTheme="minorHAnsi"/>
          <w:lang w:eastAsia="en-US"/>
        </w:rPr>
      </w:pPr>
      <w:r>
        <w:rPr>
          <w:rFonts w:eastAsiaTheme="minorHAnsi"/>
          <w:lang w:eastAsia="en-US"/>
        </w:rPr>
        <w:t>dalsze postępowanie;</w:t>
      </w:r>
    </w:p>
    <w:p w14:paraId="5B6F5CEC" w14:textId="77777777" w:rsidR="00E211E0" w:rsidRPr="00E211E0" w:rsidRDefault="009303ED" w:rsidP="00715853">
      <w:pPr>
        <w:pStyle w:val="Bezodstpw"/>
        <w:numPr>
          <w:ilvl w:val="0"/>
          <w:numId w:val="33"/>
        </w:numPr>
        <w:rPr>
          <w:rFonts w:eastAsiaTheme="minorHAnsi"/>
          <w:lang w:eastAsia="en-US"/>
        </w:rPr>
      </w:pPr>
      <w:r>
        <w:rPr>
          <w:rFonts w:eastAsiaTheme="minorHAnsi"/>
          <w:lang w:eastAsia="en-US"/>
        </w:rPr>
        <w:t>Do</w:t>
      </w:r>
      <w:r w:rsidR="00E211E0" w:rsidRPr="00E211E0">
        <w:rPr>
          <w:rFonts w:eastAsiaTheme="minorHAnsi"/>
          <w:lang w:eastAsia="en-US"/>
        </w:rPr>
        <w:t xml:space="preserve"> ich obowiązków należy ustalenie okoliczności zdarzenia i ewentualnych</w:t>
      </w:r>
    </w:p>
    <w:p w14:paraId="5A4C9EA0" w14:textId="77777777" w:rsidR="00ED2CFF" w:rsidRDefault="00E211E0" w:rsidP="00715853">
      <w:pPr>
        <w:pStyle w:val="Bezodstpw"/>
        <w:ind w:left="0" w:firstLine="0"/>
        <w:rPr>
          <w:rFonts w:eastAsiaTheme="minorHAnsi"/>
          <w:lang w:eastAsia="en-US"/>
        </w:rPr>
      </w:pPr>
      <w:r w:rsidRPr="00E211E0">
        <w:rPr>
          <w:rFonts w:eastAsiaTheme="minorHAnsi"/>
          <w:lang w:eastAsia="en-US"/>
        </w:rPr>
        <w:t>świadków, przeprowadzenie rozmów z ofiarą, świadkami i jeśli to możliwe</w:t>
      </w:r>
      <w:r w:rsidR="009F158A">
        <w:rPr>
          <w:rFonts w:eastAsiaTheme="minorHAnsi"/>
          <w:lang w:eastAsia="en-US"/>
        </w:rPr>
        <w:t xml:space="preserve"> </w:t>
      </w:r>
      <w:r w:rsidRPr="00E211E0">
        <w:rPr>
          <w:rFonts w:eastAsiaTheme="minorHAnsi"/>
          <w:lang w:eastAsia="en-US"/>
        </w:rPr>
        <w:t>spr</w:t>
      </w:r>
      <w:r w:rsidR="009303ED">
        <w:rPr>
          <w:rFonts w:eastAsiaTheme="minorHAnsi"/>
          <w:lang w:eastAsia="en-US"/>
        </w:rPr>
        <w:t>awcami incydentu;</w:t>
      </w:r>
    </w:p>
    <w:p w14:paraId="486E589C" w14:textId="77777777" w:rsidR="00E211E0" w:rsidRPr="00E211E0" w:rsidRDefault="00E211E0" w:rsidP="00715853">
      <w:pPr>
        <w:pStyle w:val="Bezodstpw"/>
        <w:numPr>
          <w:ilvl w:val="0"/>
          <w:numId w:val="33"/>
        </w:numPr>
        <w:rPr>
          <w:rFonts w:eastAsiaTheme="minorHAnsi"/>
          <w:lang w:eastAsia="en-US"/>
        </w:rPr>
      </w:pPr>
      <w:r w:rsidRPr="00E211E0">
        <w:rPr>
          <w:rFonts w:eastAsiaTheme="minorHAnsi"/>
          <w:lang w:eastAsia="en-US"/>
        </w:rPr>
        <w:t>Rodzic/opiekun prawny oraz jeśli zajdzie taka potrzeba policja zabezpiecza dowody</w:t>
      </w:r>
    </w:p>
    <w:p w14:paraId="4C4A3582" w14:textId="77777777" w:rsidR="00ED2CFF" w:rsidRDefault="00E211E0" w:rsidP="00715853">
      <w:pPr>
        <w:pStyle w:val="Bezodstpw"/>
        <w:ind w:left="0" w:firstLine="0"/>
        <w:rPr>
          <w:rFonts w:eastAsiaTheme="minorHAnsi"/>
          <w:lang w:eastAsia="en-US"/>
        </w:rPr>
      </w:pPr>
      <w:r w:rsidRPr="00E211E0">
        <w:rPr>
          <w:rFonts w:eastAsiaTheme="minorHAnsi"/>
          <w:lang w:eastAsia="en-US"/>
        </w:rPr>
        <w:t>i ustala tożsamość sprawcy cyberprzemocy.</w:t>
      </w:r>
      <w:r w:rsidR="00ED2CFF">
        <w:rPr>
          <w:rFonts w:eastAsiaTheme="minorHAnsi"/>
          <w:lang w:eastAsia="en-US"/>
        </w:rPr>
        <w:t xml:space="preserve"> </w:t>
      </w:r>
      <w:r w:rsidRPr="00E211E0">
        <w:rPr>
          <w:rFonts w:eastAsiaTheme="minorHAnsi"/>
          <w:lang w:eastAsia="en-US"/>
        </w:rPr>
        <w:t>Ważne, aby nie konfrontować sprawcy</w:t>
      </w:r>
      <w:r w:rsidR="00ED2CFF">
        <w:rPr>
          <w:rFonts w:eastAsiaTheme="minorHAnsi"/>
          <w:lang w:eastAsia="en-US"/>
        </w:rPr>
        <w:t xml:space="preserve"> </w:t>
      </w:r>
      <w:r w:rsidRPr="00E211E0">
        <w:rPr>
          <w:rFonts w:eastAsiaTheme="minorHAnsi"/>
          <w:lang w:eastAsia="en-US"/>
        </w:rPr>
        <w:t>cyberprzemocy z ofiarą!</w:t>
      </w:r>
    </w:p>
    <w:p w14:paraId="55F39816" w14:textId="77777777" w:rsidR="00ED2CFF" w:rsidRDefault="00E211E0" w:rsidP="00715853">
      <w:pPr>
        <w:pStyle w:val="Bezodstpw"/>
        <w:numPr>
          <w:ilvl w:val="0"/>
          <w:numId w:val="31"/>
        </w:numPr>
        <w:rPr>
          <w:rFonts w:eastAsiaTheme="minorHAnsi"/>
          <w:lang w:eastAsia="en-US"/>
        </w:rPr>
      </w:pPr>
      <w:r w:rsidRPr="00E211E0">
        <w:rPr>
          <w:rFonts w:eastAsiaTheme="minorHAnsi"/>
          <w:lang w:eastAsia="en-US"/>
        </w:rPr>
        <w:t>Zabezpieczenie dowodów</w:t>
      </w:r>
      <w:r w:rsidR="005072C3">
        <w:rPr>
          <w:rFonts w:eastAsiaTheme="minorHAnsi"/>
          <w:lang w:eastAsia="en-US"/>
        </w:rPr>
        <w:t>:</w:t>
      </w:r>
    </w:p>
    <w:p w14:paraId="7D1E785A" w14:textId="77777777" w:rsidR="00ED2CFF" w:rsidRDefault="00E211E0" w:rsidP="00715853">
      <w:pPr>
        <w:pStyle w:val="Bezodstpw"/>
        <w:numPr>
          <w:ilvl w:val="0"/>
          <w:numId w:val="34"/>
        </w:numPr>
        <w:rPr>
          <w:rFonts w:eastAsiaTheme="minorHAnsi"/>
          <w:lang w:eastAsia="en-US"/>
        </w:rPr>
      </w:pPr>
      <w:r w:rsidRPr="00E211E0">
        <w:rPr>
          <w:rFonts w:eastAsiaTheme="minorHAnsi"/>
          <w:lang w:eastAsia="en-US"/>
        </w:rPr>
        <w:t>Wszelkie dowody cyberprzemocy powinny zostać</w:t>
      </w:r>
      <w:r w:rsidR="009303ED">
        <w:rPr>
          <w:rFonts w:eastAsiaTheme="minorHAnsi"/>
          <w:lang w:eastAsia="en-US"/>
        </w:rPr>
        <w:t xml:space="preserve"> zabezpieczone i zarejestrowane;</w:t>
      </w:r>
    </w:p>
    <w:p w14:paraId="14FC1846" w14:textId="77777777" w:rsidR="00E211E0" w:rsidRPr="00ED2CFF" w:rsidRDefault="00E211E0" w:rsidP="00715853">
      <w:pPr>
        <w:pStyle w:val="Bezodstpw"/>
        <w:numPr>
          <w:ilvl w:val="0"/>
          <w:numId w:val="34"/>
        </w:numPr>
        <w:rPr>
          <w:rFonts w:eastAsiaTheme="minorHAnsi"/>
          <w:lang w:eastAsia="en-US"/>
        </w:rPr>
      </w:pPr>
      <w:r w:rsidRPr="00ED2CFF">
        <w:rPr>
          <w:rFonts w:eastAsiaTheme="minorHAnsi"/>
          <w:lang w:eastAsia="en-US"/>
        </w:rPr>
        <w:t>Należy zanotować datę i czas otrzymania materiału, treść wiadomości oraz, jeśli to</w:t>
      </w:r>
    </w:p>
    <w:p w14:paraId="263BE769" w14:textId="77777777" w:rsidR="00ED2CFF" w:rsidRDefault="00E211E0" w:rsidP="00715853">
      <w:pPr>
        <w:pStyle w:val="Bezodstpw"/>
        <w:ind w:left="0" w:firstLine="0"/>
        <w:rPr>
          <w:rFonts w:eastAsiaTheme="minorHAnsi"/>
          <w:lang w:eastAsia="en-US"/>
        </w:rPr>
      </w:pPr>
      <w:r w:rsidRPr="00E211E0">
        <w:rPr>
          <w:rFonts w:eastAsiaTheme="minorHAnsi"/>
          <w:lang w:eastAsia="en-US"/>
        </w:rPr>
        <w:t>możliwe, dane nadawcy (nazwę użytkownika, adres e- mail, numer telefonu</w:t>
      </w:r>
      <w:r w:rsidR="009F158A">
        <w:rPr>
          <w:rFonts w:eastAsiaTheme="minorHAnsi"/>
          <w:lang w:eastAsia="en-US"/>
        </w:rPr>
        <w:t xml:space="preserve"> </w:t>
      </w:r>
      <w:r w:rsidRPr="00E211E0">
        <w:rPr>
          <w:rFonts w:eastAsiaTheme="minorHAnsi"/>
          <w:lang w:eastAsia="en-US"/>
        </w:rPr>
        <w:t>komórkowego, itp.) lub adres strony www, na której pojawiły się szkodliwe treści czy</w:t>
      </w:r>
      <w:r w:rsidR="009F158A">
        <w:rPr>
          <w:rFonts w:eastAsiaTheme="minorHAnsi"/>
          <w:lang w:eastAsia="en-US"/>
        </w:rPr>
        <w:t xml:space="preserve"> </w:t>
      </w:r>
      <w:r w:rsidR="009303ED">
        <w:rPr>
          <w:rFonts w:eastAsiaTheme="minorHAnsi"/>
          <w:lang w:eastAsia="en-US"/>
        </w:rPr>
        <w:t>profil;</w:t>
      </w:r>
    </w:p>
    <w:p w14:paraId="6329608A" w14:textId="77777777" w:rsidR="00ED2CFF" w:rsidRDefault="00E211E0" w:rsidP="00715853">
      <w:pPr>
        <w:pStyle w:val="Bezodstpw"/>
        <w:numPr>
          <w:ilvl w:val="0"/>
          <w:numId w:val="31"/>
        </w:numPr>
        <w:rPr>
          <w:rFonts w:eastAsiaTheme="minorHAnsi"/>
          <w:lang w:eastAsia="en-US"/>
        </w:rPr>
      </w:pPr>
      <w:r w:rsidRPr="00E211E0">
        <w:rPr>
          <w:rFonts w:eastAsiaTheme="minorHAnsi"/>
          <w:lang w:eastAsia="en-US"/>
        </w:rPr>
        <w:t>Jak można zarejestrować dowody cyberprzemocy?</w:t>
      </w:r>
    </w:p>
    <w:p w14:paraId="45696D38" w14:textId="77777777" w:rsidR="00E211E0" w:rsidRPr="00E211E0" w:rsidRDefault="00E211E0" w:rsidP="00715853">
      <w:pPr>
        <w:pStyle w:val="Bezodstpw"/>
        <w:numPr>
          <w:ilvl w:val="0"/>
          <w:numId w:val="35"/>
        </w:numPr>
        <w:rPr>
          <w:rFonts w:eastAsiaTheme="minorHAnsi"/>
          <w:lang w:eastAsia="en-US"/>
        </w:rPr>
      </w:pPr>
      <w:r w:rsidRPr="00E211E0">
        <w:rPr>
          <w:rFonts w:eastAsiaTheme="minorHAnsi"/>
          <w:lang w:eastAsia="en-US"/>
        </w:rPr>
        <w:t>telefon komórkowy (nie wolno kasować wiadomości, trzeba zapisywać zarówno te</w:t>
      </w:r>
    </w:p>
    <w:p w14:paraId="788FC413" w14:textId="77777777" w:rsidR="00ED2CFF" w:rsidRDefault="00E211E0" w:rsidP="00715853">
      <w:pPr>
        <w:pStyle w:val="Bezodstpw"/>
        <w:ind w:left="0" w:firstLine="0"/>
        <w:rPr>
          <w:rFonts w:eastAsiaTheme="minorHAnsi"/>
          <w:lang w:eastAsia="en-US"/>
        </w:rPr>
      </w:pPr>
      <w:r w:rsidRPr="00E211E0">
        <w:rPr>
          <w:rFonts w:eastAsiaTheme="minorHAnsi"/>
          <w:lang w:eastAsia="en-US"/>
        </w:rPr>
        <w:t>tekstowe jak t</w:t>
      </w:r>
      <w:r w:rsidR="009303ED">
        <w:rPr>
          <w:rFonts w:eastAsiaTheme="minorHAnsi"/>
          <w:lang w:eastAsia="en-US"/>
        </w:rPr>
        <w:t>eż zdjęcia, nagrania czy filmy);</w:t>
      </w:r>
    </w:p>
    <w:p w14:paraId="3E61F8B9" w14:textId="77777777" w:rsidR="00E211E0" w:rsidRPr="00E211E0" w:rsidRDefault="00E211E0" w:rsidP="00715853">
      <w:pPr>
        <w:pStyle w:val="Bezodstpw"/>
        <w:numPr>
          <w:ilvl w:val="0"/>
          <w:numId w:val="35"/>
        </w:numPr>
        <w:rPr>
          <w:rFonts w:eastAsiaTheme="minorHAnsi"/>
          <w:lang w:eastAsia="en-US"/>
        </w:rPr>
      </w:pPr>
      <w:r w:rsidRPr="00E211E0">
        <w:rPr>
          <w:rFonts w:eastAsiaTheme="minorHAnsi"/>
          <w:lang w:eastAsia="en-US"/>
        </w:rPr>
        <w:t>komunikatory (w niektórych serwisach jest możliwość zapisywania rozmów w tzw.</w:t>
      </w:r>
    </w:p>
    <w:p w14:paraId="4F8FB9BB" w14:textId="77777777" w:rsidR="00E211E0" w:rsidRPr="00E211E0" w:rsidRDefault="00E211E0" w:rsidP="00715853">
      <w:pPr>
        <w:pStyle w:val="Bezodstpw"/>
        <w:ind w:left="0" w:firstLine="0"/>
        <w:rPr>
          <w:rFonts w:eastAsiaTheme="minorHAnsi"/>
          <w:lang w:eastAsia="en-US"/>
        </w:rPr>
      </w:pPr>
      <w:r w:rsidRPr="00E211E0">
        <w:rPr>
          <w:rFonts w:eastAsiaTheme="minorHAnsi"/>
          <w:lang w:eastAsia="en-US"/>
        </w:rPr>
        <w:t>archiwach. Jeżeli nie ma takiej możliwości, można rozmowę skopiować do edytora</w:t>
      </w:r>
    </w:p>
    <w:p w14:paraId="57D523AF" w14:textId="77777777" w:rsidR="008557E2" w:rsidRDefault="00E211E0" w:rsidP="00715853">
      <w:pPr>
        <w:pStyle w:val="Bezodstpw"/>
        <w:ind w:left="0" w:firstLine="0"/>
        <w:rPr>
          <w:rFonts w:eastAsiaTheme="minorHAnsi"/>
          <w:lang w:eastAsia="en-US"/>
        </w:rPr>
      </w:pPr>
      <w:r w:rsidRPr="00E211E0">
        <w:rPr>
          <w:rFonts w:eastAsiaTheme="minorHAnsi"/>
          <w:lang w:eastAsia="en-US"/>
        </w:rPr>
        <w:t xml:space="preserve">tekstowego i wydrukować) strona www (można zapisać widok strony przez naciśnięcie </w:t>
      </w:r>
    </w:p>
    <w:p w14:paraId="26C6C7DE" w14:textId="77777777" w:rsidR="00ED2CFF" w:rsidRDefault="00E211E0" w:rsidP="00715853">
      <w:pPr>
        <w:pStyle w:val="Bezodstpw"/>
        <w:ind w:left="0" w:firstLine="0"/>
        <w:rPr>
          <w:rFonts w:eastAsiaTheme="minorHAnsi"/>
          <w:lang w:eastAsia="en-US"/>
        </w:rPr>
      </w:pPr>
      <w:r w:rsidRPr="00E211E0">
        <w:rPr>
          <w:rFonts w:eastAsiaTheme="minorHAnsi"/>
          <w:lang w:eastAsia="en-US"/>
        </w:rPr>
        <w:t xml:space="preserve">klawisza CTRL i </w:t>
      </w:r>
      <w:proofErr w:type="spellStart"/>
      <w:r w:rsidRPr="00E211E0">
        <w:rPr>
          <w:rFonts w:eastAsiaTheme="minorHAnsi"/>
          <w:lang w:eastAsia="en-US"/>
        </w:rPr>
        <w:t>Print</w:t>
      </w:r>
      <w:proofErr w:type="spellEnd"/>
      <w:r w:rsidR="008557E2">
        <w:rPr>
          <w:rFonts w:eastAsiaTheme="minorHAnsi"/>
          <w:lang w:eastAsia="en-US"/>
        </w:rPr>
        <w:t xml:space="preserve"> </w:t>
      </w:r>
      <w:proofErr w:type="spellStart"/>
      <w:r w:rsidRPr="00E211E0">
        <w:rPr>
          <w:rFonts w:eastAsiaTheme="minorHAnsi"/>
          <w:lang w:eastAsia="en-US"/>
        </w:rPr>
        <w:t>Screen</w:t>
      </w:r>
      <w:proofErr w:type="spellEnd"/>
      <w:r w:rsidRPr="00E211E0">
        <w:rPr>
          <w:rFonts w:eastAsiaTheme="minorHAnsi"/>
          <w:lang w:eastAsia="en-US"/>
        </w:rPr>
        <w:t>, a następnie wykonać operację "wklej" w dokumencie Word lub Paint)</w:t>
      </w:r>
      <w:r w:rsidR="009303ED">
        <w:rPr>
          <w:rFonts w:eastAsiaTheme="minorHAnsi"/>
          <w:lang w:eastAsia="en-US"/>
        </w:rPr>
        <w:t>;</w:t>
      </w:r>
    </w:p>
    <w:p w14:paraId="32EE5A94" w14:textId="77777777" w:rsidR="008557E2" w:rsidRDefault="00E211E0" w:rsidP="00715853">
      <w:pPr>
        <w:pStyle w:val="Bezodstpw"/>
        <w:numPr>
          <w:ilvl w:val="0"/>
          <w:numId w:val="35"/>
        </w:numPr>
        <w:rPr>
          <w:rFonts w:eastAsiaTheme="minorHAnsi"/>
          <w:lang w:eastAsia="en-US"/>
        </w:rPr>
      </w:pPr>
      <w:r w:rsidRPr="00E211E0">
        <w:rPr>
          <w:rFonts w:eastAsiaTheme="minorHAnsi"/>
          <w:lang w:eastAsia="en-US"/>
        </w:rPr>
        <w:t xml:space="preserve">e-mail (trzeba zapisać wiadomość i to nie tylko treść, ale całą wiadomość, ponieważ </w:t>
      </w:r>
    </w:p>
    <w:p w14:paraId="7D15ABD0" w14:textId="77777777" w:rsidR="00ED2CFF" w:rsidRDefault="00E211E0" w:rsidP="00715853">
      <w:pPr>
        <w:pStyle w:val="Bezodstpw"/>
        <w:ind w:firstLine="0"/>
        <w:rPr>
          <w:rFonts w:eastAsiaTheme="minorHAnsi"/>
          <w:lang w:eastAsia="en-US"/>
        </w:rPr>
      </w:pPr>
      <w:r w:rsidRPr="00E211E0">
        <w:rPr>
          <w:rFonts w:eastAsiaTheme="minorHAnsi"/>
          <w:lang w:eastAsia="en-US"/>
        </w:rPr>
        <w:t>może to</w:t>
      </w:r>
      <w:r w:rsidR="008557E2">
        <w:rPr>
          <w:rFonts w:eastAsiaTheme="minorHAnsi"/>
          <w:lang w:eastAsia="en-US"/>
        </w:rPr>
        <w:t xml:space="preserve"> </w:t>
      </w:r>
      <w:r w:rsidRPr="00E211E0">
        <w:rPr>
          <w:rFonts w:eastAsiaTheme="minorHAnsi"/>
          <w:lang w:eastAsia="en-US"/>
        </w:rPr>
        <w:t>pomóc w ustaleniu pochodzenia wiadomości).</w:t>
      </w:r>
    </w:p>
    <w:p w14:paraId="436D58C7" w14:textId="77777777" w:rsidR="00ED2CFF" w:rsidRDefault="00E211E0" w:rsidP="00715853">
      <w:pPr>
        <w:pStyle w:val="Bezodstpw"/>
        <w:numPr>
          <w:ilvl w:val="0"/>
          <w:numId w:val="31"/>
        </w:numPr>
        <w:rPr>
          <w:rFonts w:eastAsiaTheme="minorHAnsi"/>
          <w:lang w:eastAsia="en-US"/>
        </w:rPr>
      </w:pPr>
      <w:r w:rsidRPr="00E211E0">
        <w:rPr>
          <w:rFonts w:eastAsiaTheme="minorHAnsi"/>
          <w:lang w:eastAsia="en-US"/>
        </w:rPr>
        <w:t>Zidentyfikowanie sprawcy cyberprzemocy</w:t>
      </w:r>
      <w:r w:rsidR="00D73DAA">
        <w:rPr>
          <w:rFonts w:eastAsiaTheme="minorHAnsi"/>
          <w:lang w:eastAsia="en-US"/>
        </w:rPr>
        <w:t>:</w:t>
      </w:r>
    </w:p>
    <w:p w14:paraId="54F39AD7" w14:textId="77777777" w:rsidR="00715853" w:rsidRDefault="00E211E0" w:rsidP="00715853">
      <w:pPr>
        <w:pStyle w:val="Bezodstpw"/>
        <w:numPr>
          <w:ilvl w:val="0"/>
          <w:numId w:val="36"/>
        </w:numPr>
        <w:rPr>
          <w:rFonts w:eastAsiaTheme="minorHAnsi"/>
          <w:lang w:eastAsia="en-US"/>
        </w:rPr>
      </w:pPr>
      <w:r w:rsidRPr="00E211E0">
        <w:rPr>
          <w:rFonts w:eastAsiaTheme="minorHAnsi"/>
          <w:lang w:eastAsia="en-US"/>
        </w:rPr>
        <w:t>W sytuacji, gdy ustalenie sprawcy nie jest możliwe, nal</w:t>
      </w:r>
      <w:r w:rsidR="00D73DAA">
        <w:rPr>
          <w:rFonts w:eastAsiaTheme="minorHAnsi"/>
          <w:lang w:eastAsia="en-US"/>
        </w:rPr>
        <w:t xml:space="preserve">eży skontaktować się </w:t>
      </w:r>
    </w:p>
    <w:p w14:paraId="20880E10" w14:textId="77777777" w:rsidR="00D1613F" w:rsidRDefault="00D73DAA" w:rsidP="00715853">
      <w:pPr>
        <w:pStyle w:val="Bezodstpw"/>
        <w:ind w:left="1080" w:firstLine="0"/>
        <w:rPr>
          <w:rFonts w:eastAsiaTheme="minorHAnsi"/>
          <w:lang w:eastAsia="en-US"/>
        </w:rPr>
      </w:pPr>
      <w:r>
        <w:rPr>
          <w:rFonts w:eastAsiaTheme="minorHAnsi"/>
          <w:lang w:eastAsia="en-US"/>
        </w:rPr>
        <w:t>z</w:t>
      </w:r>
      <w:r w:rsidR="00715853">
        <w:rPr>
          <w:rFonts w:eastAsiaTheme="minorHAnsi"/>
          <w:lang w:eastAsia="en-US"/>
        </w:rPr>
        <w:t> </w:t>
      </w:r>
      <w:r>
        <w:rPr>
          <w:rFonts w:eastAsiaTheme="minorHAnsi"/>
          <w:lang w:eastAsia="en-US"/>
        </w:rPr>
        <w:t xml:space="preserve">dostawcą </w:t>
      </w:r>
      <w:r w:rsidR="00E211E0" w:rsidRPr="00E211E0">
        <w:rPr>
          <w:rFonts w:eastAsiaTheme="minorHAnsi"/>
          <w:lang w:eastAsia="en-US"/>
        </w:rPr>
        <w:t>usługi w celu usunięcia z Sieci kompromitujących lub krzywdzących materiałów.</w:t>
      </w:r>
    </w:p>
    <w:p w14:paraId="1E903B21" w14:textId="77777777" w:rsidR="00ED2CFF" w:rsidRDefault="00E211E0" w:rsidP="00715853">
      <w:pPr>
        <w:pStyle w:val="Bezodstpw"/>
        <w:numPr>
          <w:ilvl w:val="0"/>
          <w:numId w:val="36"/>
        </w:numPr>
        <w:rPr>
          <w:rFonts w:eastAsiaTheme="minorHAnsi"/>
          <w:lang w:eastAsia="en-US"/>
        </w:rPr>
      </w:pPr>
      <w:r w:rsidRPr="00E211E0">
        <w:rPr>
          <w:rFonts w:eastAsiaTheme="minorHAnsi"/>
          <w:lang w:eastAsia="en-US"/>
        </w:rPr>
        <w:t>W przypadku, gdy zostało złamane prawo, należy bezwzględnie skontaktować się z</w:t>
      </w:r>
      <w:r w:rsidR="00715853">
        <w:rPr>
          <w:rFonts w:eastAsiaTheme="minorHAnsi"/>
          <w:lang w:eastAsia="en-US"/>
        </w:rPr>
        <w:t> </w:t>
      </w:r>
      <w:r w:rsidRPr="00E211E0">
        <w:rPr>
          <w:rFonts w:eastAsiaTheme="minorHAnsi"/>
          <w:lang w:eastAsia="en-US"/>
        </w:rPr>
        <w:t xml:space="preserve"> policją.</w:t>
      </w:r>
    </w:p>
    <w:p w14:paraId="1E392720" w14:textId="77777777" w:rsidR="00ED2CFF" w:rsidRDefault="00E211E0" w:rsidP="00715853">
      <w:pPr>
        <w:pStyle w:val="Bezodstpw"/>
        <w:numPr>
          <w:ilvl w:val="0"/>
          <w:numId w:val="31"/>
        </w:numPr>
        <w:rPr>
          <w:rFonts w:eastAsiaTheme="minorHAnsi"/>
          <w:lang w:eastAsia="en-US"/>
        </w:rPr>
      </w:pPr>
      <w:r w:rsidRPr="00E211E0">
        <w:rPr>
          <w:rFonts w:eastAsiaTheme="minorHAnsi"/>
          <w:lang w:eastAsia="en-US"/>
        </w:rPr>
        <w:t>Działania wobec ofiary cyberprzemocy</w:t>
      </w:r>
      <w:r w:rsidR="00D73DAA">
        <w:rPr>
          <w:rFonts w:eastAsiaTheme="minorHAnsi"/>
          <w:lang w:eastAsia="en-US"/>
        </w:rPr>
        <w:t>:</w:t>
      </w:r>
    </w:p>
    <w:p w14:paraId="119EAAB4" w14:textId="77777777" w:rsidR="00ED2CFF" w:rsidRDefault="00E211E0" w:rsidP="00715853">
      <w:pPr>
        <w:pStyle w:val="Bezodstpw"/>
        <w:numPr>
          <w:ilvl w:val="0"/>
          <w:numId w:val="38"/>
        </w:numPr>
        <w:rPr>
          <w:rFonts w:eastAsiaTheme="minorHAnsi"/>
          <w:lang w:eastAsia="en-US"/>
        </w:rPr>
      </w:pPr>
      <w:r w:rsidRPr="00ED2CFF">
        <w:rPr>
          <w:rFonts w:eastAsiaTheme="minorHAnsi"/>
          <w:lang w:eastAsia="en-US"/>
        </w:rPr>
        <w:t>Ofiara c</w:t>
      </w:r>
      <w:r w:rsidR="008557E2" w:rsidRPr="00ED2CFF">
        <w:rPr>
          <w:rFonts w:eastAsiaTheme="minorHAnsi"/>
          <w:lang w:eastAsia="en-US"/>
        </w:rPr>
        <w:t>yberprzemocy otrzymuje w szkole</w:t>
      </w:r>
      <w:r w:rsidR="009303ED" w:rsidRPr="00ED2CFF">
        <w:rPr>
          <w:rFonts w:eastAsiaTheme="minorHAnsi"/>
          <w:lang w:eastAsia="en-US"/>
        </w:rPr>
        <w:t xml:space="preserve"> pomoc psychologiczną;</w:t>
      </w:r>
    </w:p>
    <w:p w14:paraId="0F077816" w14:textId="77777777" w:rsidR="009F46E5" w:rsidRDefault="00E211E0" w:rsidP="00715853">
      <w:pPr>
        <w:pStyle w:val="Bezodstpw"/>
        <w:numPr>
          <w:ilvl w:val="0"/>
          <w:numId w:val="38"/>
        </w:numPr>
        <w:rPr>
          <w:rFonts w:eastAsiaTheme="minorHAnsi"/>
          <w:lang w:eastAsia="en-US"/>
        </w:rPr>
      </w:pPr>
      <w:r w:rsidRPr="00ED2CFF">
        <w:rPr>
          <w:rFonts w:eastAsiaTheme="minorHAnsi"/>
          <w:lang w:eastAsia="en-US"/>
        </w:rPr>
        <w:t>Podczas rozmowy z małoletnim, który jest ofiarą cyberprzemocy, należy zapewnić go tym, że postąpił właściwie zgłaszając wydarzenie. Powinno mu się powiedzieć, że</w:t>
      </w:r>
      <w:r w:rsidR="009F158A" w:rsidRPr="00ED2CFF">
        <w:rPr>
          <w:rFonts w:eastAsiaTheme="minorHAnsi"/>
          <w:lang w:eastAsia="en-US"/>
        </w:rPr>
        <w:t xml:space="preserve"> </w:t>
      </w:r>
      <w:r w:rsidRPr="00ED2CFF">
        <w:rPr>
          <w:rFonts w:eastAsiaTheme="minorHAnsi"/>
          <w:lang w:eastAsia="en-US"/>
        </w:rPr>
        <w:t>rozumie się, w jak trudnej jest sytuacji i zapewnić go, że nikt nie ma prawa tak się</w:t>
      </w:r>
      <w:r w:rsidR="009F158A" w:rsidRPr="00ED2CFF">
        <w:rPr>
          <w:rFonts w:eastAsiaTheme="minorHAnsi"/>
          <w:lang w:eastAsia="en-US"/>
        </w:rPr>
        <w:t xml:space="preserve"> </w:t>
      </w:r>
      <w:r w:rsidR="009303ED" w:rsidRPr="00ED2CFF">
        <w:rPr>
          <w:rFonts w:eastAsiaTheme="minorHAnsi"/>
          <w:lang w:eastAsia="en-US"/>
        </w:rPr>
        <w:t>wobec niego zachowywać;</w:t>
      </w:r>
    </w:p>
    <w:p w14:paraId="2C969C6A" w14:textId="77777777" w:rsidR="00E211E0" w:rsidRPr="009F46E5" w:rsidRDefault="00E211E0" w:rsidP="00715853">
      <w:pPr>
        <w:pStyle w:val="Bezodstpw"/>
        <w:numPr>
          <w:ilvl w:val="0"/>
          <w:numId w:val="38"/>
        </w:numPr>
        <w:rPr>
          <w:rFonts w:eastAsiaTheme="minorHAnsi"/>
          <w:lang w:eastAsia="en-US"/>
        </w:rPr>
      </w:pPr>
      <w:r w:rsidRPr="009F46E5">
        <w:rPr>
          <w:rFonts w:eastAsiaTheme="minorHAnsi"/>
          <w:lang w:eastAsia="en-US"/>
        </w:rPr>
        <w:t>Małoletni powinien otrzymać poradę, jak ma się zachowywać, aby zapewnić sobie</w:t>
      </w:r>
    </w:p>
    <w:p w14:paraId="28FB5FBB" w14:textId="77777777" w:rsidR="00D1613F" w:rsidRDefault="00E211E0" w:rsidP="00715853">
      <w:pPr>
        <w:pStyle w:val="Bezodstpw"/>
        <w:ind w:left="0" w:firstLine="0"/>
        <w:rPr>
          <w:rFonts w:eastAsiaTheme="minorHAnsi"/>
          <w:lang w:eastAsia="en-US"/>
        </w:rPr>
      </w:pPr>
      <w:r w:rsidRPr="00E211E0">
        <w:rPr>
          <w:rFonts w:eastAsiaTheme="minorHAnsi"/>
          <w:lang w:eastAsia="en-US"/>
        </w:rPr>
        <w:t>poczucie bezpieczeństwa: nie utrzymywać kontaktów ze sprawcą, nie kasować</w:t>
      </w:r>
      <w:r w:rsidR="009F158A">
        <w:rPr>
          <w:rFonts w:eastAsiaTheme="minorHAnsi"/>
          <w:lang w:eastAsia="en-US"/>
        </w:rPr>
        <w:t xml:space="preserve"> </w:t>
      </w:r>
      <w:r w:rsidRPr="00E211E0">
        <w:rPr>
          <w:rFonts w:eastAsiaTheme="minorHAnsi"/>
          <w:lang w:eastAsia="en-US"/>
        </w:rPr>
        <w:t>dowodów tj.</w:t>
      </w:r>
      <w:r w:rsidR="00715853">
        <w:rPr>
          <w:rFonts w:eastAsiaTheme="minorHAnsi"/>
          <w:lang w:eastAsia="en-US"/>
        </w:rPr>
        <w:t> </w:t>
      </w:r>
      <w:r w:rsidRPr="00E211E0">
        <w:rPr>
          <w:rFonts w:eastAsiaTheme="minorHAnsi"/>
          <w:lang w:eastAsia="en-US"/>
        </w:rPr>
        <w:t>e-</w:t>
      </w:r>
      <w:r w:rsidR="00715853">
        <w:rPr>
          <w:rFonts w:eastAsiaTheme="minorHAnsi"/>
          <w:lang w:eastAsia="en-US"/>
        </w:rPr>
        <w:t> </w:t>
      </w:r>
      <w:r w:rsidRPr="00E211E0">
        <w:rPr>
          <w:rFonts w:eastAsiaTheme="minorHAnsi"/>
          <w:lang w:eastAsia="en-US"/>
        </w:rPr>
        <w:t>maili, SMS-ów, MMS-ów, zdjęć, filmów. Ważna jest też zmiana danych</w:t>
      </w:r>
      <w:r w:rsidR="009F158A">
        <w:rPr>
          <w:rFonts w:eastAsiaTheme="minorHAnsi"/>
          <w:lang w:eastAsia="en-US"/>
        </w:rPr>
        <w:t xml:space="preserve"> </w:t>
      </w:r>
      <w:r w:rsidRPr="00E211E0">
        <w:rPr>
          <w:rFonts w:eastAsiaTheme="minorHAnsi"/>
          <w:lang w:eastAsia="en-US"/>
        </w:rPr>
        <w:t>kontaktowych np. na komunikatorze, zmiana adresu e - mail, a nawet w szczególnie</w:t>
      </w:r>
      <w:r w:rsidR="009F158A">
        <w:rPr>
          <w:rFonts w:eastAsiaTheme="minorHAnsi"/>
          <w:lang w:eastAsia="en-US"/>
        </w:rPr>
        <w:t xml:space="preserve"> </w:t>
      </w:r>
      <w:r w:rsidRPr="00E211E0">
        <w:rPr>
          <w:rFonts w:eastAsiaTheme="minorHAnsi"/>
          <w:lang w:eastAsia="en-US"/>
        </w:rPr>
        <w:t>trudnych sytuacjach numeru telefonu (oc</w:t>
      </w:r>
      <w:r w:rsidR="009303ED">
        <w:rPr>
          <w:rFonts w:eastAsiaTheme="minorHAnsi"/>
          <w:lang w:eastAsia="en-US"/>
        </w:rPr>
        <w:t>zywiście robią to rodzice);</w:t>
      </w:r>
    </w:p>
    <w:p w14:paraId="4E945EE0" w14:textId="77777777" w:rsidR="00E211E0" w:rsidRPr="00E211E0" w:rsidRDefault="00E211E0" w:rsidP="00715853">
      <w:pPr>
        <w:pStyle w:val="Bezodstpw"/>
        <w:numPr>
          <w:ilvl w:val="0"/>
          <w:numId w:val="38"/>
        </w:numPr>
        <w:rPr>
          <w:rFonts w:eastAsiaTheme="minorHAnsi"/>
          <w:lang w:eastAsia="en-US"/>
        </w:rPr>
      </w:pPr>
      <w:r w:rsidRPr="00E211E0">
        <w:rPr>
          <w:rFonts w:eastAsiaTheme="minorHAnsi"/>
          <w:lang w:eastAsia="en-US"/>
        </w:rPr>
        <w:t>Podczas rozmowy bardzo ważna jest obserwacja małoletniego i zwrócenie uwagi na</w:t>
      </w:r>
    </w:p>
    <w:p w14:paraId="2D089E54" w14:textId="77777777" w:rsidR="00D1613F" w:rsidRDefault="00E211E0" w:rsidP="00715853">
      <w:pPr>
        <w:pStyle w:val="Bezodstpw"/>
        <w:ind w:left="0" w:firstLine="0"/>
        <w:rPr>
          <w:rFonts w:eastAsiaTheme="minorHAnsi"/>
          <w:lang w:eastAsia="en-US"/>
        </w:rPr>
      </w:pPr>
      <w:r w:rsidRPr="00E211E0">
        <w:rPr>
          <w:rFonts w:eastAsiaTheme="minorHAnsi"/>
          <w:lang w:eastAsia="en-US"/>
        </w:rPr>
        <w:t>jego pozawerbalne zachowanie (zaże</w:t>
      </w:r>
      <w:r w:rsidR="009303ED">
        <w:rPr>
          <w:rFonts w:eastAsiaTheme="minorHAnsi"/>
          <w:lang w:eastAsia="en-US"/>
        </w:rPr>
        <w:t>nowanie, smutek, poczucie winy);</w:t>
      </w:r>
    </w:p>
    <w:p w14:paraId="3EAEC605" w14:textId="77777777" w:rsidR="00E211E0" w:rsidRPr="00E211E0" w:rsidRDefault="00E211E0" w:rsidP="00715853">
      <w:pPr>
        <w:pStyle w:val="Bezodstpw"/>
        <w:numPr>
          <w:ilvl w:val="0"/>
          <w:numId w:val="38"/>
        </w:numPr>
        <w:rPr>
          <w:rFonts w:eastAsiaTheme="minorHAnsi"/>
          <w:lang w:eastAsia="en-US"/>
        </w:rPr>
      </w:pPr>
      <w:r w:rsidRPr="00E211E0">
        <w:rPr>
          <w:rFonts w:eastAsiaTheme="minorHAnsi"/>
          <w:lang w:eastAsia="en-US"/>
        </w:rPr>
        <w:t>Bardzo ważne jest monitorowanie sytuacji małoletniego w kierunku, czy nie są</w:t>
      </w:r>
    </w:p>
    <w:p w14:paraId="51EF8EEC" w14:textId="77777777" w:rsidR="00FC3575" w:rsidRDefault="00E211E0" w:rsidP="00715853">
      <w:pPr>
        <w:pStyle w:val="Bezodstpw"/>
        <w:ind w:left="0" w:firstLine="0"/>
        <w:rPr>
          <w:rFonts w:eastAsiaTheme="minorHAnsi"/>
          <w:lang w:eastAsia="en-US"/>
        </w:rPr>
      </w:pPr>
      <w:r w:rsidRPr="00E211E0">
        <w:rPr>
          <w:rFonts w:eastAsiaTheme="minorHAnsi"/>
          <w:lang w:eastAsia="en-US"/>
        </w:rPr>
        <w:t>stosowane wobec niego żadne akty odwetu. Rodzice dziecka muszą być</w:t>
      </w:r>
      <w:r w:rsidR="009F158A">
        <w:rPr>
          <w:rFonts w:eastAsiaTheme="minorHAnsi"/>
          <w:lang w:eastAsia="en-US"/>
        </w:rPr>
        <w:t xml:space="preserve"> </w:t>
      </w:r>
      <w:r w:rsidRPr="00E211E0">
        <w:rPr>
          <w:rFonts w:eastAsiaTheme="minorHAnsi"/>
          <w:lang w:eastAsia="en-US"/>
        </w:rPr>
        <w:t xml:space="preserve">poinformowani </w:t>
      </w:r>
    </w:p>
    <w:p w14:paraId="6E4ADD28" w14:textId="77777777" w:rsidR="00D1613F" w:rsidRDefault="00E211E0" w:rsidP="00715853">
      <w:pPr>
        <w:pStyle w:val="Bezodstpw"/>
        <w:ind w:left="0" w:firstLine="0"/>
        <w:rPr>
          <w:rFonts w:eastAsiaTheme="minorHAnsi"/>
          <w:lang w:eastAsia="en-US"/>
        </w:rPr>
      </w:pPr>
      <w:r w:rsidRPr="00E211E0">
        <w:rPr>
          <w:rFonts w:eastAsiaTheme="minorHAnsi"/>
          <w:lang w:eastAsia="en-US"/>
        </w:rPr>
        <w:t>o zdarzeniu i muszą dostać wsparcie i poradę za strony pracowników</w:t>
      </w:r>
      <w:r w:rsidR="009F158A">
        <w:rPr>
          <w:rFonts w:eastAsiaTheme="minorHAnsi"/>
          <w:lang w:eastAsia="en-US"/>
        </w:rPr>
        <w:t xml:space="preserve"> </w:t>
      </w:r>
      <w:r w:rsidR="008557E2">
        <w:rPr>
          <w:rFonts w:eastAsiaTheme="minorHAnsi"/>
          <w:lang w:eastAsia="en-US"/>
        </w:rPr>
        <w:t>szkoły</w:t>
      </w:r>
      <w:r w:rsidR="009303ED">
        <w:rPr>
          <w:rFonts w:eastAsiaTheme="minorHAnsi"/>
          <w:lang w:eastAsia="en-US"/>
        </w:rPr>
        <w:t>;</w:t>
      </w:r>
    </w:p>
    <w:p w14:paraId="4913372D" w14:textId="77777777" w:rsidR="00E211E0" w:rsidRPr="00E211E0" w:rsidRDefault="00E211E0" w:rsidP="00715853">
      <w:pPr>
        <w:pStyle w:val="Bezodstpw"/>
        <w:numPr>
          <w:ilvl w:val="0"/>
          <w:numId w:val="31"/>
        </w:numPr>
        <w:rPr>
          <w:rFonts w:eastAsiaTheme="minorHAnsi"/>
          <w:lang w:eastAsia="en-US"/>
        </w:rPr>
      </w:pPr>
      <w:r w:rsidRPr="00E211E0">
        <w:rPr>
          <w:rFonts w:eastAsiaTheme="minorHAnsi"/>
          <w:lang w:eastAsia="en-US"/>
        </w:rPr>
        <w:t>Sporządzenie dokumentacji z zajścia</w:t>
      </w:r>
      <w:r w:rsidR="009303ED">
        <w:rPr>
          <w:rFonts w:eastAsiaTheme="minorHAnsi"/>
          <w:lang w:eastAsia="en-US"/>
        </w:rPr>
        <w:t>.</w:t>
      </w:r>
    </w:p>
    <w:p w14:paraId="013885B4" w14:textId="77777777" w:rsidR="00D1613F" w:rsidRDefault="009303ED" w:rsidP="00715853">
      <w:pPr>
        <w:pStyle w:val="Bezodstpw"/>
        <w:ind w:firstLine="0"/>
        <w:rPr>
          <w:rFonts w:eastAsiaTheme="minorHAnsi"/>
          <w:lang w:eastAsia="en-US"/>
        </w:rPr>
      </w:pPr>
      <w:r>
        <w:rPr>
          <w:rFonts w:eastAsiaTheme="minorHAnsi"/>
          <w:lang w:eastAsia="en-US"/>
        </w:rPr>
        <w:t xml:space="preserve">     </w:t>
      </w:r>
      <w:r w:rsidR="008557E2">
        <w:rPr>
          <w:rFonts w:eastAsiaTheme="minorHAnsi"/>
          <w:lang w:eastAsia="en-US"/>
        </w:rPr>
        <w:t>Psycholog lub dyrektor</w:t>
      </w:r>
      <w:r w:rsidR="00E211E0" w:rsidRPr="00E211E0">
        <w:rPr>
          <w:rFonts w:eastAsiaTheme="minorHAnsi"/>
          <w:lang w:eastAsia="en-US"/>
        </w:rPr>
        <w:t xml:space="preserve"> zobowiązany jest do sporządzenia notatki</w:t>
      </w:r>
      <w:r w:rsidR="008557E2">
        <w:rPr>
          <w:rFonts w:eastAsiaTheme="minorHAnsi"/>
          <w:lang w:eastAsia="en-US"/>
        </w:rPr>
        <w:t xml:space="preserve"> </w:t>
      </w:r>
      <w:r w:rsidR="00E211E0" w:rsidRPr="00E211E0">
        <w:rPr>
          <w:rFonts w:eastAsiaTheme="minorHAnsi"/>
          <w:lang w:eastAsia="en-US"/>
        </w:rPr>
        <w:t xml:space="preserve">służbowej z rozmów </w:t>
      </w:r>
      <w:r w:rsidR="00FC3575">
        <w:rPr>
          <w:rFonts w:eastAsiaTheme="minorHAnsi"/>
          <w:lang w:eastAsia="en-US"/>
        </w:rPr>
        <w:br/>
      </w:r>
      <w:r w:rsidR="00E211E0" w:rsidRPr="00E211E0">
        <w:rPr>
          <w:rFonts w:eastAsiaTheme="minorHAnsi"/>
          <w:lang w:eastAsia="en-US"/>
        </w:rPr>
        <w:t>z poszkodowanym, ewentualnie jeśli to możliwe ze sprawcą, ich</w:t>
      </w:r>
      <w:r w:rsidR="008557E2">
        <w:rPr>
          <w:rFonts w:eastAsiaTheme="minorHAnsi"/>
          <w:lang w:eastAsia="en-US"/>
        </w:rPr>
        <w:t xml:space="preserve"> </w:t>
      </w:r>
      <w:r w:rsidR="00E211E0" w:rsidRPr="00E211E0">
        <w:rPr>
          <w:rFonts w:eastAsiaTheme="minorHAnsi"/>
          <w:lang w:eastAsia="en-US"/>
        </w:rPr>
        <w:t>rodzicami oraz świadkami zdarzenia. Jeżeli rozmowa była np. w obecności innego pracownika</w:t>
      </w:r>
      <w:r w:rsidR="008557E2">
        <w:rPr>
          <w:rFonts w:eastAsiaTheme="minorHAnsi"/>
          <w:lang w:eastAsia="en-US"/>
        </w:rPr>
        <w:t xml:space="preserve"> </w:t>
      </w:r>
      <w:r w:rsidR="00E211E0" w:rsidRPr="00E211E0">
        <w:rPr>
          <w:rFonts w:eastAsiaTheme="minorHAnsi"/>
          <w:lang w:eastAsia="en-US"/>
        </w:rPr>
        <w:t>powinien on również ją podpisać. Jeżeli zabezpieczono jakieś dowody, powinny być załączone do</w:t>
      </w:r>
      <w:r w:rsidR="008557E2">
        <w:rPr>
          <w:rFonts w:eastAsiaTheme="minorHAnsi"/>
          <w:lang w:eastAsia="en-US"/>
        </w:rPr>
        <w:t xml:space="preserve"> </w:t>
      </w:r>
      <w:r w:rsidR="00E211E0" w:rsidRPr="00E211E0">
        <w:rPr>
          <w:rFonts w:eastAsiaTheme="minorHAnsi"/>
          <w:lang w:eastAsia="en-US"/>
        </w:rPr>
        <w:t>dokumentacji</w:t>
      </w:r>
      <w:r w:rsidR="00FC3575">
        <w:rPr>
          <w:rFonts w:eastAsiaTheme="minorHAnsi"/>
          <w:lang w:eastAsia="en-US"/>
        </w:rPr>
        <w:t>.</w:t>
      </w:r>
    </w:p>
    <w:p w14:paraId="706E0163" w14:textId="77777777" w:rsidR="00D1613F" w:rsidRDefault="00E211E0" w:rsidP="00715853">
      <w:pPr>
        <w:pStyle w:val="Bezodstpw"/>
        <w:numPr>
          <w:ilvl w:val="0"/>
          <w:numId w:val="31"/>
        </w:numPr>
        <w:rPr>
          <w:rFonts w:eastAsiaTheme="minorHAnsi"/>
          <w:lang w:eastAsia="en-US"/>
        </w:rPr>
      </w:pPr>
      <w:r w:rsidRPr="00E211E0">
        <w:rPr>
          <w:rFonts w:eastAsiaTheme="minorHAnsi"/>
          <w:lang w:eastAsia="en-US"/>
        </w:rPr>
        <w:t>Powiadomienie sądu rodzinnego i policji</w:t>
      </w:r>
      <w:r w:rsidR="008557E2">
        <w:rPr>
          <w:rFonts w:eastAsiaTheme="minorHAnsi"/>
          <w:lang w:eastAsia="en-US"/>
        </w:rPr>
        <w:t>.</w:t>
      </w:r>
    </w:p>
    <w:p w14:paraId="4738193E" w14:textId="77777777" w:rsidR="00E211E0" w:rsidRPr="00E211E0" w:rsidRDefault="00E211E0" w:rsidP="00715853">
      <w:pPr>
        <w:pStyle w:val="Bezodstpw"/>
        <w:numPr>
          <w:ilvl w:val="0"/>
          <w:numId w:val="39"/>
        </w:numPr>
        <w:rPr>
          <w:rFonts w:eastAsiaTheme="minorHAnsi"/>
          <w:lang w:eastAsia="en-US"/>
        </w:rPr>
      </w:pPr>
      <w:r w:rsidRPr="00E211E0">
        <w:rPr>
          <w:rFonts w:eastAsiaTheme="minorHAnsi"/>
          <w:lang w:eastAsia="en-US"/>
        </w:rPr>
        <w:t>W przypadku, gdy rodzice</w:t>
      </w:r>
      <w:r w:rsidR="008557E2">
        <w:rPr>
          <w:rFonts w:eastAsiaTheme="minorHAnsi"/>
          <w:lang w:eastAsia="en-US"/>
        </w:rPr>
        <w:t xml:space="preserve"> odmawiają współpracy ze szkołą</w:t>
      </w:r>
      <w:r w:rsidRPr="00E211E0">
        <w:rPr>
          <w:rFonts w:eastAsiaTheme="minorHAnsi"/>
          <w:lang w:eastAsia="en-US"/>
        </w:rPr>
        <w:t>, a sprawca nie zaniechał</w:t>
      </w:r>
    </w:p>
    <w:p w14:paraId="4E2D42A7" w14:textId="77777777" w:rsidR="00D1613F" w:rsidRDefault="00E211E0" w:rsidP="00715853">
      <w:pPr>
        <w:pStyle w:val="Bezodstpw"/>
        <w:ind w:left="0" w:firstLine="0"/>
        <w:rPr>
          <w:rFonts w:eastAsiaTheme="minorHAnsi"/>
          <w:lang w:eastAsia="en-US"/>
        </w:rPr>
      </w:pPr>
      <w:r w:rsidRPr="00E211E0">
        <w:rPr>
          <w:rFonts w:eastAsiaTheme="minorHAnsi"/>
          <w:lang w:eastAsia="en-US"/>
        </w:rPr>
        <w:t>dotychczasowego postępowania, konieczne jest zawiadomienie o sprawie sądu</w:t>
      </w:r>
      <w:r w:rsidR="009F158A">
        <w:rPr>
          <w:rFonts w:eastAsiaTheme="minorHAnsi"/>
          <w:lang w:eastAsia="en-US"/>
        </w:rPr>
        <w:t xml:space="preserve"> </w:t>
      </w:r>
      <w:r w:rsidRPr="00E211E0">
        <w:rPr>
          <w:rFonts w:eastAsiaTheme="minorHAnsi"/>
          <w:lang w:eastAsia="en-US"/>
        </w:rPr>
        <w:t>rodzinnego, w</w:t>
      </w:r>
      <w:r w:rsidR="00715853">
        <w:rPr>
          <w:rFonts w:eastAsiaTheme="minorHAnsi"/>
          <w:lang w:eastAsia="en-US"/>
        </w:rPr>
        <w:t> </w:t>
      </w:r>
      <w:r w:rsidRPr="00E211E0">
        <w:rPr>
          <w:rFonts w:eastAsiaTheme="minorHAnsi"/>
          <w:lang w:eastAsia="en-US"/>
        </w:rPr>
        <w:t>szczególności, kiedy pojawiają się informacje o innych przejawach jego</w:t>
      </w:r>
      <w:r w:rsidR="009F158A">
        <w:rPr>
          <w:rFonts w:eastAsiaTheme="minorHAnsi"/>
          <w:lang w:eastAsia="en-US"/>
        </w:rPr>
        <w:t xml:space="preserve"> </w:t>
      </w:r>
      <w:r w:rsidRPr="00E211E0">
        <w:rPr>
          <w:rFonts w:eastAsiaTheme="minorHAnsi"/>
          <w:lang w:eastAsia="en-US"/>
        </w:rPr>
        <w:t>demoralizacji. Podo</w:t>
      </w:r>
      <w:r w:rsidR="008557E2">
        <w:rPr>
          <w:rFonts w:eastAsiaTheme="minorHAnsi"/>
          <w:lang w:eastAsia="en-US"/>
        </w:rPr>
        <w:t>bnie postępuje się, gdy szkoła</w:t>
      </w:r>
      <w:r w:rsidRPr="00E211E0">
        <w:rPr>
          <w:rFonts w:eastAsiaTheme="minorHAnsi"/>
          <w:lang w:eastAsia="en-US"/>
        </w:rPr>
        <w:t xml:space="preserve"> wykorzysta wszystkie dostępne</w:t>
      </w:r>
      <w:r w:rsidR="009F158A">
        <w:rPr>
          <w:rFonts w:eastAsiaTheme="minorHAnsi"/>
          <w:lang w:eastAsia="en-US"/>
        </w:rPr>
        <w:t xml:space="preserve"> </w:t>
      </w:r>
      <w:r w:rsidRPr="00E211E0">
        <w:rPr>
          <w:rFonts w:eastAsiaTheme="minorHAnsi"/>
          <w:lang w:eastAsia="en-US"/>
        </w:rPr>
        <w:t>środki, a sprawca nie wykazuje poprawy zachowania.</w:t>
      </w:r>
    </w:p>
    <w:p w14:paraId="3962E66C" w14:textId="77777777" w:rsidR="00E211E0" w:rsidRPr="00E211E0" w:rsidRDefault="00E211E0" w:rsidP="00715853">
      <w:pPr>
        <w:pStyle w:val="Bezodstpw"/>
        <w:numPr>
          <w:ilvl w:val="0"/>
          <w:numId w:val="39"/>
        </w:numPr>
        <w:rPr>
          <w:rFonts w:eastAsiaTheme="minorHAnsi"/>
          <w:lang w:eastAsia="en-US"/>
        </w:rPr>
      </w:pPr>
      <w:r w:rsidRPr="00E211E0">
        <w:rPr>
          <w:rFonts w:eastAsiaTheme="minorHAnsi"/>
          <w:lang w:eastAsia="en-US"/>
        </w:rPr>
        <w:t>W wypadku bardzo drastycznych aktów agresji z naruszeniem prawa dyrektor</w:t>
      </w:r>
    </w:p>
    <w:p w14:paraId="222E8A56" w14:textId="77777777" w:rsidR="00D1613F" w:rsidRDefault="008557E2" w:rsidP="00715853">
      <w:pPr>
        <w:pStyle w:val="Bezodstpw"/>
        <w:ind w:left="0" w:firstLine="0"/>
        <w:rPr>
          <w:rFonts w:eastAsiaTheme="minorHAnsi"/>
          <w:lang w:eastAsia="en-US"/>
        </w:rPr>
      </w:pPr>
      <w:r>
        <w:rPr>
          <w:rFonts w:eastAsiaTheme="minorHAnsi"/>
          <w:lang w:eastAsia="en-US"/>
        </w:rPr>
        <w:t>szkoły</w:t>
      </w:r>
      <w:r w:rsidR="00E211E0" w:rsidRPr="00E211E0">
        <w:rPr>
          <w:rFonts w:eastAsiaTheme="minorHAnsi"/>
          <w:lang w:eastAsia="en-US"/>
        </w:rPr>
        <w:t xml:space="preserve"> zgłasza ten fakt policji, kt</w:t>
      </w:r>
      <w:r w:rsidR="00A428EA">
        <w:rPr>
          <w:rFonts w:eastAsiaTheme="minorHAnsi"/>
          <w:lang w:eastAsia="en-US"/>
        </w:rPr>
        <w:t>óra prowadzi dalsze działania.</w:t>
      </w:r>
    </w:p>
    <w:p w14:paraId="6E7DDB8F" w14:textId="77777777" w:rsidR="00D1613F" w:rsidRDefault="00D1613F" w:rsidP="00715853">
      <w:pPr>
        <w:pStyle w:val="Bezodstpw"/>
        <w:ind w:left="0" w:firstLine="0"/>
        <w:rPr>
          <w:rFonts w:eastAsiaTheme="minorHAnsi"/>
          <w:lang w:eastAsia="en-US"/>
        </w:rPr>
      </w:pPr>
    </w:p>
    <w:p w14:paraId="6D5CE060" w14:textId="77777777" w:rsidR="001548D3" w:rsidRPr="00D1613F" w:rsidRDefault="001548D3" w:rsidP="00715853">
      <w:pPr>
        <w:pStyle w:val="Bezodstpw"/>
        <w:numPr>
          <w:ilvl w:val="0"/>
          <w:numId w:val="28"/>
        </w:numPr>
        <w:rPr>
          <w:rFonts w:eastAsiaTheme="minorHAnsi"/>
          <w:lang w:eastAsia="en-US"/>
        </w:rPr>
      </w:pPr>
      <w:r w:rsidRPr="00AB74EB">
        <w:rPr>
          <w:b/>
          <w:noProof/>
          <w:szCs w:val="24"/>
        </w:rPr>
        <w:t>Zasady bezpiecznego korzyst</w:t>
      </w:r>
      <w:r w:rsidR="002F7C96">
        <w:rPr>
          <w:b/>
          <w:noProof/>
          <w:szCs w:val="24"/>
        </w:rPr>
        <w:t>ania z urządzeń elektronicznych przez małoletnich.</w:t>
      </w:r>
    </w:p>
    <w:p w14:paraId="1F18C494" w14:textId="77777777" w:rsidR="00D73DAA" w:rsidRPr="00AB74EB" w:rsidRDefault="00D73DAA" w:rsidP="00715853">
      <w:pPr>
        <w:spacing w:line="240" w:lineRule="auto"/>
        <w:ind w:left="0" w:right="28" w:firstLine="0"/>
        <w:rPr>
          <w:b/>
          <w:noProof/>
          <w:szCs w:val="24"/>
        </w:rPr>
      </w:pPr>
    </w:p>
    <w:p w14:paraId="143A256E" w14:textId="77777777" w:rsidR="00602FC5" w:rsidRPr="00D1613F" w:rsidRDefault="002B40D2" w:rsidP="00715853">
      <w:pPr>
        <w:pStyle w:val="Akapitzlist"/>
        <w:numPr>
          <w:ilvl w:val="0"/>
          <w:numId w:val="40"/>
        </w:numPr>
        <w:ind w:right="28"/>
        <w:jc w:val="both"/>
        <w:rPr>
          <w:rFonts w:hint="eastAsia"/>
          <w:szCs w:val="24"/>
        </w:rPr>
      </w:pPr>
      <w:r w:rsidRPr="00D1613F">
        <w:rPr>
          <w:szCs w:val="24"/>
        </w:rPr>
        <w:t xml:space="preserve">Bezpieczne korzystanie z urządzeń elektronicznych z dostępem do sieci Internet obejmuje </w:t>
      </w:r>
    </w:p>
    <w:p w14:paraId="15BAA144" w14:textId="77777777" w:rsidR="002B40D2" w:rsidRPr="00AB74EB" w:rsidRDefault="002B40D2" w:rsidP="00715853">
      <w:pPr>
        <w:spacing w:line="240" w:lineRule="auto"/>
        <w:ind w:left="33" w:right="28" w:firstLine="0"/>
        <w:rPr>
          <w:szCs w:val="24"/>
        </w:rPr>
      </w:pPr>
      <w:r w:rsidRPr="00AB74EB">
        <w:rPr>
          <w:szCs w:val="24"/>
        </w:rPr>
        <w:t>następujące zasady, o których informowani są na bieżąco małoletni przez pracowników szkoły:</w:t>
      </w:r>
    </w:p>
    <w:p w14:paraId="33C958F0" w14:textId="77777777" w:rsidR="00905582" w:rsidRPr="008D10D5" w:rsidRDefault="002B40D2" w:rsidP="00715853">
      <w:pPr>
        <w:pStyle w:val="Akapitzlist"/>
        <w:numPr>
          <w:ilvl w:val="0"/>
          <w:numId w:val="43"/>
        </w:numPr>
        <w:ind w:right="28"/>
        <w:rPr>
          <w:rFonts w:hint="eastAsia"/>
          <w:szCs w:val="24"/>
        </w:rPr>
      </w:pPr>
      <w:r w:rsidRPr="008D10D5">
        <w:rPr>
          <w:szCs w:val="24"/>
        </w:rPr>
        <w:t>nie podawaj swoich danych osobowych, takich jak:</w:t>
      </w:r>
      <w:r w:rsidR="00905582" w:rsidRPr="008D10D5">
        <w:rPr>
          <w:szCs w:val="24"/>
        </w:rPr>
        <w:t xml:space="preserve"> imię, nazwisko, numer telefonu</w:t>
      </w:r>
    </w:p>
    <w:p w14:paraId="4E65C19C" w14:textId="77777777" w:rsidR="008D10D5" w:rsidRDefault="002B40D2" w:rsidP="00715853">
      <w:pPr>
        <w:spacing w:line="240" w:lineRule="auto"/>
        <w:ind w:left="0" w:right="28" w:firstLine="0"/>
        <w:rPr>
          <w:szCs w:val="24"/>
        </w:rPr>
      </w:pPr>
      <w:r w:rsidRPr="00AB74EB">
        <w:rPr>
          <w:szCs w:val="24"/>
        </w:rPr>
        <w:t>czy adres domowy;</w:t>
      </w:r>
    </w:p>
    <w:p w14:paraId="30C15005" w14:textId="77777777" w:rsidR="008D10D5" w:rsidRPr="008D10D5" w:rsidRDefault="002B40D2" w:rsidP="00715853">
      <w:pPr>
        <w:pStyle w:val="Akapitzlist"/>
        <w:numPr>
          <w:ilvl w:val="0"/>
          <w:numId w:val="43"/>
        </w:numPr>
        <w:ind w:right="28"/>
        <w:rPr>
          <w:rFonts w:hint="eastAsia"/>
          <w:szCs w:val="24"/>
        </w:rPr>
      </w:pPr>
      <w:r w:rsidRPr="008D10D5">
        <w:rPr>
          <w:szCs w:val="24"/>
        </w:rPr>
        <w:t>dbaj o nierozpowszechnianie swojego wizerunku; w przypadku publikacji zdjęć w</w:t>
      </w:r>
      <w:r w:rsidR="00715853">
        <w:rPr>
          <w:rFonts w:hint="eastAsia"/>
          <w:szCs w:val="24"/>
        </w:rPr>
        <w:t> </w:t>
      </w:r>
      <w:r w:rsidRPr="008D10D5">
        <w:rPr>
          <w:szCs w:val="24"/>
        </w:rPr>
        <w:t>sieci należy zadbać, aby dostęp do nich miały wyłącznie osoby znajome; nie udostępniaj zdjęć nieznajomym, w szczególności zdjęć intymnych, czy w niepełnym ubraniu;</w:t>
      </w:r>
    </w:p>
    <w:p w14:paraId="03279B33" w14:textId="77777777" w:rsidR="00905582" w:rsidRPr="008D10D5" w:rsidRDefault="002B40D2" w:rsidP="00715853">
      <w:pPr>
        <w:pStyle w:val="Akapitzlist"/>
        <w:numPr>
          <w:ilvl w:val="0"/>
          <w:numId w:val="43"/>
        </w:numPr>
        <w:ind w:right="28"/>
        <w:rPr>
          <w:rFonts w:hint="eastAsia"/>
          <w:szCs w:val="24"/>
        </w:rPr>
      </w:pPr>
      <w:r w:rsidRPr="008D10D5">
        <w:rPr>
          <w:szCs w:val="24"/>
        </w:rPr>
        <w:t>poinformuj rodziców lub wychowawcę o każdym</w:t>
      </w:r>
      <w:r w:rsidR="00905582" w:rsidRPr="008D10D5">
        <w:rPr>
          <w:szCs w:val="24"/>
        </w:rPr>
        <w:t xml:space="preserve"> przypadku, gdy napotkasz się </w:t>
      </w:r>
    </w:p>
    <w:p w14:paraId="21799CAA" w14:textId="77777777" w:rsidR="008D10D5" w:rsidRDefault="00905582" w:rsidP="00715853">
      <w:pPr>
        <w:spacing w:line="240" w:lineRule="auto"/>
        <w:ind w:right="28" w:firstLine="0"/>
        <w:rPr>
          <w:szCs w:val="24"/>
        </w:rPr>
      </w:pPr>
      <w:r>
        <w:rPr>
          <w:szCs w:val="24"/>
        </w:rPr>
        <w:t xml:space="preserve">w </w:t>
      </w:r>
      <w:r w:rsidR="002B40D2" w:rsidRPr="00AB74EB">
        <w:rPr>
          <w:szCs w:val="24"/>
        </w:rPr>
        <w:t>sieci na treści, które wydają się nielegalne, czy w jakikolwiek sposób wywołują niepokój;</w:t>
      </w:r>
    </w:p>
    <w:p w14:paraId="517BF4E2" w14:textId="77777777" w:rsidR="008D10D5" w:rsidRPr="008D10D5" w:rsidRDefault="002B40D2" w:rsidP="00715853">
      <w:pPr>
        <w:pStyle w:val="Akapitzlist"/>
        <w:numPr>
          <w:ilvl w:val="0"/>
          <w:numId w:val="43"/>
        </w:numPr>
        <w:ind w:right="28"/>
        <w:rPr>
          <w:rFonts w:hint="eastAsia"/>
          <w:szCs w:val="24"/>
        </w:rPr>
      </w:pPr>
      <w:r w:rsidRPr="008D10D5">
        <w:rPr>
          <w:szCs w:val="24"/>
        </w:rPr>
        <w:t>o propozycjach spotkania, jakie otrzymasz od internetowych znajomych zawsze informuj rodziców lub wychowawcę;</w:t>
      </w:r>
    </w:p>
    <w:p w14:paraId="1B6E6BC1" w14:textId="77777777" w:rsidR="008D10D5" w:rsidRDefault="002B40D2" w:rsidP="00715853">
      <w:pPr>
        <w:pStyle w:val="Akapitzlist"/>
        <w:numPr>
          <w:ilvl w:val="0"/>
          <w:numId w:val="43"/>
        </w:numPr>
        <w:ind w:right="28"/>
        <w:rPr>
          <w:rFonts w:hint="eastAsia"/>
          <w:szCs w:val="24"/>
        </w:rPr>
      </w:pPr>
      <w:r w:rsidRPr="008D10D5">
        <w:rPr>
          <w:szCs w:val="24"/>
        </w:rPr>
        <w:t>nie atakuj nikogo w sieci, niezależnie od tego, jakie zdanie on wyraża; nie pokazuj agresji, nie stosuj gróźb;</w:t>
      </w:r>
    </w:p>
    <w:p w14:paraId="762882EF" w14:textId="77777777" w:rsidR="00905582" w:rsidRPr="008D10D5" w:rsidRDefault="002B40D2" w:rsidP="00715853">
      <w:pPr>
        <w:pStyle w:val="Akapitzlist"/>
        <w:numPr>
          <w:ilvl w:val="0"/>
          <w:numId w:val="43"/>
        </w:numPr>
        <w:ind w:right="28"/>
        <w:rPr>
          <w:rFonts w:hint="eastAsia"/>
          <w:szCs w:val="24"/>
        </w:rPr>
      </w:pPr>
      <w:r w:rsidRPr="008D10D5">
        <w:rPr>
          <w:szCs w:val="24"/>
        </w:rPr>
        <w:t>nie korzystaj z sieci przez zbyt długi czas, bo zbyt</w:t>
      </w:r>
      <w:r w:rsidR="00905582" w:rsidRPr="008D10D5">
        <w:rPr>
          <w:szCs w:val="24"/>
        </w:rPr>
        <w:t xml:space="preserve"> długie korzystanie z komputera</w:t>
      </w:r>
    </w:p>
    <w:p w14:paraId="0B33F108" w14:textId="77777777" w:rsidR="008D10D5" w:rsidRDefault="002B40D2" w:rsidP="00715853">
      <w:pPr>
        <w:spacing w:line="240" w:lineRule="auto"/>
        <w:ind w:left="0" w:right="28" w:firstLine="0"/>
        <w:rPr>
          <w:szCs w:val="24"/>
        </w:rPr>
      </w:pPr>
      <w:r w:rsidRPr="00AB74EB">
        <w:rPr>
          <w:szCs w:val="24"/>
        </w:rPr>
        <w:t>bądź innych urządzeń mobilnych może zaszkodzić Twojemu zdrowiu;</w:t>
      </w:r>
    </w:p>
    <w:p w14:paraId="62B26A17" w14:textId="77777777" w:rsidR="00D1613F" w:rsidRPr="008D10D5" w:rsidRDefault="002B40D2" w:rsidP="00715853">
      <w:pPr>
        <w:pStyle w:val="Akapitzlist"/>
        <w:numPr>
          <w:ilvl w:val="0"/>
          <w:numId w:val="43"/>
        </w:numPr>
        <w:ind w:right="28"/>
        <w:rPr>
          <w:rFonts w:hint="eastAsia"/>
          <w:szCs w:val="24"/>
        </w:rPr>
      </w:pPr>
      <w:r w:rsidRPr="00AB74EB">
        <w:t>pamiętaj, że im dłużej korzystasz z sieci, tym mniej rozmawiasz ze znajomymi twarzą w twarz, a takie kontakty są najbardziej wartościowe.</w:t>
      </w:r>
    </w:p>
    <w:p w14:paraId="719CD84F" w14:textId="77777777" w:rsidR="008D10D5" w:rsidRDefault="00BD0709" w:rsidP="00715853">
      <w:pPr>
        <w:pStyle w:val="Standard"/>
        <w:numPr>
          <w:ilvl w:val="0"/>
          <w:numId w:val="40"/>
        </w:numPr>
        <w:jc w:val="both"/>
        <w:rPr>
          <w:rFonts w:ascii="Times New Roman" w:hAnsi="Times New Roman" w:cs="Times New Roman"/>
        </w:rPr>
      </w:pPr>
      <w:r w:rsidRPr="00AB74EB">
        <w:rPr>
          <w:rFonts w:ascii="Times New Roman" w:hAnsi="Times New Roman" w:cs="Times New Roman"/>
        </w:rPr>
        <w:t>Szkoła nie ponosi odpowiedzialności za zaginięcie lub z</w:t>
      </w:r>
      <w:r w:rsidR="00360D3C" w:rsidRPr="00AB74EB">
        <w:rPr>
          <w:rFonts w:ascii="Times New Roman" w:hAnsi="Times New Roman" w:cs="Times New Roman"/>
        </w:rPr>
        <w:t>niszczenie czy kradzież urządzeń</w:t>
      </w:r>
      <w:r w:rsidRPr="00AB74EB">
        <w:rPr>
          <w:rFonts w:ascii="Times New Roman" w:hAnsi="Times New Roman" w:cs="Times New Roman"/>
        </w:rPr>
        <w:t xml:space="preserve"> elektronicznych </w:t>
      </w:r>
      <w:r w:rsidR="00360D3C" w:rsidRPr="00AB74EB">
        <w:rPr>
          <w:rFonts w:ascii="Times New Roman" w:hAnsi="Times New Roman" w:cs="Times New Roman"/>
        </w:rPr>
        <w:t>przynoszonych</w:t>
      </w:r>
      <w:r w:rsidRPr="00AB74EB">
        <w:rPr>
          <w:rFonts w:ascii="Times New Roman" w:hAnsi="Times New Roman" w:cs="Times New Roman"/>
        </w:rPr>
        <w:t xml:space="preserve"> przez uczniów.</w:t>
      </w:r>
    </w:p>
    <w:p w14:paraId="29233461" w14:textId="77777777" w:rsidR="008D10D5" w:rsidRDefault="00BD0709" w:rsidP="00715853">
      <w:pPr>
        <w:pStyle w:val="Standard"/>
        <w:numPr>
          <w:ilvl w:val="0"/>
          <w:numId w:val="40"/>
        </w:numPr>
        <w:jc w:val="both"/>
        <w:rPr>
          <w:rFonts w:ascii="Times New Roman" w:hAnsi="Times New Roman" w:cs="Times New Roman"/>
        </w:rPr>
      </w:pPr>
      <w:r w:rsidRPr="008D10D5">
        <w:rPr>
          <w:rFonts w:ascii="Times New Roman" w:hAnsi="Times New Roman" w:cs="Times New Roman"/>
          <w:color w:val="000000"/>
        </w:rPr>
        <w:t>Uczeń ma obowiązek wyłączyć lub wyciszyć telefon (bez wibracji) i schować go w</w:t>
      </w:r>
      <w:r w:rsidR="00715853">
        <w:rPr>
          <w:rFonts w:ascii="Times New Roman" w:hAnsi="Times New Roman" w:cs="Times New Roman"/>
          <w:color w:val="000000"/>
        </w:rPr>
        <w:t> </w:t>
      </w:r>
      <w:r w:rsidRPr="008D10D5">
        <w:rPr>
          <w:rFonts w:ascii="Times New Roman" w:hAnsi="Times New Roman" w:cs="Times New Roman"/>
          <w:color w:val="000000"/>
        </w:rPr>
        <w:t>torbie/plecaku/szafce przed rozpoczęciem zajęć edukacyjnych. Telefon pozostaje niewidoczny zarówno dla ucznia, jak i pozostałych osób.</w:t>
      </w:r>
    </w:p>
    <w:p w14:paraId="469D3372" w14:textId="77777777" w:rsidR="008D10D5" w:rsidRPr="008D10D5" w:rsidRDefault="00BD0709" w:rsidP="00715853">
      <w:pPr>
        <w:pStyle w:val="Standard"/>
        <w:numPr>
          <w:ilvl w:val="0"/>
          <w:numId w:val="40"/>
        </w:numPr>
        <w:jc w:val="both"/>
        <w:rPr>
          <w:rFonts w:ascii="Times New Roman" w:hAnsi="Times New Roman" w:cs="Times New Roman"/>
        </w:rPr>
      </w:pPr>
      <w:r w:rsidRPr="008D10D5">
        <w:rPr>
          <w:rFonts w:ascii="Times New Roman" w:hAnsi="Times New Roman" w:cs="Times New Roman"/>
          <w:color w:val="000000"/>
        </w:rPr>
        <w:t xml:space="preserve">Telefony i inne urządzenia elektroniczne (np. tablety) można wykorzystywać podczas zajęć lekcyjnych </w:t>
      </w:r>
      <w:r w:rsidR="005526BD" w:rsidRPr="008D10D5">
        <w:rPr>
          <w:rFonts w:ascii="Times New Roman" w:hAnsi="Times New Roman" w:cs="Times New Roman"/>
          <w:color w:val="000000"/>
        </w:rPr>
        <w:t xml:space="preserve">tylko </w:t>
      </w:r>
      <w:r w:rsidRPr="008D10D5">
        <w:rPr>
          <w:rFonts w:ascii="Times New Roman" w:hAnsi="Times New Roman" w:cs="Times New Roman"/>
          <w:color w:val="000000"/>
        </w:rPr>
        <w:t>w celach dydaktycznych pod o</w:t>
      </w:r>
      <w:r w:rsidR="009303ED" w:rsidRPr="008D10D5">
        <w:rPr>
          <w:rFonts w:ascii="Times New Roman" w:hAnsi="Times New Roman" w:cs="Times New Roman"/>
          <w:color w:val="000000"/>
        </w:rPr>
        <w:t xml:space="preserve">pieką oraz za zgodą nauczyciel </w:t>
      </w:r>
      <w:r w:rsidRPr="008D10D5">
        <w:rPr>
          <w:rFonts w:ascii="Times New Roman" w:hAnsi="Times New Roman" w:cs="Times New Roman"/>
          <w:color w:val="000000"/>
        </w:rPr>
        <w:t>prowadzącego zajęcia. Uczeń może korzystać z telefonu, a także innych urządzeń elektronicznych w celu wyszukania informacji niezbędnych do realizacji zadań podczas zajęć, po uzyskaniu zgody nauczyciela prowadzącego dane zajęcia lub na jego wyraźne polecenie.</w:t>
      </w:r>
    </w:p>
    <w:p w14:paraId="17CB7DD3" w14:textId="77777777" w:rsidR="008D10D5" w:rsidRPr="008D10D5" w:rsidRDefault="005526BD" w:rsidP="00715853">
      <w:pPr>
        <w:pStyle w:val="Standard"/>
        <w:numPr>
          <w:ilvl w:val="0"/>
          <w:numId w:val="40"/>
        </w:numPr>
        <w:jc w:val="both"/>
        <w:rPr>
          <w:rFonts w:ascii="Times New Roman" w:hAnsi="Times New Roman" w:cs="Times New Roman"/>
        </w:rPr>
      </w:pPr>
      <w:r w:rsidRPr="008D10D5">
        <w:rPr>
          <w:rFonts w:ascii="Times New Roman" w:hAnsi="Times New Roman" w:cs="Times New Roman"/>
          <w:color w:val="000000"/>
        </w:rPr>
        <w:t>Na terenie szkoły obowiązuje zakaz korzystania z Internetu za pośrednictwem telefonu komórkowego. Powyższe nie dotyczy sytuacji edukacyjnych, o których mowa w pkt.4 , które wynikają z organizacji oraz przebiegu zajęć lekcyjnych prowadzonych przez nauczyciela, a także zajęć pozalekcyjnych organizowanych na terenie szkoły.</w:t>
      </w:r>
    </w:p>
    <w:p w14:paraId="74A6C038" w14:textId="77777777" w:rsidR="008D10D5" w:rsidRPr="008D10D5" w:rsidRDefault="00BD0709" w:rsidP="00715853">
      <w:pPr>
        <w:pStyle w:val="Standard"/>
        <w:numPr>
          <w:ilvl w:val="0"/>
          <w:numId w:val="40"/>
        </w:numPr>
        <w:jc w:val="both"/>
        <w:rPr>
          <w:rFonts w:ascii="Times New Roman" w:hAnsi="Times New Roman" w:cs="Times New Roman"/>
        </w:rPr>
      </w:pPr>
      <w:r w:rsidRPr="008D10D5">
        <w:rPr>
          <w:rFonts w:ascii="Times New Roman" w:hAnsi="Times New Roman" w:cs="Times New Roman"/>
          <w:color w:val="000000"/>
        </w:rPr>
        <w:t>Na terenie szkoły zakazuje się uczniom filmowania, fotografowania oraz utrwalania dźwięku na jakichkolwiek nośnikach cyfrowych.</w:t>
      </w:r>
    </w:p>
    <w:p w14:paraId="3C2929DE" w14:textId="77777777" w:rsidR="008D10D5" w:rsidRPr="008D10D5" w:rsidRDefault="00BD0709" w:rsidP="00715853">
      <w:pPr>
        <w:pStyle w:val="Standard"/>
        <w:numPr>
          <w:ilvl w:val="0"/>
          <w:numId w:val="40"/>
        </w:numPr>
        <w:jc w:val="both"/>
        <w:rPr>
          <w:rFonts w:ascii="Times New Roman" w:hAnsi="Times New Roman" w:cs="Times New Roman"/>
        </w:rPr>
      </w:pPr>
      <w:r w:rsidRPr="008D10D5">
        <w:rPr>
          <w:rFonts w:ascii="Times New Roman" w:hAnsi="Times New Roman" w:cs="Times New Roman"/>
          <w:color w:val="000000"/>
        </w:rPr>
        <w:t>W szczególnych przypadkach nagrywanie zajęć edukacyjnych oraz utrwalanie ich w</w:t>
      </w:r>
      <w:r w:rsidR="00715853">
        <w:rPr>
          <w:rFonts w:ascii="Times New Roman" w:hAnsi="Times New Roman" w:cs="Times New Roman"/>
          <w:color w:val="000000"/>
        </w:rPr>
        <w:t> </w:t>
      </w:r>
      <w:r w:rsidRPr="008D10D5">
        <w:rPr>
          <w:rFonts w:ascii="Times New Roman" w:hAnsi="Times New Roman" w:cs="Times New Roman"/>
          <w:color w:val="000000"/>
        </w:rPr>
        <w:t>jakikolwiek sposób możliwe jest wyłącznie po uzyskaniu zgody dyrektora szkoły lub nauczyciela prowadzącego zajęcia edukacyjne.</w:t>
      </w:r>
    </w:p>
    <w:p w14:paraId="1237F781" w14:textId="77777777" w:rsidR="008D10D5" w:rsidRPr="008D10D5" w:rsidRDefault="00BD0709" w:rsidP="00715853">
      <w:pPr>
        <w:pStyle w:val="Standard"/>
        <w:numPr>
          <w:ilvl w:val="0"/>
          <w:numId w:val="40"/>
        </w:numPr>
        <w:jc w:val="both"/>
        <w:rPr>
          <w:rFonts w:ascii="Times New Roman" w:hAnsi="Times New Roman" w:cs="Times New Roman"/>
        </w:rPr>
      </w:pPr>
      <w:r w:rsidRPr="008D10D5">
        <w:rPr>
          <w:rFonts w:ascii="Times New Roman" w:hAnsi="Times New Roman" w:cs="Times New Roman"/>
          <w:color w:val="000000"/>
        </w:rPr>
        <w:t>Nagrywanie dźwięku i obrazu za pomocą telefonu, lub innych urządzeń jest możliwe jedynie za zgodą osoby nagrywanej lub fotografowanej. Niedopuszczalne jest nagrywanie lub fotografowanie sytuacji niezgodnych z powszechnie przyjętymi normami etycznymi i</w:t>
      </w:r>
      <w:r w:rsidR="00715853">
        <w:rPr>
          <w:rFonts w:ascii="Times New Roman" w:hAnsi="Times New Roman" w:cs="Times New Roman"/>
          <w:color w:val="000000"/>
        </w:rPr>
        <w:t> </w:t>
      </w:r>
      <w:r w:rsidRPr="008D10D5">
        <w:rPr>
          <w:rFonts w:ascii="Times New Roman" w:hAnsi="Times New Roman" w:cs="Times New Roman"/>
          <w:color w:val="000000"/>
        </w:rPr>
        <w:t>społecznymi oraz przesyłanie treści obrażających inne osoby.</w:t>
      </w:r>
    </w:p>
    <w:p w14:paraId="081EB8C7" w14:textId="77777777" w:rsidR="00BD0709" w:rsidRPr="008D10D5" w:rsidRDefault="00360D3C" w:rsidP="00715853">
      <w:pPr>
        <w:pStyle w:val="Standard"/>
        <w:numPr>
          <w:ilvl w:val="0"/>
          <w:numId w:val="40"/>
        </w:numPr>
        <w:jc w:val="both"/>
        <w:rPr>
          <w:rFonts w:ascii="Times New Roman" w:hAnsi="Times New Roman" w:cs="Times New Roman"/>
        </w:rPr>
      </w:pPr>
      <w:r w:rsidRPr="008D10D5">
        <w:rPr>
          <w:rFonts w:ascii="Times New Roman" w:hAnsi="Times New Roman" w:cs="Times New Roman"/>
          <w:color w:val="000000"/>
        </w:rPr>
        <w:t>Powyższe zasady obowiązują również podczas wycieczek i innych wyjść organizowanych przez szkołę.</w:t>
      </w:r>
    </w:p>
    <w:p w14:paraId="1DA36484" w14:textId="77777777" w:rsidR="00360D3C" w:rsidRPr="00AB74EB" w:rsidRDefault="00360D3C" w:rsidP="00715853">
      <w:pPr>
        <w:pStyle w:val="Standard"/>
        <w:jc w:val="both"/>
        <w:rPr>
          <w:rFonts w:ascii="Times New Roman" w:hAnsi="Times New Roman" w:cs="Times New Roman"/>
          <w:color w:val="000000"/>
        </w:rPr>
      </w:pPr>
    </w:p>
    <w:p w14:paraId="2053D49A" w14:textId="77777777" w:rsidR="003C3212" w:rsidRPr="00AB74EB" w:rsidRDefault="001548D3" w:rsidP="00715853">
      <w:pPr>
        <w:pStyle w:val="Bezodstpw"/>
        <w:ind w:left="0" w:firstLine="0"/>
        <w:rPr>
          <w:b/>
          <w:szCs w:val="24"/>
        </w:rPr>
      </w:pPr>
      <w:r w:rsidRPr="00AB74EB">
        <w:rPr>
          <w:b/>
          <w:szCs w:val="24"/>
        </w:rPr>
        <w:t>Rozdział VII</w:t>
      </w:r>
    </w:p>
    <w:p w14:paraId="4B0FD7B5" w14:textId="77777777" w:rsidR="00716F8B" w:rsidRDefault="00716F8B" w:rsidP="00715853">
      <w:pPr>
        <w:spacing w:after="88" w:line="240" w:lineRule="auto"/>
        <w:ind w:left="63" w:right="67" w:hanging="10"/>
        <w:rPr>
          <w:b/>
          <w:szCs w:val="24"/>
        </w:rPr>
      </w:pPr>
      <w:r>
        <w:rPr>
          <w:b/>
          <w:szCs w:val="24"/>
        </w:rPr>
        <w:t>Monitoring</w:t>
      </w:r>
    </w:p>
    <w:p w14:paraId="39D32AB3" w14:textId="77777777" w:rsidR="00716F8B" w:rsidRDefault="00716F8B" w:rsidP="00715853">
      <w:pPr>
        <w:spacing w:after="88" w:line="240" w:lineRule="auto"/>
        <w:ind w:left="63" w:right="67" w:hanging="10"/>
        <w:jc w:val="center"/>
        <w:rPr>
          <w:b/>
          <w:szCs w:val="24"/>
        </w:rPr>
      </w:pPr>
      <w:r>
        <w:rPr>
          <w:b/>
          <w:szCs w:val="24"/>
        </w:rPr>
        <w:t>§ 7.</w:t>
      </w:r>
    </w:p>
    <w:p w14:paraId="7519D6BD" w14:textId="77777777" w:rsidR="00716F8B" w:rsidRPr="00AB74EB" w:rsidRDefault="00716F8B" w:rsidP="00715853">
      <w:pPr>
        <w:spacing w:after="88" w:line="240" w:lineRule="auto"/>
        <w:ind w:left="63" w:right="67" w:hanging="10"/>
        <w:rPr>
          <w:b/>
          <w:szCs w:val="24"/>
        </w:rPr>
      </w:pPr>
    </w:p>
    <w:p w14:paraId="7B4FF5F6" w14:textId="77777777" w:rsidR="008D10D5" w:rsidRDefault="00360D3C" w:rsidP="00715853">
      <w:pPr>
        <w:pStyle w:val="Akapitzlist"/>
        <w:numPr>
          <w:ilvl w:val="0"/>
          <w:numId w:val="44"/>
        </w:numPr>
        <w:spacing w:after="483"/>
        <w:ind w:right="67"/>
        <w:jc w:val="both"/>
        <w:rPr>
          <w:rFonts w:hint="eastAsia"/>
          <w:b/>
          <w:szCs w:val="24"/>
        </w:rPr>
      </w:pPr>
      <w:r w:rsidRPr="008D10D5">
        <w:rPr>
          <w:b/>
          <w:szCs w:val="24"/>
        </w:rPr>
        <w:t>Zasady przeglądu i aktualizacji standardów</w:t>
      </w:r>
      <w:r w:rsidR="004466A6" w:rsidRPr="008D10D5">
        <w:rPr>
          <w:b/>
          <w:szCs w:val="24"/>
        </w:rPr>
        <w:t>.</w:t>
      </w:r>
    </w:p>
    <w:p w14:paraId="459BCE63" w14:textId="77777777" w:rsidR="008D10D5" w:rsidRPr="008D10D5" w:rsidRDefault="00360D3C" w:rsidP="00715853">
      <w:pPr>
        <w:pStyle w:val="Akapitzlist"/>
        <w:numPr>
          <w:ilvl w:val="0"/>
          <w:numId w:val="45"/>
        </w:numPr>
        <w:spacing w:after="120"/>
        <w:ind w:left="771" w:right="68" w:hanging="357"/>
        <w:jc w:val="both"/>
        <w:rPr>
          <w:rFonts w:hint="eastAsia"/>
          <w:b/>
          <w:szCs w:val="24"/>
        </w:rPr>
      </w:pPr>
      <w:r w:rsidRPr="008D10D5">
        <w:rPr>
          <w:szCs w:val="24"/>
        </w:rPr>
        <w:t xml:space="preserve">Standardy ochrony małoletnich obowiązujące w szkole podlegają przeglądowi corocznie, w terminie ustalonym przez dyrektora szkoły, każdorazowo w sytuacji podejrzenia krzywdzenia lub posiadania informacji o krzywdzeniu małoletniego oraz w razie nowelizacji aktów prawnych, mających wpływ na kształt przyjętych standardów oraz procedur. Wnioski z przeprowadzonej oceny należy pisemnie udokumentować (załącznik nr </w:t>
      </w:r>
      <w:r w:rsidR="008B7954" w:rsidRPr="008D10D5">
        <w:rPr>
          <w:szCs w:val="24"/>
        </w:rPr>
        <w:t>9</w:t>
      </w:r>
      <w:r w:rsidRPr="008D10D5">
        <w:rPr>
          <w:szCs w:val="24"/>
        </w:rPr>
        <w:t xml:space="preserve"> )</w:t>
      </w:r>
      <w:r w:rsidR="005526BD" w:rsidRPr="008D10D5">
        <w:rPr>
          <w:szCs w:val="24"/>
        </w:rPr>
        <w:t>.</w:t>
      </w:r>
    </w:p>
    <w:p w14:paraId="054974B9" w14:textId="77777777" w:rsidR="008D10D5" w:rsidRPr="008D10D5" w:rsidRDefault="00360D3C" w:rsidP="00715853">
      <w:pPr>
        <w:pStyle w:val="Akapitzlist"/>
        <w:numPr>
          <w:ilvl w:val="0"/>
          <w:numId w:val="45"/>
        </w:numPr>
        <w:spacing w:after="120"/>
        <w:ind w:left="771" w:right="68" w:hanging="357"/>
        <w:jc w:val="both"/>
        <w:rPr>
          <w:rFonts w:hint="eastAsia"/>
          <w:b/>
          <w:szCs w:val="24"/>
        </w:rPr>
      </w:pPr>
      <w:r w:rsidRPr="008D10D5">
        <w:rPr>
          <w:szCs w:val="24"/>
        </w:rPr>
        <w:t>Przegląd standardów ochrony małoletnich, obowiązujących w szkole, polega na ustaleniu wypełniania przez standardy wymogów przepisów prawa powszechnie obowiązującego.</w:t>
      </w:r>
    </w:p>
    <w:p w14:paraId="6E0F9EFE" w14:textId="77777777" w:rsidR="008D10D5" w:rsidRPr="008D10D5" w:rsidRDefault="00360D3C" w:rsidP="00715853">
      <w:pPr>
        <w:pStyle w:val="Akapitzlist"/>
        <w:numPr>
          <w:ilvl w:val="0"/>
          <w:numId w:val="45"/>
        </w:numPr>
        <w:spacing w:after="120"/>
        <w:ind w:left="771" w:right="68" w:hanging="357"/>
        <w:jc w:val="both"/>
        <w:rPr>
          <w:rFonts w:hint="eastAsia"/>
          <w:b/>
          <w:szCs w:val="24"/>
        </w:rPr>
      </w:pPr>
      <w:r w:rsidRPr="008D10D5">
        <w:rPr>
          <w:szCs w:val="24"/>
        </w:rPr>
        <w:t>Przeglądu standardów ochrony małoletnich, obowiązujących w szkole, dokonuje dyrektor szkoły lub osoba przez niego upoważniona z użyciem analizy następujących dokumentów:− wywi</w:t>
      </w:r>
      <w:r w:rsidR="00BA5429" w:rsidRPr="008D10D5">
        <w:rPr>
          <w:szCs w:val="24"/>
        </w:rPr>
        <w:t>adów z rodzicami ,</w:t>
      </w:r>
      <w:r w:rsidRPr="008D10D5">
        <w:rPr>
          <w:szCs w:val="24"/>
        </w:rPr>
        <w:t>− sondażu, z użyciem ankiety anonimowej</w:t>
      </w:r>
      <w:r w:rsidR="00BA5429" w:rsidRPr="008D10D5">
        <w:rPr>
          <w:szCs w:val="24"/>
        </w:rPr>
        <w:t xml:space="preserve"> dla pracowników i uczniów</w:t>
      </w:r>
      <w:r w:rsidRPr="008D10D5">
        <w:rPr>
          <w:szCs w:val="24"/>
        </w:rPr>
        <w:t xml:space="preserve">- załącznik  nr </w:t>
      </w:r>
      <w:r w:rsidR="008B7954" w:rsidRPr="008D10D5">
        <w:rPr>
          <w:szCs w:val="24"/>
        </w:rPr>
        <w:t>7</w:t>
      </w:r>
      <w:r w:rsidR="00A81B74" w:rsidRPr="008D10D5">
        <w:rPr>
          <w:szCs w:val="24"/>
        </w:rPr>
        <w:t xml:space="preserve"> </w:t>
      </w:r>
      <w:r w:rsidR="008B7954" w:rsidRPr="008D10D5">
        <w:rPr>
          <w:szCs w:val="24"/>
        </w:rPr>
        <w:t>i 8</w:t>
      </w:r>
      <w:r w:rsidR="00A81B74" w:rsidRPr="008D10D5">
        <w:rPr>
          <w:szCs w:val="24"/>
        </w:rPr>
        <w:t>.</w:t>
      </w:r>
      <w:r w:rsidRPr="008D10D5">
        <w:rPr>
          <w:szCs w:val="24"/>
        </w:rPr>
        <w:t>− dyskusji grupowej w zespołach nauczycielskich.</w:t>
      </w:r>
    </w:p>
    <w:p w14:paraId="6853628B" w14:textId="77777777" w:rsidR="008D10D5" w:rsidRPr="008D10D5" w:rsidRDefault="00360D3C" w:rsidP="00715853">
      <w:pPr>
        <w:pStyle w:val="Akapitzlist"/>
        <w:numPr>
          <w:ilvl w:val="0"/>
          <w:numId w:val="45"/>
        </w:numPr>
        <w:spacing w:after="120"/>
        <w:ind w:left="771" w:right="68" w:hanging="357"/>
        <w:jc w:val="both"/>
        <w:rPr>
          <w:rFonts w:hint="eastAsia"/>
          <w:b/>
          <w:szCs w:val="24"/>
        </w:rPr>
      </w:pPr>
      <w:r w:rsidRPr="008D10D5">
        <w:rPr>
          <w:szCs w:val="24"/>
        </w:rPr>
        <w:t>W przypadku, gdy przegląd, o którym mowa w</w:t>
      </w:r>
      <w:r w:rsidR="00C742BF" w:rsidRPr="008D10D5">
        <w:rPr>
          <w:noProof/>
          <w:szCs w:val="24"/>
        </w:rPr>
        <w:t xml:space="preserve"> pkt 3</w:t>
      </w:r>
      <w:r w:rsidRPr="008D10D5">
        <w:rPr>
          <w:szCs w:val="24"/>
        </w:rPr>
        <w:t xml:space="preserve">, wykaże niespełnianie przez standardy ochrony małoletnich wymagań określonych w przepisach, o których mowa w </w:t>
      </w:r>
      <w:r w:rsidR="00C742BF" w:rsidRPr="008D10D5">
        <w:rPr>
          <w:noProof/>
          <w:szCs w:val="24"/>
        </w:rPr>
        <w:t>§ 7</w:t>
      </w:r>
      <w:r w:rsidRPr="008D10D5">
        <w:rPr>
          <w:szCs w:val="24"/>
        </w:rPr>
        <w:t xml:space="preserve"> ust. 1, lub też standardy z innych przyczyn okazały się nieaktualne, lub nieodpowiadające potrzebom ochrony małoletnich, dokonywana jest aktualizacja standardów.</w:t>
      </w:r>
    </w:p>
    <w:p w14:paraId="61F85A77" w14:textId="77777777" w:rsidR="008D10D5" w:rsidRPr="008D10D5" w:rsidRDefault="00360D3C" w:rsidP="00715853">
      <w:pPr>
        <w:pStyle w:val="Akapitzlist"/>
        <w:numPr>
          <w:ilvl w:val="0"/>
          <w:numId w:val="45"/>
        </w:numPr>
        <w:spacing w:after="120"/>
        <w:ind w:left="771" w:right="68" w:hanging="357"/>
        <w:jc w:val="both"/>
        <w:rPr>
          <w:rFonts w:hint="eastAsia"/>
          <w:b/>
          <w:szCs w:val="24"/>
        </w:rPr>
      </w:pPr>
      <w:r w:rsidRPr="008D10D5">
        <w:rPr>
          <w:szCs w:val="24"/>
        </w:rPr>
        <w:t>Aktualizacji standardów ochrony małoletnich, obowiązujących w szkole, dokonuje dyrektor szkoły. W przypadku aktualizacji standardów, przygotowany projekt jest przyjmowany przez dyrekt</w:t>
      </w:r>
      <w:r w:rsidR="004466A6" w:rsidRPr="008D10D5">
        <w:rPr>
          <w:szCs w:val="24"/>
        </w:rPr>
        <w:t>ora szkoły w drodze zarządzenia</w:t>
      </w:r>
    </w:p>
    <w:p w14:paraId="0FB37D9F" w14:textId="77777777" w:rsidR="008D10D5" w:rsidRDefault="008D10D5" w:rsidP="00715853">
      <w:pPr>
        <w:pStyle w:val="Akapitzlist"/>
        <w:spacing w:after="120"/>
        <w:ind w:left="771" w:right="68"/>
        <w:jc w:val="both"/>
        <w:rPr>
          <w:rFonts w:hint="eastAsia"/>
          <w:b/>
        </w:rPr>
      </w:pPr>
    </w:p>
    <w:p w14:paraId="73E6EFEF" w14:textId="77777777" w:rsidR="00024A22" w:rsidRPr="008D10D5" w:rsidRDefault="00360D3C" w:rsidP="00715853">
      <w:pPr>
        <w:pStyle w:val="Akapitzlist"/>
        <w:spacing w:after="120"/>
        <w:ind w:left="771" w:right="68"/>
        <w:jc w:val="both"/>
        <w:rPr>
          <w:rFonts w:hint="eastAsia"/>
          <w:b/>
          <w:szCs w:val="24"/>
        </w:rPr>
      </w:pPr>
      <w:r w:rsidRPr="008D10D5">
        <w:rPr>
          <w:b/>
        </w:rPr>
        <w:t>Rozdział VIII</w:t>
      </w:r>
    </w:p>
    <w:p w14:paraId="7D8FA659" w14:textId="77777777" w:rsidR="00823DB0" w:rsidRDefault="00823DB0" w:rsidP="00715853">
      <w:pPr>
        <w:pStyle w:val="Bezodstpw"/>
        <w:rPr>
          <w:b/>
        </w:rPr>
      </w:pPr>
      <w:r w:rsidRPr="00823DB0">
        <w:rPr>
          <w:b/>
        </w:rPr>
        <w:t>Dokumentowanie zdarzeń</w:t>
      </w:r>
    </w:p>
    <w:p w14:paraId="0AED8E5C" w14:textId="77777777" w:rsidR="00823DB0" w:rsidRPr="00823DB0" w:rsidRDefault="00823DB0" w:rsidP="00715853">
      <w:pPr>
        <w:pStyle w:val="Bezodstpw"/>
        <w:rPr>
          <w:b/>
        </w:rPr>
      </w:pPr>
    </w:p>
    <w:p w14:paraId="567B13CC" w14:textId="77777777" w:rsidR="004466A6" w:rsidRDefault="00823DB0" w:rsidP="00715853">
      <w:pPr>
        <w:spacing w:after="88" w:line="240" w:lineRule="auto"/>
        <w:ind w:left="63" w:right="67" w:hanging="10"/>
        <w:jc w:val="center"/>
        <w:rPr>
          <w:b/>
          <w:szCs w:val="24"/>
        </w:rPr>
      </w:pPr>
      <w:r>
        <w:rPr>
          <w:b/>
          <w:szCs w:val="24"/>
        </w:rPr>
        <w:t>§ 8.</w:t>
      </w:r>
    </w:p>
    <w:p w14:paraId="4AB351AD" w14:textId="77777777" w:rsidR="008D10D5" w:rsidRDefault="00024A22" w:rsidP="00715853">
      <w:pPr>
        <w:spacing w:after="88" w:line="240" w:lineRule="auto"/>
        <w:ind w:left="63" w:right="67" w:hanging="10"/>
        <w:rPr>
          <w:b/>
          <w:szCs w:val="24"/>
        </w:rPr>
      </w:pPr>
      <w:r>
        <w:rPr>
          <w:b/>
          <w:szCs w:val="24"/>
        </w:rPr>
        <w:t>Sposoby dokumentowania i przechowywania ujawnionych lub zgłoszonych zdarzeń zagrażających dobru małoletniego</w:t>
      </w:r>
      <w:r w:rsidR="009A4A73">
        <w:rPr>
          <w:b/>
          <w:szCs w:val="24"/>
        </w:rPr>
        <w:t xml:space="preserve"> – ochrona danych.</w:t>
      </w:r>
    </w:p>
    <w:p w14:paraId="5C512825" w14:textId="77777777" w:rsidR="008D10D5" w:rsidRPr="008D10D5" w:rsidRDefault="00F32FFC" w:rsidP="00715853">
      <w:pPr>
        <w:pStyle w:val="Akapitzlist"/>
        <w:numPr>
          <w:ilvl w:val="0"/>
          <w:numId w:val="46"/>
        </w:numPr>
        <w:spacing w:after="88"/>
        <w:ind w:right="67"/>
        <w:jc w:val="both"/>
        <w:rPr>
          <w:rFonts w:hint="eastAsia"/>
          <w:b/>
          <w:szCs w:val="24"/>
        </w:rPr>
      </w:pPr>
      <w:r>
        <w:t>Do każdego zdarzenia i incydentu</w:t>
      </w:r>
      <w:r w:rsidR="00024A22" w:rsidRPr="008D10D5">
        <w:rPr>
          <w:b/>
        </w:rPr>
        <w:t xml:space="preserve"> </w:t>
      </w:r>
      <w:r w:rsidRPr="00F32FFC">
        <w:t>dotyczącego krzywdzenia dziecka zakładana jest imienna teczka z nazwiskiem małoletniego. Teczkę</w:t>
      </w:r>
      <w:r w:rsidRPr="008D10D5">
        <w:rPr>
          <w:b/>
        </w:rPr>
        <w:t xml:space="preserve"> </w:t>
      </w:r>
      <w:r>
        <w:t>zakłada i prowadzi psycholog.</w:t>
      </w:r>
    </w:p>
    <w:p w14:paraId="307E0C87" w14:textId="77777777" w:rsidR="008D10D5" w:rsidRPr="008D10D5" w:rsidRDefault="00FE2373" w:rsidP="00715853">
      <w:pPr>
        <w:pStyle w:val="Akapitzlist"/>
        <w:numPr>
          <w:ilvl w:val="0"/>
          <w:numId w:val="46"/>
        </w:numPr>
        <w:spacing w:after="88"/>
        <w:ind w:right="67"/>
        <w:jc w:val="both"/>
        <w:rPr>
          <w:rFonts w:hint="eastAsia"/>
          <w:b/>
          <w:szCs w:val="24"/>
        </w:rPr>
      </w:pPr>
      <w:r w:rsidRPr="00E371E2">
        <w:t>W</w:t>
      </w:r>
      <w:r w:rsidR="008D10D5">
        <w:t xml:space="preserve"> </w:t>
      </w:r>
      <w:r w:rsidRPr="00E371E2">
        <w:t>teczce</w:t>
      </w:r>
      <w:r w:rsidR="008D10D5">
        <w:t xml:space="preserve"> </w:t>
      </w:r>
      <w:r w:rsidR="00E371E2" w:rsidRPr="00E371E2">
        <w:t>umieszcza</w:t>
      </w:r>
      <w:r w:rsidR="008D10D5">
        <w:t xml:space="preserve"> </w:t>
      </w:r>
      <w:r w:rsidR="00E371E2" w:rsidRPr="00E371E2">
        <w:t>się:</w:t>
      </w:r>
    </w:p>
    <w:p w14:paraId="6EB35EE6" w14:textId="77777777" w:rsidR="008D10D5" w:rsidRPr="008D10D5" w:rsidRDefault="00E371E2" w:rsidP="00715853">
      <w:pPr>
        <w:pStyle w:val="Akapitzlist"/>
        <w:numPr>
          <w:ilvl w:val="0"/>
          <w:numId w:val="48"/>
        </w:numPr>
        <w:spacing w:after="88"/>
        <w:ind w:right="67"/>
        <w:jc w:val="both"/>
        <w:rPr>
          <w:rFonts w:hint="eastAsia"/>
          <w:b/>
          <w:szCs w:val="24"/>
        </w:rPr>
      </w:pPr>
      <w:r w:rsidRPr="008D10D5">
        <w:rPr>
          <w:rFonts w:eastAsiaTheme="minorHAnsi"/>
          <w:lang w:eastAsia="en-US"/>
        </w:rPr>
        <w:t>Zgłoszenie podejrzenia krzywdzenia lub zgłos</w:t>
      </w:r>
      <w:r w:rsidR="00E211E0" w:rsidRPr="008D10D5">
        <w:rPr>
          <w:rFonts w:eastAsiaTheme="minorHAnsi"/>
          <w:lang w:eastAsia="en-US"/>
        </w:rPr>
        <w:t>zenie</w:t>
      </w:r>
      <w:r w:rsidR="008709F7" w:rsidRPr="008D10D5">
        <w:rPr>
          <w:rFonts w:eastAsiaTheme="minorHAnsi"/>
          <w:lang w:eastAsia="en-US"/>
        </w:rPr>
        <w:t xml:space="preserve"> krzywdzenia – załącznik 1</w:t>
      </w:r>
    </w:p>
    <w:p w14:paraId="724C7ECF" w14:textId="77777777" w:rsidR="008D10D5" w:rsidRPr="008D10D5" w:rsidRDefault="00E371E2" w:rsidP="00715853">
      <w:pPr>
        <w:pStyle w:val="Akapitzlist"/>
        <w:numPr>
          <w:ilvl w:val="0"/>
          <w:numId w:val="48"/>
        </w:numPr>
        <w:spacing w:after="88"/>
        <w:ind w:right="67"/>
        <w:jc w:val="both"/>
        <w:rPr>
          <w:rFonts w:hint="eastAsia"/>
          <w:b/>
          <w:szCs w:val="24"/>
        </w:rPr>
      </w:pPr>
      <w:r w:rsidRPr="008D10D5">
        <w:rPr>
          <w:rFonts w:eastAsiaTheme="minorHAnsi"/>
          <w:lang w:eastAsia="en-US"/>
        </w:rPr>
        <w:t>Notatki z rozmów z małoletnim i osobą jemu najbliższą lub niekrzywdzącym rodzicem/opiekunem.</w:t>
      </w:r>
    </w:p>
    <w:p w14:paraId="7BA9C2B5" w14:textId="77777777" w:rsidR="008D10D5" w:rsidRPr="008D10D5" w:rsidRDefault="00E371E2" w:rsidP="00715853">
      <w:pPr>
        <w:pStyle w:val="Akapitzlist"/>
        <w:numPr>
          <w:ilvl w:val="0"/>
          <w:numId w:val="47"/>
        </w:numPr>
        <w:spacing w:after="88"/>
        <w:ind w:right="67"/>
        <w:jc w:val="both"/>
        <w:rPr>
          <w:rFonts w:hint="eastAsia"/>
          <w:b/>
          <w:szCs w:val="24"/>
        </w:rPr>
      </w:pPr>
      <w:r w:rsidRPr="008D10D5">
        <w:rPr>
          <w:rFonts w:eastAsiaTheme="minorHAnsi"/>
          <w:lang w:eastAsia="en-US"/>
        </w:rPr>
        <w:t>Protokół z posiedzenia Zespołu interwencyjnego, powołanego przez dyrektora.</w:t>
      </w:r>
    </w:p>
    <w:p w14:paraId="3A9F8F2B" w14:textId="77777777" w:rsidR="008D10D5" w:rsidRPr="008D10D5" w:rsidRDefault="00E371E2" w:rsidP="00715853">
      <w:pPr>
        <w:pStyle w:val="Akapitzlist"/>
        <w:numPr>
          <w:ilvl w:val="0"/>
          <w:numId w:val="47"/>
        </w:numPr>
        <w:spacing w:after="88"/>
        <w:ind w:right="67"/>
        <w:jc w:val="both"/>
        <w:rPr>
          <w:rFonts w:hint="eastAsia"/>
          <w:b/>
          <w:szCs w:val="24"/>
        </w:rPr>
      </w:pPr>
      <w:r w:rsidRPr="008D10D5">
        <w:rPr>
          <w:rFonts w:eastAsiaTheme="minorHAnsi"/>
          <w:lang w:eastAsia="en-US"/>
        </w:rPr>
        <w:t>Kopie „Niebieskiej Karty  , w przypadku, gdy zostanie wszczęta procedura</w:t>
      </w:r>
      <w:r w:rsidR="008D10D5">
        <w:rPr>
          <w:rFonts w:eastAsiaTheme="minorHAnsi"/>
          <w:lang w:eastAsia="en-US"/>
        </w:rPr>
        <w:t xml:space="preserve"> </w:t>
      </w:r>
      <w:r w:rsidRPr="008D10D5">
        <w:rPr>
          <w:rFonts w:eastAsiaTheme="minorHAnsi"/>
          <w:lang w:eastAsia="en-US"/>
        </w:rPr>
        <w:t xml:space="preserve">„Niebieskie Karty” </w:t>
      </w:r>
    </w:p>
    <w:p w14:paraId="16443060" w14:textId="77777777" w:rsidR="008D10D5" w:rsidRPr="008D10D5" w:rsidRDefault="00E371E2" w:rsidP="00715853">
      <w:pPr>
        <w:pStyle w:val="Akapitzlist"/>
        <w:numPr>
          <w:ilvl w:val="0"/>
          <w:numId w:val="47"/>
        </w:numPr>
        <w:spacing w:after="88"/>
        <w:ind w:right="67"/>
        <w:jc w:val="both"/>
        <w:rPr>
          <w:rFonts w:hint="eastAsia"/>
          <w:b/>
          <w:szCs w:val="24"/>
        </w:rPr>
      </w:pPr>
      <w:r w:rsidRPr="008D10D5">
        <w:rPr>
          <w:rFonts w:eastAsiaTheme="minorHAnsi"/>
          <w:lang w:eastAsia="en-US"/>
        </w:rPr>
        <w:t>Notatki z rozmów z osobą krzywdzącą – o ile taka będzie przeprowadzana.</w:t>
      </w:r>
    </w:p>
    <w:p w14:paraId="51009EDA" w14:textId="77777777" w:rsidR="008D10D5" w:rsidRPr="008D10D5" w:rsidRDefault="00E371E2" w:rsidP="00715853">
      <w:pPr>
        <w:pStyle w:val="Akapitzlist"/>
        <w:numPr>
          <w:ilvl w:val="0"/>
          <w:numId w:val="47"/>
        </w:numPr>
        <w:spacing w:after="88"/>
        <w:ind w:right="67"/>
        <w:jc w:val="both"/>
        <w:rPr>
          <w:rFonts w:hint="eastAsia"/>
          <w:b/>
          <w:szCs w:val="24"/>
        </w:rPr>
      </w:pPr>
      <w:r w:rsidRPr="008D10D5">
        <w:rPr>
          <w:rFonts w:eastAsiaTheme="minorHAnsi"/>
          <w:lang w:eastAsia="en-US"/>
        </w:rPr>
        <w:t>Korespondencję pomiędzy np. sądem rodzinnym, Ośrodkiem Pomocy Społecznej</w:t>
      </w:r>
      <w:r w:rsidR="008D10D5">
        <w:rPr>
          <w:rFonts w:eastAsiaTheme="minorHAnsi"/>
          <w:lang w:eastAsia="en-US"/>
        </w:rPr>
        <w:t xml:space="preserve"> </w:t>
      </w:r>
      <w:r w:rsidRPr="008D10D5">
        <w:rPr>
          <w:rFonts w:eastAsiaTheme="minorHAnsi"/>
          <w:lang w:eastAsia="en-US"/>
        </w:rPr>
        <w:t>i</w:t>
      </w:r>
      <w:r w:rsidR="00715853">
        <w:rPr>
          <w:rFonts w:eastAsiaTheme="minorHAnsi"/>
          <w:lang w:eastAsia="en-US"/>
        </w:rPr>
        <w:t> </w:t>
      </w:r>
      <w:r w:rsidRPr="008D10D5">
        <w:rPr>
          <w:rFonts w:eastAsiaTheme="minorHAnsi"/>
          <w:lang w:eastAsia="en-US"/>
        </w:rPr>
        <w:t xml:space="preserve"> innymi.</w:t>
      </w:r>
    </w:p>
    <w:p w14:paraId="1FDAF214" w14:textId="77777777" w:rsidR="008D10D5" w:rsidRPr="008D10D5" w:rsidRDefault="00E371E2" w:rsidP="00715853">
      <w:pPr>
        <w:pStyle w:val="Akapitzlist"/>
        <w:numPr>
          <w:ilvl w:val="0"/>
          <w:numId w:val="47"/>
        </w:numPr>
        <w:spacing w:after="88"/>
        <w:ind w:right="67"/>
        <w:jc w:val="both"/>
        <w:rPr>
          <w:rFonts w:hint="eastAsia"/>
          <w:b/>
          <w:szCs w:val="24"/>
        </w:rPr>
      </w:pPr>
      <w:r w:rsidRPr="008D10D5">
        <w:rPr>
          <w:rFonts w:eastAsiaTheme="minorHAnsi"/>
          <w:lang w:eastAsia="en-US"/>
        </w:rPr>
        <w:t>Plan wspierania małoletniego.</w:t>
      </w:r>
    </w:p>
    <w:p w14:paraId="2D85BDC9" w14:textId="77777777" w:rsidR="008D10D5" w:rsidRPr="008D10D5" w:rsidRDefault="00E371E2" w:rsidP="00715853">
      <w:pPr>
        <w:pStyle w:val="Akapitzlist"/>
        <w:numPr>
          <w:ilvl w:val="0"/>
          <w:numId w:val="47"/>
        </w:numPr>
        <w:spacing w:after="88"/>
        <w:ind w:right="67"/>
        <w:jc w:val="both"/>
        <w:rPr>
          <w:rFonts w:hint="eastAsia"/>
          <w:b/>
          <w:szCs w:val="24"/>
        </w:rPr>
      </w:pPr>
      <w:r w:rsidRPr="008D10D5">
        <w:rPr>
          <w:rFonts w:eastAsiaTheme="minorHAnsi"/>
          <w:lang w:eastAsia="en-US"/>
        </w:rPr>
        <w:t xml:space="preserve">Karty monitorowania </w:t>
      </w:r>
      <w:proofErr w:type="spellStart"/>
      <w:r w:rsidRPr="008D10D5">
        <w:rPr>
          <w:rFonts w:eastAsiaTheme="minorHAnsi"/>
          <w:lang w:eastAsia="en-US"/>
        </w:rPr>
        <w:t>zachowań</w:t>
      </w:r>
      <w:proofErr w:type="spellEnd"/>
      <w:r w:rsidRPr="008D10D5">
        <w:rPr>
          <w:rFonts w:eastAsiaTheme="minorHAnsi"/>
          <w:lang w:eastAsia="en-US"/>
        </w:rPr>
        <w:t xml:space="preserve"> krzywdzonego - opinie wychowawcy i nauczycieli</w:t>
      </w:r>
      <w:r w:rsidR="008D10D5">
        <w:rPr>
          <w:rFonts w:eastAsiaTheme="minorHAnsi"/>
          <w:lang w:eastAsia="en-US"/>
        </w:rPr>
        <w:t xml:space="preserve"> </w:t>
      </w:r>
      <w:r w:rsidRPr="008D10D5">
        <w:rPr>
          <w:rFonts w:eastAsiaTheme="minorHAnsi"/>
          <w:lang w:eastAsia="en-US"/>
        </w:rPr>
        <w:t>uczących małoletniego.</w:t>
      </w:r>
    </w:p>
    <w:p w14:paraId="7ECE9DA9" w14:textId="77777777" w:rsidR="008D10D5" w:rsidRPr="008D10D5" w:rsidRDefault="00E371E2" w:rsidP="00715853">
      <w:pPr>
        <w:pStyle w:val="Akapitzlist"/>
        <w:numPr>
          <w:ilvl w:val="0"/>
          <w:numId w:val="47"/>
        </w:numPr>
        <w:spacing w:after="88"/>
        <w:ind w:right="67"/>
        <w:jc w:val="both"/>
        <w:rPr>
          <w:rFonts w:hint="eastAsia"/>
          <w:b/>
          <w:szCs w:val="24"/>
        </w:rPr>
      </w:pPr>
      <w:r w:rsidRPr="008D10D5">
        <w:rPr>
          <w:rFonts w:eastAsiaTheme="minorHAnsi"/>
          <w:lang w:eastAsia="en-US"/>
        </w:rPr>
        <w:t>Ocena efektywności wsparcia.</w:t>
      </w:r>
    </w:p>
    <w:p w14:paraId="57834DD6" w14:textId="77777777" w:rsidR="008D10D5" w:rsidRPr="008D10D5" w:rsidRDefault="00E371E2" w:rsidP="00715853">
      <w:pPr>
        <w:pStyle w:val="Akapitzlist"/>
        <w:numPr>
          <w:ilvl w:val="0"/>
          <w:numId w:val="47"/>
        </w:numPr>
        <w:spacing w:after="88"/>
        <w:ind w:right="67"/>
        <w:jc w:val="both"/>
        <w:rPr>
          <w:rFonts w:hint="eastAsia"/>
          <w:b/>
          <w:szCs w:val="24"/>
        </w:rPr>
      </w:pPr>
      <w:r w:rsidRPr="008D10D5">
        <w:rPr>
          <w:rFonts w:eastAsiaTheme="minorHAnsi"/>
          <w:lang w:eastAsia="en-US"/>
        </w:rPr>
        <w:t>Wykaz telefonów, adresów instytucji świadczących wsparcie ofiarom przemocy.</w:t>
      </w:r>
    </w:p>
    <w:p w14:paraId="634DE4E1" w14:textId="77777777" w:rsidR="008D10D5" w:rsidRPr="008D10D5" w:rsidRDefault="008907D2" w:rsidP="00715853">
      <w:pPr>
        <w:pStyle w:val="Akapitzlist"/>
        <w:numPr>
          <w:ilvl w:val="0"/>
          <w:numId w:val="46"/>
        </w:numPr>
        <w:spacing w:after="88"/>
        <w:ind w:right="67"/>
        <w:jc w:val="both"/>
        <w:rPr>
          <w:rFonts w:hint="eastAsia"/>
          <w:b/>
          <w:szCs w:val="24"/>
        </w:rPr>
      </w:pPr>
      <w:r>
        <w:t>Do czasu zakończenia sprawy teczka pozostaje w gabinecie  dyrektora szkoły lub w</w:t>
      </w:r>
      <w:r w:rsidR="00715853">
        <w:rPr>
          <w:rFonts w:hint="eastAsia"/>
        </w:rPr>
        <w:t> </w:t>
      </w:r>
      <w:r>
        <w:t xml:space="preserve">sekretariacie i jest należycie chroniona przed dostępem osób nieuprawnionych. </w:t>
      </w:r>
    </w:p>
    <w:p w14:paraId="3E527949" w14:textId="77777777" w:rsidR="008D10D5" w:rsidRPr="008D10D5" w:rsidRDefault="008907D2" w:rsidP="00715853">
      <w:pPr>
        <w:pStyle w:val="Akapitzlist"/>
        <w:numPr>
          <w:ilvl w:val="0"/>
          <w:numId w:val="46"/>
        </w:numPr>
        <w:spacing w:after="88"/>
        <w:ind w:right="67"/>
        <w:jc w:val="both"/>
        <w:rPr>
          <w:rFonts w:hint="eastAsia"/>
          <w:b/>
          <w:szCs w:val="24"/>
        </w:rPr>
      </w:pPr>
      <w:r w:rsidRPr="008D10D5">
        <w:rPr>
          <w:szCs w:val="24"/>
        </w:rPr>
        <w:t>Szczegółowe zasady przetwarzania i ochrony danych zostały określone w dokumentacji Polityki Bezpieczeństwa</w:t>
      </w:r>
      <w:r w:rsidR="009A4A73" w:rsidRPr="008D10D5">
        <w:rPr>
          <w:szCs w:val="24"/>
        </w:rPr>
        <w:t xml:space="preserve"> Informacji ( rozdział 17).</w:t>
      </w:r>
    </w:p>
    <w:p w14:paraId="7D03AE6C" w14:textId="77777777" w:rsidR="009A4A73" w:rsidRPr="008D10D5" w:rsidRDefault="009A4A73" w:rsidP="00715853">
      <w:pPr>
        <w:pStyle w:val="Akapitzlist"/>
        <w:numPr>
          <w:ilvl w:val="0"/>
          <w:numId w:val="46"/>
        </w:numPr>
        <w:spacing w:after="88"/>
        <w:ind w:right="67"/>
        <w:jc w:val="both"/>
        <w:rPr>
          <w:rFonts w:hint="eastAsia"/>
          <w:b/>
          <w:szCs w:val="24"/>
        </w:rPr>
      </w:pPr>
      <w:r w:rsidRPr="008D10D5">
        <w:rPr>
          <w:szCs w:val="24"/>
        </w:rPr>
        <w:t>Nadzór nad bezpieczeństwem informacji i ochroną danych osobowych sprawuje Inspek</w:t>
      </w:r>
      <w:r w:rsidR="002F7C96" w:rsidRPr="008D10D5">
        <w:rPr>
          <w:szCs w:val="24"/>
        </w:rPr>
        <w:t>tor Ochrony Danych Osobowych- Pan</w:t>
      </w:r>
      <w:r w:rsidRPr="008D10D5">
        <w:rPr>
          <w:szCs w:val="24"/>
        </w:rPr>
        <w:t xml:space="preserve"> Łukasz </w:t>
      </w:r>
      <w:proofErr w:type="spellStart"/>
      <w:r w:rsidRPr="008D10D5">
        <w:rPr>
          <w:szCs w:val="24"/>
        </w:rPr>
        <w:t>Rakocki</w:t>
      </w:r>
      <w:proofErr w:type="spellEnd"/>
      <w:r w:rsidRPr="008D10D5">
        <w:rPr>
          <w:szCs w:val="24"/>
        </w:rPr>
        <w:t>.</w:t>
      </w:r>
    </w:p>
    <w:p w14:paraId="11475B53" w14:textId="77777777" w:rsidR="009A4A73" w:rsidRPr="009A4A73" w:rsidRDefault="00C60FD0" w:rsidP="00715853">
      <w:pPr>
        <w:spacing w:after="88" w:line="240" w:lineRule="auto"/>
        <w:ind w:left="63" w:right="67" w:hanging="10"/>
        <w:rPr>
          <w:szCs w:val="24"/>
        </w:rPr>
      </w:pPr>
      <w:r>
        <w:rPr>
          <w:szCs w:val="24"/>
        </w:rPr>
        <w:t xml:space="preserve"> </w:t>
      </w:r>
    </w:p>
    <w:p w14:paraId="79873CD1" w14:textId="77777777" w:rsidR="00991B2D" w:rsidRPr="00AB74EB" w:rsidRDefault="0052330D" w:rsidP="00715853">
      <w:pPr>
        <w:spacing w:after="88" w:line="240" w:lineRule="auto"/>
        <w:ind w:left="63" w:right="67" w:hanging="10"/>
        <w:jc w:val="left"/>
        <w:rPr>
          <w:b/>
          <w:szCs w:val="24"/>
        </w:rPr>
      </w:pPr>
      <w:r>
        <w:rPr>
          <w:b/>
          <w:szCs w:val="24"/>
        </w:rPr>
        <w:t>Rozdział</w:t>
      </w:r>
      <w:r w:rsidR="008D10D5">
        <w:rPr>
          <w:b/>
          <w:szCs w:val="24"/>
        </w:rPr>
        <w:t xml:space="preserve">  </w:t>
      </w:r>
      <w:r>
        <w:rPr>
          <w:b/>
          <w:szCs w:val="24"/>
        </w:rPr>
        <w:t>IX</w:t>
      </w:r>
      <w:r w:rsidR="001548D3" w:rsidRPr="00AB74EB">
        <w:rPr>
          <w:b/>
          <w:szCs w:val="24"/>
        </w:rPr>
        <w:br/>
      </w:r>
      <w:r w:rsidR="00A80C96" w:rsidRPr="00AB74EB">
        <w:rPr>
          <w:b/>
          <w:szCs w:val="24"/>
        </w:rPr>
        <w:t>Udostępnianie „Standardów ochrony małoletnich”</w:t>
      </w:r>
    </w:p>
    <w:p w14:paraId="54350A92" w14:textId="77777777" w:rsidR="00991B2D" w:rsidRPr="00AB74EB" w:rsidRDefault="00823DB0" w:rsidP="00715853">
      <w:pPr>
        <w:pStyle w:val="Bezodstpw"/>
        <w:jc w:val="center"/>
        <w:rPr>
          <w:rFonts w:eastAsiaTheme="minorHAnsi"/>
          <w:b/>
          <w:color w:val="auto"/>
          <w:szCs w:val="24"/>
        </w:rPr>
      </w:pPr>
      <w:r>
        <w:rPr>
          <w:rFonts w:eastAsiaTheme="minorHAnsi"/>
          <w:b/>
          <w:color w:val="auto"/>
          <w:szCs w:val="24"/>
        </w:rPr>
        <w:t>§ 9.</w:t>
      </w:r>
    </w:p>
    <w:p w14:paraId="11E36B91" w14:textId="77777777" w:rsidR="008D10D5" w:rsidRDefault="00991B2D" w:rsidP="00715853">
      <w:pPr>
        <w:pStyle w:val="Bezodstpw"/>
        <w:numPr>
          <w:ilvl w:val="0"/>
          <w:numId w:val="49"/>
        </w:numPr>
        <w:rPr>
          <w:rFonts w:eastAsiaTheme="minorHAnsi"/>
          <w:color w:val="auto"/>
          <w:szCs w:val="24"/>
        </w:rPr>
      </w:pPr>
      <w:r w:rsidRPr="00AB74EB">
        <w:rPr>
          <w:szCs w:val="24"/>
        </w:rPr>
        <w:t>Standardy ochrony małoletnich</w:t>
      </w:r>
      <w:r w:rsidRPr="00AB74EB">
        <w:rPr>
          <w:rFonts w:eastAsiaTheme="minorHAnsi"/>
          <w:color w:val="auto"/>
          <w:szCs w:val="24"/>
        </w:rPr>
        <w:t xml:space="preserve"> wchodzą w życie z dniem </w:t>
      </w:r>
      <w:r w:rsidR="00A80C96" w:rsidRPr="00AB74EB">
        <w:rPr>
          <w:rFonts w:eastAsiaTheme="minorHAnsi"/>
          <w:color w:val="auto"/>
          <w:szCs w:val="24"/>
        </w:rPr>
        <w:t xml:space="preserve"> ogłoszenia.</w:t>
      </w:r>
    </w:p>
    <w:p w14:paraId="5CA25C10" w14:textId="77777777" w:rsidR="008D10D5" w:rsidRPr="008D10D5" w:rsidRDefault="00991B2D" w:rsidP="00715853">
      <w:pPr>
        <w:pStyle w:val="Bezodstpw"/>
        <w:numPr>
          <w:ilvl w:val="0"/>
          <w:numId w:val="49"/>
        </w:numPr>
        <w:rPr>
          <w:rFonts w:eastAsiaTheme="minorHAnsi"/>
          <w:color w:val="auto"/>
          <w:szCs w:val="24"/>
        </w:rPr>
      </w:pPr>
      <w:r w:rsidRPr="008D10D5">
        <w:rPr>
          <w:szCs w:val="24"/>
        </w:rPr>
        <w:t>Ogłoszenie wersji „ zupełnej” dokumentu następuje poprzez opublikowanie na stronie www szkoły.</w:t>
      </w:r>
    </w:p>
    <w:p w14:paraId="5BB2A91A" w14:textId="77777777" w:rsidR="008D10D5" w:rsidRPr="008D10D5" w:rsidRDefault="00B35C6A" w:rsidP="00715853">
      <w:pPr>
        <w:pStyle w:val="Bezodstpw"/>
        <w:numPr>
          <w:ilvl w:val="0"/>
          <w:numId w:val="49"/>
        </w:numPr>
        <w:rPr>
          <w:rFonts w:eastAsiaTheme="minorHAnsi"/>
          <w:color w:val="auto"/>
          <w:szCs w:val="24"/>
        </w:rPr>
      </w:pPr>
      <w:r w:rsidRPr="008D10D5">
        <w:rPr>
          <w:szCs w:val="24"/>
        </w:rPr>
        <w:t xml:space="preserve">Wersja „zupełna” jest dostępna </w:t>
      </w:r>
      <w:r w:rsidR="00991B2D" w:rsidRPr="008D10D5">
        <w:rPr>
          <w:szCs w:val="24"/>
        </w:rPr>
        <w:t xml:space="preserve">także </w:t>
      </w:r>
      <w:r w:rsidRPr="008D10D5">
        <w:rPr>
          <w:szCs w:val="24"/>
        </w:rPr>
        <w:t>w pokoju nauczycielskim</w:t>
      </w:r>
      <w:r w:rsidR="00BD2CC2" w:rsidRPr="008D10D5">
        <w:rPr>
          <w:color w:val="auto"/>
          <w:szCs w:val="24"/>
        </w:rPr>
        <w:t>,</w:t>
      </w:r>
      <w:r w:rsidRPr="008D10D5">
        <w:rPr>
          <w:szCs w:val="24"/>
        </w:rPr>
        <w:t xml:space="preserve"> sekretariacie szkoły i</w:t>
      </w:r>
      <w:r w:rsidR="00715853">
        <w:rPr>
          <w:szCs w:val="24"/>
        </w:rPr>
        <w:t> </w:t>
      </w:r>
      <w:r w:rsidRPr="008D10D5">
        <w:rPr>
          <w:szCs w:val="24"/>
        </w:rPr>
        <w:t>w</w:t>
      </w:r>
      <w:r w:rsidR="00715853">
        <w:rPr>
          <w:szCs w:val="24"/>
        </w:rPr>
        <w:t> </w:t>
      </w:r>
      <w:r w:rsidRPr="008D10D5">
        <w:rPr>
          <w:szCs w:val="24"/>
        </w:rPr>
        <w:t>gabinecie dyrektora szkoły</w:t>
      </w:r>
      <w:r w:rsidRPr="008D10D5">
        <w:rPr>
          <w:color w:val="FF0000"/>
          <w:szCs w:val="24"/>
        </w:rPr>
        <w:t>.</w:t>
      </w:r>
      <w:r w:rsidRPr="008D10D5">
        <w:rPr>
          <w:szCs w:val="24"/>
        </w:rPr>
        <w:t xml:space="preserve"> </w:t>
      </w:r>
    </w:p>
    <w:p w14:paraId="700E3BBC" w14:textId="77777777" w:rsidR="008D10D5" w:rsidRPr="008D10D5" w:rsidRDefault="00B35C6A" w:rsidP="00715853">
      <w:pPr>
        <w:pStyle w:val="Bezodstpw"/>
        <w:numPr>
          <w:ilvl w:val="0"/>
          <w:numId w:val="49"/>
        </w:numPr>
        <w:rPr>
          <w:rFonts w:eastAsiaTheme="minorHAnsi"/>
          <w:color w:val="auto"/>
          <w:szCs w:val="24"/>
        </w:rPr>
      </w:pPr>
      <w:r w:rsidRPr="008D10D5">
        <w:rPr>
          <w:szCs w:val="24"/>
        </w:rPr>
        <w:t>Wgląd w wersję „zupełną” mają: wszyscy pracownicy szkoły, rodzice, zewnętrzne podmioty uprawnione do kontroli.</w:t>
      </w:r>
    </w:p>
    <w:p w14:paraId="6D168DB6" w14:textId="77777777" w:rsidR="00F03C2E" w:rsidRPr="008D10D5" w:rsidRDefault="00F03C2E" w:rsidP="00715853">
      <w:pPr>
        <w:pStyle w:val="Bezodstpw"/>
        <w:numPr>
          <w:ilvl w:val="0"/>
          <w:numId w:val="49"/>
        </w:numPr>
        <w:rPr>
          <w:rFonts w:eastAsiaTheme="minorHAnsi"/>
          <w:color w:val="auto"/>
          <w:szCs w:val="24"/>
        </w:rPr>
      </w:pPr>
      <w:r w:rsidRPr="008D10D5">
        <w:rPr>
          <w:szCs w:val="24"/>
        </w:rPr>
        <w:t xml:space="preserve">Wersję </w:t>
      </w:r>
      <w:r w:rsidR="00360D3C" w:rsidRPr="008D10D5">
        <w:rPr>
          <w:szCs w:val="24"/>
        </w:rPr>
        <w:t>„</w:t>
      </w:r>
      <w:r w:rsidRPr="008D10D5">
        <w:rPr>
          <w:szCs w:val="24"/>
        </w:rPr>
        <w:t>skróconą</w:t>
      </w:r>
      <w:r w:rsidR="00360D3C" w:rsidRPr="008D10D5">
        <w:rPr>
          <w:szCs w:val="24"/>
        </w:rPr>
        <w:t>”</w:t>
      </w:r>
      <w:r w:rsidRPr="008D10D5">
        <w:rPr>
          <w:szCs w:val="24"/>
        </w:rPr>
        <w:t xml:space="preserve"> </w:t>
      </w:r>
      <w:r w:rsidR="00991B2D" w:rsidRPr="008D10D5">
        <w:rPr>
          <w:szCs w:val="24"/>
        </w:rPr>
        <w:t xml:space="preserve">standardów ochrony małoletnich </w:t>
      </w:r>
      <w:r w:rsidRPr="008D10D5">
        <w:rPr>
          <w:szCs w:val="24"/>
        </w:rPr>
        <w:t>umieszcza się na tablicy informacyjnej na parterze szkoły.</w:t>
      </w:r>
    </w:p>
    <w:p w14:paraId="1547670C" w14:textId="77777777" w:rsidR="001548D3" w:rsidRPr="00AB74EB" w:rsidRDefault="001548D3" w:rsidP="00715853">
      <w:pPr>
        <w:pStyle w:val="Bezodstpw"/>
        <w:ind w:firstLine="0"/>
        <w:rPr>
          <w:szCs w:val="24"/>
        </w:rPr>
      </w:pPr>
    </w:p>
    <w:p w14:paraId="6F48E86F" w14:textId="77777777" w:rsidR="001548D3" w:rsidRPr="00AB74EB" w:rsidRDefault="001548D3" w:rsidP="00715853">
      <w:pPr>
        <w:pStyle w:val="Bezodstpw"/>
        <w:ind w:firstLine="0"/>
        <w:rPr>
          <w:szCs w:val="24"/>
        </w:rPr>
      </w:pPr>
    </w:p>
    <w:p w14:paraId="5B09E98D" w14:textId="77777777" w:rsidR="001548D3" w:rsidRDefault="001548D3" w:rsidP="00715853">
      <w:pPr>
        <w:pStyle w:val="Bezodstpw"/>
        <w:ind w:firstLine="0"/>
        <w:rPr>
          <w:szCs w:val="24"/>
        </w:rPr>
      </w:pPr>
    </w:p>
    <w:p w14:paraId="2651B08C" w14:textId="77777777" w:rsidR="008709F7" w:rsidRDefault="008709F7" w:rsidP="00715853">
      <w:pPr>
        <w:pStyle w:val="Bezodstpw"/>
        <w:ind w:firstLine="0"/>
        <w:rPr>
          <w:szCs w:val="24"/>
        </w:rPr>
      </w:pPr>
    </w:p>
    <w:p w14:paraId="26EEBB09" w14:textId="77777777" w:rsidR="008709F7" w:rsidRDefault="008709F7" w:rsidP="00715853">
      <w:pPr>
        <w:pStyle w:val="Bezodstpw"/>
        <w:ind w:firstLine="0"/>
        <w:rPr>
          <w:szCs w:val="24"/>
        </w:rPr>
      </w:pPr>
    </w:p>
    <w:p w14:paraId="2F8A0962" w14:textId="77777777" w:rsidR="008709F7" w:rsidRDefault="008709F7" w:rsidP="00715853">
      <w:pPr>
        <w:pStyle w:val="Bezodstpw"/>
        <w:ind w:firstLine="0"/>
        <w:rPr>
          <w:szCs w:val="24"/>
        </w:rPr>
      </w:pPr>
    </w:p>
    <w:p w14:paraId="5D96C885" w14:textId="77777777" w:rsidR="008709F7" w:rsidRDefault="008709F7" w:rsidP="00715853">
      <w:pPr>
        <w:pStyle w:val="Bezodstpw"/>
        <w:ind w:firstLine="0"/>
        <w:rPr>
          <w:szCs w:val="24"/>
        </w:rPr>
      </w:pPr>
    </w:p>
    <w:p w14:paraId="7C9780F0" w14:textId="77777777" w:rsidR="008709F7" w:rsidRDefault="008709F7" w:rsidP="00715853">
      <w:pPr>
        <w:pStyle w:val="Bezodstpw"/>
        <w:ind w:firstLine="0"/>
        <w:rPr>
          <w:szCs w:val="24"/>
        </w:rPr>
      </w:pPr>
    </w:p>
    <w:p w14:paraId="5B3A633C" w14:textId="77777777" w:rsidR="008709F7" w:rsidRDefault="008709F7" w:rsidP="00715853">
      <w:pPr>
        <w:pStyle w:val="Bezodstpw"/>
        <w:ind w:firstLine="0"/>
        <w:rPr>
          <w:szCs w:val="24"/>
        </w:rPr>
      </w:pPr>
    </w:p>
    <w:p w14:paraId="69FDCBF0" w14:textId="77777777" w:rsidR="008709F7" w:rsidRDefault="008709F7" w:rsidP="00715853">
      <w:pPr>
        <w:pStyle w:val="Bezodstpw"/>
        <w:ind w:firstLine="0"/>
        <w:rPr>
          <w:szCs w:val="24"/>
        </w:rPr>
      </w:pPr>
    </w:p>
    <w:p w14:paraId="4885998B" w14:textId="77777777" w:rsidR="008709F7" w:rsidRDefault="008709F7" w:rsidP="00715853">
      <w:pPr>
        <w:pStyle w:val="Bezodstpw"/>
        <w:ind w:firstLine="0"/>
        <w:rPr>
          <w:szCs w:val="24"/>
        </w:rPr>
      </w:pPr>
    </w:p>
    <w:p w14:paraId="48603DCA" w14:textId="77777777" w:rsidR="003B46CA" w:rsidRDefault="003B46CA" w:rsidP="00715853">
      <w:pPr>
        <w:pStyle w:val="Bezodstpw"/>
        <w:ind w:firstLine="0"/>
        <w:rPr>
          <w:szCs w:val="24"/>
        </w:rPr>
      </w:pPr>
    </w:p>
    <w:p w14:paraId="2F2F557C" w14:textId="77777777" w:rsidR="003B46CA" w:rsidRDefault="003B46CA" w:rsidP="00715853">
      <w:pPr>
        <w:pStyle w:val="Bezodstpw"/>
        <w:ind w:firstLine="0"/>
        <w:rPr>
          <w:szCs w:val="24"/>
        </w:rPr>
      </w:pPr>
    </w:p>
    <w:p w14:paraId="45EF4D7D" w14:textId="77777777" w:rsidR="003B46CA" w:rsidRDefault="003B46CA" w:rsidP="00715853">
      <w:pPr>
        <w:pStyle w:val="Bezodstpw"/>
        <w:ind w:firstLine="0"/>
        <w:rPr>
          <w:szCs w:val="24"/>
        </w:rPr>
      </w:pPr>
    </w:p>
    <w:p w14:paraId="087C8D47" w14:textId="77777777" w:rsidR="003B46CA" w:rsidRDefault="003B46CA" w:rsidP="00715853">
      <w:pPr>
        <w:pStyle w:val="Bezodstpw"/>
        <w:ind w:firstLine="0"/>
        <w:rPr>
          <w:szCs w:val="24"/>
        </w:rPr>
      </w:pPr>
    </w:p>
    <w:p w14:paraId="2D44A09B" w14:textId="77777777" w:rsidR="003B46CA" w:rsidRDefault="003B46CA" w:rsidP="00715853">
      <w:pPr>
        <w:pStyle w:val="Bezodstpw"/>
        <w:ind w:firstLine="0"/>
        <w:rPr>
          <w:szCs w:val="24"/>
        </w:rPr>
      </w:pPr>
    </w:p>
    <w:p w14:paraId="3CD21C8C" w14:textId="77777777" w:rsidR="003B46CA" w:rsidRDefault="003B46CA" w:rsidP="00715853">
      <w:pPr>
        <w:pStyle w:val="Bezodstpw"/>
        <w:ind w:firstLine="0"/>
        <w:rPr>
          <w:szCs w:val="24"/>
        </w:rPr>
      </w:pPr>
    </w:p>
    <w:p w14:paraId="639DF036" w14:textId="77777777" w:rsidR="003B46CA" w:rsidRDefault="003B46CA" w:rsidP="00715853">
      <w:pPr>
        <w:pStyle w:val="Bezodstpw"/>
        <w:ind w:firstLine="0"/>
        <w:rPr>
          <w:szCs w:val="24"/>
        </w:rPr>
      </w:pPr>
    </w:p>
    <w:p w14:paraId="3D154127" w14:textId="77777777" w:rsidR="003B46CA" w:rsidRDefault="003B46CA" w:rsidP="00715853">
      <w:pPr>
        <w:pStyle w:val="Bezodstpw"/>
        <w:ind w:firstLine="0"/>
        <w:rPr>
          <w:szCs w:val="24"/>
        </w:rPr>
      </w:pPr>
    </w:p>
    <w:p w14:paraId="73714078" w14:textId="77777777" w:rsidR="003B46CA" w:rsidRDefault="003B46CA" w:rsidP="00715853">
      <w:pPr>
        <w:pStyle w:val="Bezodstpw"/>
        <w:ind w:firstLine="0"/>
        <w:rPr>
          <w:szCs w:val="24"/>
        </w:rPr>
      </w:pPr>
    </w:p>
    <w:p w14:paraId="5AC32A7C" w14:textId="77777777" w:rsidR="003B46CA" w:rsidRDefault="003B46CA" w:rsidP="00715853">
      <w:pPr>
        <w:pStyle w:val="Bezodstpw"/>
        <w:ind w:firstLine="0"/>
        <w:rPr>
          <w:szCs w:val="24"/>
        </w:rPr>
      </w:pPr>
    </w:p>
    <w:p w14:paraId="0C41D0A9" w14:textId="77777777" w:rsidR="003B46CA" w:rsidRDefault="003B46CA" w:rsidP="00715853">
      <w:pPr>
        <w:pStyle w:val="Bezodstpw"/>
        <w:ind w:firstLine="0"/>
        <w:rPr>
          <w:szCs w:val="24"/>
        </w:rPr>
      </w:pPr>
    </w:p>
    <w:p w14:paraId="53EE8F4D" w14:textId="77777777" w:rsidR="003B46CA" w:rsidRDefault="003B46CA" w:rsidP="00715853">
      <w:pPr>
        <w:pStyle w:val="Bezodstpw"/>
        <w:ind w:firstLine="0"/>
        <w:rPr>
          <w:szCs w:val="24"/>
        </w:rPr>
      </w:pPr>
    </w:p>
    <w:p w14:paraId="01FC67C0" w14:textId="77777777" w:rsidR="003B46CA" w:rsidRDefault="003B46CA" w:rsidP="00715853">
      <w:pPr>
        <w:pStyle w:val="Bezodstpw"/>
        <w:ind w:firstLine="0"/>
        <w:rPr>
          <w:szCs w:val="24"/>
        </w:rPr>
      </w:pPr>
    </w:p>
    <w:p w14:paraId="4B24DE02" w14:textId="77777777" w:rsidR="003B46CA" w:rsidRDefault="003B46CA" w:rsidP="00715853">
      <w:pPr>
        <w:pStyle w:val="Bezodstpw"/>
        <w:ind w:firstLine="0"/>
        <w:rPr>
          <w:szCs w:val="24"/>
        </w:rPr>
      </w:pPr>
    </w:p>
    <w:p w14:paraId="6065C17A" w14:textId="77777777" w:rsidR="003B46CA" w:rsidRDefault="003B46CA" w:rsidP="00715853">
      <w:pPr>
        <w:pStyle w:val="Bezodstpw"/>
        <w:ind w:firstLine="0"/>
        <w:rPr>
          <w:szCs w:val="24"/>
        </w:rPr>
      </w:pPr>
    </w:p>
    <w:p w14:paraId="3ABC527E" w14:textId="77777777" w:rsidR="003B46CA" w:rsidRDefault="003B46CA" w:rsidP="00715853">
      <w:pPr>
        <w:pStyle w:val="Bezodstpw"/>
        <w:ind w:firstLine="0"/>
        <w:rPr>
          <w:szCs w:val="24"/>
        </w:rPr>
      </w:pPr>
    </w:p>
    <w:p w14:paraId="65B57833" w14:textId="77777777" w:rsidR="003B46CA" w:rsidRDefault="003B46CA" w:rsidP="00715853">
      <w:pPr>
        <w:pStyle w:val="Bezodstpw"/>
        <w:ind w:firstLine="0"/>
        <w:rPr>
          <w:szCs w:val="24"/>
        </w:rPr>
      </w:pPr>
    </w:p>
    <w:p w14:paraId="7DD120DA" w14:textId="77777777" w:rsidR="003B46CA" w:rsidRDefault="003B46CA" w:rsidP="00715853">
      <w:pPr>
        <w:pStyle w:val="Bezodstpw"/>
        <w:ind w:firstLine="0"/>
        <w:rPr>
          <w:szCs w:val="24"/>
        </w:rPr>
      </w:pPr>
    </w:p>
    <w:p w14:paraId="5AE653B7" w14:textId="77777777" w:rsidR="003B46CA" w:rsidRDefault="003B46CA" w:rsidP="00715853">
      <w:pPr>
        <w:pStyle w:val="Bezodstpw"/>
        <w:ind w:firstLine="0"/>
        <w:rPr>
          <w:szCs w:val="24"/>
        </w:rPr>
      </w:pPr>
    </w:p>
    <w:p w14:paraId="51266B85" w14:textId="77777777" w:rsidR="003B46CA" w:rsidRDefault="003B46CA" w:rsidP="00715853">
      <w:pPr>
        <w:pStyle w:val="Bezodstpw"/>
        <w:ind w:firstLine="0"/>
        <w:rPr>
          <w:szCs w:val="24"/>
        </w:rPr>
      </w:pPr>
    </w:p>
    <w:p w14:paraId="49F7B790" w14:textId="77777777" w:rsidR="00715853" w:rsidRDefault="00715853" w:rsidP="00715853">
      <w:pPr>
        <w:pStyle w:val="Bezodstpw"/>
        <w:ind w:firstLine="0"/>
        <w:rPr>
          <w:szCs w:val="24"/>
        </w:rPr>
      </w:pPr>
    </w:p>
    <w:p w14:paraId="3F49FEE2" w14:textId="77777777" w:rsidR="00715853" w:rsidRDefault="00715853" w:rsidP="00715853">
      <w:pPr>
        <w:pStyle w:val="Bezodstpw"/>
        <w:ind w:firstLine="0"/>
        <w:rPr>
          <w:szCs w:val="24"/>
        </w:rPr>
      </w:pPr>
    </w:p>
    <w:p w14:paraId="14C3E957" w14:textId="77777777" w:rsidR="00715853" w:rsidRDefault="00715853" w:rsidP="00715853">
      <w:pPr>
        <w:pStyle w:val="Bezodstpw"/>
        <w:ind w:firstLine="0"/>
        <w:rPr>
          <w:szCs w:val="24"/>
        </w:rPr>
      </w:pPr>
    </w:p>
    <w:p w14:paraId="3ADB5BCA" w14:textId="77777777" w:rsidR="008709F7" w:rsidRDefault="008709F7" w:rsidP="00715853">
      <w:pPr>
        <w:pStyle w:val="Bezodstpw"/>
        <w:ind w:firstLine="0"/>
        <w:rPr>
          <w:szCs w:val="24"/>
        </w:rPr>
      </w:pPr>
    </w:p>
    <w:p w14:paraId="0C5D1C2B" w14:textId="77777777" w:rsidR="008709F7" w:rsidRPr="008709F7" w:rsidRDefault="008709F7" w:rsidP="00715853">
      <w:pPr>
        <w:spacing w:after="160" w:line="240" w:lineRule="auto"/>
        <w:ind w:left="0" w:right="0" w:firstLine="0"/>
        <w:rPr>
          <w:rFonts w:eastAsiaTheme="minorHAnsi"/>
          <w:b/>
          <w:color w:val="auto"/>
          <w:szCs w:val="24"/>
          <w:lang w:eastAsia="en-US"/>
        </w:rPr>
      </w:pPr>
      <w:r w:rsidRPr="008709F7">
        <w:rPr>
          <w:rFonts w:eastAsiaTheme="minorHAnsi"/>
          <w:b/>
          <w:color w:val="auto"/>
          <w:szCs w:val="24"/>
          <w:lang w:eastAsia="en-US"/>
        </w:rPr>
        <w:t>Załącznik nr 1 – KARTA INTERWENCJI</w:t>
      </w:r>
    </w:p>
    <w:tbl>
      <w:tblPr>
        <w:tblStyle w:val="Tabela-Siatka"/>
        <w:tblW w:w="0" w:type="auto"/>
        <w:tblLayout w:type="fixed"/>
        <w:tblLook w:val="04A0" w:firstRow="1" w:lastRow="0" w:firstColumn="1" w:lastColumn="0" w:noHBand="0" w:noVBand="1"/>
      </w:tblPr>
      <w:tblGrid>
        <w:gridCol w:w="1271"/>
        <w:gridCol w:w="3969"/>
        <w:gridCol w:w="3822"/>
      </w:tblGrid>
      <w:tr w:rsidR="008709F7" w:rsidRPr="008709F7" w14:paraId="34353A4E" w14:textId="77777777" w:rsidTr="008D10D5">
        <w:tc>
          <w:tcPr>
            <w:tcW w:w="1271" w:type="dxa"/>
          </w:tcPr>
          <w:p w14:paraId="6B0E518B" w14:textId="77777777" w:rsidR="008709F7" w:rsidRPr="008709F7" w:rsidRDefault="008709F7" w:rsidP="00715853">
            <w:pPr>
              <w:autoSpaceDE w:val="0"/>
              <w:adjustRightInd w:val="0"/>
              <w:spacing w:after="0" w:line="240" w:lineRule="auto"/>
              <w:ind w:left="0" w:right="0" w:firstLine="0"/>
              <w:rPr>
                <w:rFonts w:eastAsiaTheme="minorHAnsi"/>
                <w:b/>
                <w:lang w:eastAsia="en-US"/>
              </w:rPr>
            </w:pPr>
            <w:r w:rsidRPr="008709F7">
              <w:rPr>
                <w:rFonts w:eastAsiaTheme="minorHAnsi"/>
                <w:b/>
                <w:lang w:eastAsia="en-US"/>
              </w:rPr>
              <w:t>1.</w:t>
            </w:r>
          </w:p>
        </w:tc>
        <w:tc>
          <w:tcPr>
            <w:tcW w:w="3969" w:type="dxa"/>
          </w:tcPr>
          <w:p w14:paraId="1F5B3CFB" w14:textId="77777777" w:rsidR="008709F7" w:rsidRPr="008709F7" w:rsidRDefault="008709F7" w:rsidP="00715853">
            <w:pPr>
              <w:spacing w:after="0" w:line="240" w:lineRule="auto"/>
              <w:ind w:left="0" w:right="0" w:firstLine="0"/>
              <w:rPr>
                <w:rFonts w:eastAsiaTheme="minorHAnsi"/>
                <w:b/>
                <w:color w:val="auto"/>
                <w:lang w:eastAsia="en-US"/>
              </w:rPr>
            </w:pPr>
            <w:r w:rsidRPr="008709F7">
              <w:rPr>
                <w:rFonts w:eastAsiaTheme="minorHAnsi"/>
                <w:b/>
                <w:color w:val="auto"/>
                <w:lang w:eastAsia="en-US"/>
              </w:rPr>
              <w:t>Imię i nazwisko dziecka</w:t>
            </w:r>
          </w:p>
        </w:tc>
        <w:tc>
          <w:tcPr>
            <w:tcW w:w="3822" w:type="dxa"/>
          </w:tcPr>
          <w:p w14:paraId="0A3F29DA" w14:textId="77777777" w:rsidR="008709F7" w:rsidRPr="008709F7" w:rsidRDefault="008709F7" w:rsidP="00715853">
            <w:pPr>
              <w:spacing w:after="0" w:line="240" w:lineRule="auto"/>
              <w:ind w:left="0" w:right="0" w:firstLine="0"/>
              <w:rPr>
                <w:rFonts w:eastAsiaTheme="minorHAnsi"/>
                <w:b/>
                <w:color w:val="auto"/>
                <w:lang w:eastAsia="en-US"/>
              </w:rPr>
            </w:pPr>
          </w:p>
        </w:tc>
      </w:tr>
      <w:tr w:rsidR="008709F7" w:rsidRPr="008709F7" w14:paraId="21573FF0" w14:textId="77777777" w:rsidTr="008D10D5">
        <w:tc>
          <w:tcPr>
            <w:tcW w:w="1271" w:type="dxa"/>
          </w:tcPr>
          <w:p w14:paraId="790A9F52" w14:textId="77777777" w:rsidR="008709F7" w:rsidRPr="008709F7" w:rsidRDefault="008709F7" w:rsidP="00715853">
            <w:pPr>
              <w:autoSpaceDE w:val="0"/>
              <w:adjustRightInd w:val="0"/>
              <w:spacing w:after="0" w:line="240" w:lineRule="auto"/>
              <w:ind w:left="0" w:right="0" w:firstLine="0"/>
              <w:rPr>
                <w:rFonts w:eastAsiaTheme="minorHAnsi"/>
                <w:b/>
                <w:lang w:eastAsia="en-US"/>
              </w:rPr>
            </w:pPr>
            <w:r w:rsidRPr="008709F7">
              <w:rPr>
                <w:rFonts w:eastAsiaTheme="minorHAnsi"/>
                <w:b/>
                <w:lang w:eastAsia="en-US"/>
              </w:rPr>
              <w:t>2.</w:t>
            </w:r>
          </w:p>
        </w:tc>
        <w:tc>
          <w:tcPr>
            <w:tcW w:w="3969" w:type="dxa"/>
          </w:tcPr>
          <w:p w14:paraId="278EF697" w14:textId="77777777" w:rsidR="008709F7" w:rsidRPr="008709F7" w:rsidRDefault="008709F7" w:rsidP="00715853">
            <w:pPr>
              <w:autoSpaceDE w:val="0"/>
              <w:adjustRightInd w:val="0"/>
              <w:spacing w:after="0" w:line="240" w:lineRule="auto"/>
              <w:ind w:left="0" w:right="0" w:firstLine="0"/>
              <w:rPr>
                <w:rFonts w:eastAsiaTheme="minorHAnsi"/>
                <w:b/>
                <w:lang w:eastAsia="en-US"/>
              </w:rPr>
            </w:pPr>
            <w:r w:rsidRPr="008709F7">
              <w:rPr>
                <w:rFonts w:eastAsiaTheme="minorHAnsi"/>
                <w:b/>
                <w:lang w:eastAsia="en-US"/>
              </w:rPr>
              <w:t>Osoba zawiadamiająca o podejrzeniu krzywdzenia – data powzięcia informacji.</w:t>
            </w:r>
          </w:p>
          <w:p w14:paraId="3296C49D" w14:textId="77777777" w:rsidR="008709F7" w:rsidRPr="008709F7" w:rsidRDefault="008709F7" w:rsidP="00715853">
            <w:pPr>
              <w:spacing w:after="0" w:line="240" w:lineRule="auto"/>
              <w:ind w:left="0" w:right="0" w:firstLine="0"/>
              <w:rPr>
                <w:rFonts w:eastAsiaTheme="minorHAnsi"/>
                <w:b/>
                <w:color w:val="auto"/>
                <w:lang w:eastAsia="en-US"/>
              </w:rPr>
            </w:pPr>
          </w:p>
        </w:tc>
        <w:tc>
          <w:tcPr>
            <w:tcW w:w="3822" w:type="dxa"/>
          </w:tcPr>
          <w:p w14:paraId="5D0198FE" w14:textId="77777777" w:rsidR="008709F7" w:rsidRPr="008709F7" w:rsidRDefault="008709F7" w:rsidP="00715853">
            <w:pPr>
              <w:spacing w:after="0" w:line="240" w:lineRule="auto"/>
              <w:ind w:left="0" w:right="0" w:firstLine="0"/>
              <w:rPr>
                <w:rFonts w:eastAsiaTheme="minorHAnsi"/>
                <w:b/>
                <w:color w:val="auto"/>
                <w:lang w:eastAsia="en-US"/>
              </w:rPr>
            </w:pPr>
          </w:p>
        </w:tc>
      </w:tr>
      <w:tr w:rsidR="008709F7" w:rsidRPr="008709F7" w14:paraId="53C5DA9D" w14:textId="77777777" w:rsidTr="008D10D5">
        <w:tc>
          <w:tcPr>
            <w:tcW w:w="1271" w:type="dxa"/>
          </w:tcPr>
          <w:p w14:paraId="2B3C90BD" w14:textId="77777777" w:rsidR="008709F7" w:rsidRPr="008709F7" w:rsidRDefault="008709F7" w:rsidP="00715853">
            <w:pPr>
              <w:spacing w:after="0" w:line="240" w:lineRule="auto"/>
              <w:ind w:left="0" w:right="0" w:firstLine="0"/>
              <w:rPr>
                <w:rFonts w:eastAsia="Lato"/>
                <w:b/>
                <w:lang w:eastAsia="zh-CN"/>
              </w:rPr>
            </w:pPr>
            <w:r w:rsidRPr="008709F7">
              <w:rPr>
                <w:rFonts w:eastAsia="Lato"/>
                <w:b/>
                <w:lang w:eastAsia="zh-CN"/>
              </w:rPr>
              <w:t>3.</w:t>
            </w:r>
          </w:p>
        </w:tc>
        <w:tc>
          <w:tcPr>
            <w:tcW w:w="3969" w:type="dxa"/>
          </w:tcPr>
          <w:p w14:paraId="4D895F20" w14:textId="77777777" w:rsidR="008709F7" w:rsidRPr="008709F7" w:rsidRDefault="008709F7" w:rsidP="00715853">
            <w:pPr>
              <w:spacing w:after="0" w:line="240" w:lineRule="auto"/>
              <w:ind w:left="0" w:right="0" w:firstLine="0"/>
              <w:rPr>
                <w:rFonts w:eastAsia="NSimSun"/>
                <w:b/>
                <w:color w:val="auto"/>
                <w:lang w:eastAsia="zh-CN"/>
              </w:rPr>
            </w:pPr>
            <w:r w:rsidRPr="008709F7">
              <w:rPr>
                <w:rFonts w:eastAsia="Lato"/>
                <w:b/>
                <w:lang w:eastAsia="zh-CN"/>
              </w:rPr>
              <w:t>Przyczyna interwencji (forma krzywdzenia) - opis</w:t>
            </w:r>
          </w:p>
          <w:p w14:paraId="2A133EDF" w14:textId="77777777" w:rsidR="008709F7" w:rsidRPr="008709F7" w:rsidRDefault="008709F7" w:rsidP="00715853">
            <w:pPr>
              <w:spacing w:after="0" w:line="240" w:lineRule="auto"/>
              <w:ind w:left="0" w:right="0" w:firstLine="0"/>
              <w:rPr>
                <w:rFonts w:eastAsiaTheme="minorHAnsi"/>
                <w:b/>
                <w:color w:val="auto"/>
                <w:lang w:eastAsia="en-US"/>
              </w:rPr>
            </w:pPr>
          </w:p>
        </w:tc>
        <w:tc>
          <w:tcPr>
            <w:tcW w:w="3822" w:type="dxa"/>
          </w:tcPr>
          <w:p w14:paraId="3F5FA83C" w14:textId="77777777" w:rsidR="008709F7" w:rsidRPr="008709F7" w:rsidRDefault="008709F7" w:rsidP="00715853">
            <w:pPr>
              <w:spacing w:after="0" w:line="240" w:lineRule="auto"/>
              <w:ind w:left="0" w:right="0" w:firstLine="0"/>
              <w:rPr>
                <w:rFonts w:eastAsiaTheme="minorHAnsi"/>
                <w:b/>
                <w:color w:val="auto"/>
                <w:lang w:eastAsia="en-US"/>
              </w:rPr>
            </w:pPr>
          </w:p>
        </w:tc>
      </w:tr>
      <w:tr w:rsidR="008709F7" w:rsidRPr="008709F7" w14:paraId="73A21A0C" w14:textId="77777777" w:rsidTr="008D10D5">
        <w:tc>
          <w:tcPr>
            <w:tcW w:w="1271" w:type="dxa"/>
          </w:tcPr>
          <w:p w14:paraId="6860AA8D" w14:textId="77777777" w:rsidR="008709F7" w:rsidRPr="008709F7" w:rsidRDefault="008709F7" w:rsidP="00715853">
            <w:pPr>
              <w:spacing w:after="0" w:line="240" w:lineRule="auto"/>
              <w:ind w:left="0" w:right="0" w:firstLine="0"/>
              <w:rPr>
                <w:rFonts w:eastAsia="Lato"/>
                <w:b/>
                <w:lang w:eastAsia="en-US"/>
              </w:rPr>
            </w:pPr>
            <w:r w:rsidRPr="008709F7">
              <w:rPr>
                <w:rFonts w:eastAsia="Lato"/>
                <w:b/>
                <w:lang w:eastAsia="en-US"/>
              </w:rPr>
              <w:t>4.</w:t>
            </w:r>
          </w:p>
        </w:tc>
        <w:tc>
          <w:tcPr>
            <w:tcW w:w="3969" w:type="dxa"/>
          </w:tcPr>
          <w:p w14:paraId="5F7BC42E" w14:textId="77777777" w:rsidR="008709F7" w:rsidRPr="008709F7" w:rsidRDefault="008709F7" w:rsidP="00715853">
            <w:pPr>
              <w:spacing w:after="0" w:line="240" w:lineRule="auto"/>
              <w:ind w:left="0" w:right="0" w:firstLine="0"/>
              <w:rPr>
                <w:rFonts w:eastAsiaTheme="minorHAnsi"/>
                <w:b/>
                <w:color w:val="auto"/>
                <w:lang w:eastAsia="en-US"/>
              </w:rPr>
            </w:pPr>
            <w:r w:rsidRPr="008709F7">
              <w:rPr>
                <w:rFonts w:eastAsia="Lato"/>
                <w:b/>
                <w:lang w:eastAsia="en-US"/>
              </w:rPr>
              <w:t>Działania podjęte wobec dziecka (skierowanie do specjalistów, w tym jakich, oraz daty)</w:t>
            </w:r>
          </w:p>
        </w:tc>
        <w:tc>
          <w:tcPr>
            <w:tcW w:w="3822" w:type="dxa"/>
          </w:tcPr>
          <w:p w14:paraId="2A21F433" w14:textId="77777777" w:rsidR="008709F7" w:rsidRPr="008709F7" w:rsidRDefault="008709F7" w:rsidP="00715853">
            <w:pPr>
              <w:spacing w:after="0" w:line="240" w:lineRule="auto"/>
              <w:ind w:left="0" w:right="0" w:firstLine="0"/>
              <w:rPr>
                <w:rFonts w:eastAsiaTheme="minorHAnsi"/>
                <w:b/>
                <w:color w:val="auto"/>
                <w:lang w:eastAsia="en-US"/>
              </w:rPr>
            </w:pPr>
          </w:p>
        </w:tc>
      </w:tr>
      <w:tr w:rsidR="008709F7" w:rsidRPr="008709F7" w14:paraId="5491DB5B" w14:textId="77777777" w:rsidTr="008D10D5">
        <w:tc>
          <w:tcPr>
            <w:tcW w:w="1271" w:type="dxa"/>
          </w:tcPr>
          <w:p w14:paraId="2CCE302D" w14:textId="77777777" w:rsidR="008709F7" w:rsidRPr="008709F7" w:rsidRDefault="008709F7" w:rsidP="00715853">
            <w:pPr>
              <w:spacing w:after="0" w:line="240" w:lineRule="auto"/>
              <w:ind w:left="0" w:firstLine="0"/>
              <w:rPr>
                <w:rFonts w:eastAsia="Lato"/>
                <w:b/>
                <w:lang w:eastAsia="zh-CN"/>
              </w:rPr>
            </w:pPr>
            <w:r w:rsidRPr="008709F7">
              <w:rPr>
                <w:rFonts w:eastAsia="Lato"/>
                <w:b/>
                <w:lang w:eastAsia="zh-CN"/>
              </w:rPr>
              <w:t>5.</w:t>
            </w:r>
          </w:p>
        </w:tc>
        <w:tc>
          <w:tcPr>
            <w:tcW w:w="3969" w:type="dxa"/>
          </w:tcPr>
          <w:p w14:paraId="7D1B04E3" w14:textId="77777777" w:rsidR="008709F7" w:rsidRPr="008709F7" w:rsidRDefault="008709F7" w:rsidP="00715853">
            <w:pPr>
              <w:spacing w:after="0" w:line="240" w:lineRule="auto"/>
              <w:ind w:left="0" w:firstLine="0"/>
              <w:rPr>
                <w:rFonts w:eastAsia="NSimSun"/>
                <w:b/>
                <w:color w:val="auto"/>
                <w:lang w:eastAsia="zh-CN" w:bidi="hi-IN"/>
              </w:rPr>
            </w:pPr>
            <w:r w:rsidRPr="008709F7">
              <w:rPr>
                <w:rFonts w:eastAsia="Lato"/>
                <w:b/>
                <w:lang w:eastAsia="zh-CN" w:bidi="hi-IN"/>
              </w:rPr>
              <w:t>Spotkania z opiekunami dziecka:</w:t>
            </w:r>
          </w:p>
          <w:p w14:paraId="109770CE" w14:textId="77777777" w:rsidR="008709F7" w:rsidRPr="008709F7" w:rsidRDefault="008709F7" w:rsidP="00715853">
            <w:pPr>
              <w:spacing w:after="0" w:line="240" w:lineRule="auto"/>
              <w:ind w:left="0" w:right="0" w:firstLine="0"/>
              <w:rPr>
                <w:rFonts w:eastAsiaTheme="minorHAnsi"/>
                <w:b/>
                <w:color w:val="auto"/>
                <w:lang w:eastAsia="en-US"/>
              </w:rPr>
            </w:pPr>
            <w:r w:rsidRPr="008709F7">
              <w:rPr>
                <w:rFonts w:eastAsia="Lato"/>
                <w:b/>
              </w:rPr>
              <w:t>Opis (w tym data)</w:t>
            </w:r>
          </w:p>
        </w:tc>
        <w:tc>
          <w:tcPr>
            <w:tcW w:w="3822" w:type="dxa"/>
          </w:tcPr>
          <w:p w14:paraId="1CCF3786" w14:textId="77777777" w:rsidR="008709F7" w:rsidRPr="008709F7" w:rsidRDefault="008709F7" w:rsidP="00715853">
            <w:pPr>
              <w:spacing w:after="0" w:line="240" w:lineRule="auto"/>
              <w:ind w:left="0" w:right="0" w:firstLine="0"/>
              <w:rPr>
                <w:rFonts w:eastAsiaTheme="minorHAnsi"/>
                <w:b/>
                <w:color w:val="auto"/>
                <w:lang w:eastAsia="en-US"/>
              </w:rPr>
            </w:pPr>
          </w:p>
        </w:tc>
      </w:tr>
      <w:tr w:rsidR="008709F7" w:rsidRPr="008709F7" w14:paraId="6B96090A" w14:textId="77777777" w:rsidTr="008D10D5">
        <w:tc>
          <w:tcPr>
            <w:tcW w:w="1271" w:type="dxa"/>
          </w:tcPr>
          <w:p w14:paraId="7A991D6D" w14:textId="77777777" w:rsidR="008709F7" w:rsidRPr="008709F7" w:rsidRDefault="008709F7" w:rsidP="00715853">
            <w:pPr>
              <w:spacing w:after="0" w:line="240" w:lineRule="auto"/>
              <w:ind w:left="0" w:right="0" w:firstLine="0"/>
              <w:rPr>
                <w:rFonts w:eastAsia="Lato"/>
                <w:b/>
                <w:lang w:eastAsia="en-US"/>
              </w:rPr>
            </w:pPr>
            <w:r w:rsidRPr="008709F7">
              <w:rPr>
                <w:rFonts w:eastAsia="Lato"/>
                <w:b/>
                <w:lang w:eastAsia="en-US"/>
              </w:rPr>
              <w:t>6.</w:t>
            </w:r>
          </w:p>
          <w:p w14:paraId="5F0AE9F6" w14:textId="77777777" w:rsidR="008709F7" w:rsidRPr="008709F7" w:rsidRDefault="008709F7" w:rsidP="00715853">
            <w:pPr>
              <w:spacing w:after="0" w:line="240" w:lineRule="auto"/>
              <w:ind w:left="0" w:right="0" w:firstLine="0"/>
              <w:rPr>
                <w:rFonts w:eastAsia="Lato"/>
                <w:b/>
                <w:lang w:eastAsia="en-US"/>
              </w:rPr>
            </w:pPr>
          </w:p>
        </w:tc>
        <w:tc>
          <w:tcPr>
            <w:tcW w:w="3969" w:type="dxa"/>
          </w:tcPr>
          <w:p w14:paraId="40BE7CE0" w14:textId="77777777" w:rsidR="008709F7" w:rsidRPr="008709F7" w:rsidRDefault="008709F7" w:rsidP="00715853">
            <w:pPr>
              <w:spacing w:after="0" w:line="240" w:lineRule="auto"/>
              <w:ind w:left="0" w:right="0" w:firstLine="0"/>
              <w:rPr>
                <w:rFonts w:eastAsia="Lato"/>
                <w:b/>
                <w:lang w:eastAsia="en-US"/>
              </w:rPr>
            </w:pPr>
            <w:r w:rsidRPr="008709F7">
              <w:rPr>
                <w:rFonts w:eastAsia="Lato"/>
                <w:b/>
                <w:lang w:eastAsia="en-US"/>
              </w:rPr>
              <w:t>Ustalenia planu pomocy (jeśli dotyczy)</w:t>
            </w:r>
          </w:p>
          <w:p w14:paraId="66C9768A" w14:textId="77777777" w:rsidR="008709F7" w:rsidRPr="008709F7" w:rsidRDefault="008709F7" w:rsidP="00715853">
            <w:pPr>
              <w:spacing w:after="0" w:line="240" w:lineRule="auto"/>
              <w:ind w:left="0" w:right="0" w:firstLine="0"/>
              <w:rPr>
                <w:rFonts w:eastAsiaTheme="minorHAnsi"/>
                <w:b/>
                <w:color w:val="auto"/>
                <w:lang w:eastAsia="en-US"/>
              </w:rPr>
            </w:pPr>
          </w:p>
        </w:tc>
        <w:tc>
          <w:tcPr>
            <w:tcW w:w="3822" w:type="dxa"/>
          </w:tcPr>
          <w:p w14:paraId="59D56BD1" w14:textId="77777777" w:rsidR="008709F7" w:rsidRPr="008709F7" w:rsidRDefault="008709F7" w:rsidP="00715853">
            <w:pPr>
              <w:spacing w:after="0" w:line="240" w:lineRule="auto"/>
              <w:ind w:left="0" w:right="0" w:firstLine="0"/>
              <w:rPr>
                <w:rFonts w:eastAsiaTheme="minorHAnsi"/>
                <w:b/>
                <w:color w:val="auto"/>
                <w:lang w:eastAsia="en-US"/>
              </w:rPr>
            </w:pPr>
          </w:p>
        </w:tc>
      </w:tr>
      <w:tr w:rsidR="008709F7" w:rsidRPr="008709F7" w14:paraId="445BE7CE" w14:textId="77777777" w:rsidTr="008D10D5">
        <w:tc>
          <w:tcPr>
            <w:tcW w:w="1271" w:type="dxa"/>
          </w:tcPr>
          <w:p w14:paraId="75E5B5D9" w14:textId="77777777" w:rsidR="008709F7" w:rsidRPr="008709F7" w:rsidRDefault="008709F7" w:rsidP="00715853">
            <w:pPr>
              <w:spacing w:after="0" w:line="240" w:lineRule="auto"/>
              <w:ind w:left="0" w:firstLine="0"/>
              <w:rPr>
                <w:rFonts w:eastAsia="Lato"/>
                <w:b/>
                <w:lang w:eastAsia="zh-CN"/>
              </w:rPr>
            </w:pPr>
            <w:r w:rsidRPr="008709F7">
              <w:rPr>
                <w:rFonts w:eastAsia="Lato"/>
                <w:b/>
                <w:lang w:eastAsia="zh-CN"/>
              </w:rPr>
              <w:t>7.</w:t>
            </w:r>
          </w:p>
        </w:tc>
        <w:tc>
          <w:tcPr>
            <w:tcW w:w="3969" w:type="dxa"/>
          </w:tcPr>
          <w:p w14:paraId="087E315C" w14:textId="77777777" w:rsidR="008709F7" w:rsidRPr="008709F7" w:rsidRDefault="008709F7" w:rsidP="00715853">
            <w:pPr>
              <w:spacing w:after="0" w:line="240" w:lineRule="auto"/>
              <w:ind w:left="0" w:firstLine="0"/>
              <w:rPr>
                <w:rFonts w:eastAsia="NSimSun"/>
                <w:b/>
                <w:color w:val="auto"/>
                <w:lang w:eastAsia="zh-CN" w:bidi="hi-IN"/>
              </w:rPr>
            </w:pPr>
            <w:r w:rsidRPr="008709F7">
              <w:rPr>
                <w:rFonts w:eastAsia="Lato"/>
                <w:b/>
                <w:lang w:eastAsia="zh-CN" w:bidi="hi-IN"/>
              </w:rPr>
              <w:t>Interwencja prawna (</w:t>
            </w:r>
            <w:r w:rsidRPr="008709F7">
              <w:rPr>
                <w:rFonts w:eastAsia="Lato"/>
                <w:lang w:eastAsia="zh-CN" w:bidi="hi-IN"/>
              </w:rPr>
              <w:t>właściwe zakreślić</w:t>
            </w:r>
            <w:r w:rsidRPr="008709F7">
              <w:rPr>
                <w:rFonts w:eastAsia="Lato"/>
                <w:b/>
                <w:lang w:eastAsia="zh-CN" w:bidi="hi-IN"/>
              </w:rPr>
              <w:t>)</w:t>
            </w:r>
          </w:p>
          <w:p w14:paraId="6C383CB5" w14:textId="77777777" w:rsidR="008709F7" w:rsidRPr="008709F7" w:rsidRDefault="008709F7" w:rsidP="00715853">
            <w:pPr>
              <w:spacing w:after="0" w:line="240" w:lineRule="auto"/>
              <w:ind w:left="0" w:firstLine="0"/>
              <w:rPr>
                <w:rFonts w:eastAsia="NSimSun"/>
                <w:b/>
                <w:color w:val="auto"/>
                <w:lang w:eastAsia="zh-CN" w:bidi="hi-IN"/>
              </w:rPr>
            </w:pPr>
            <w:r w:rsidRPr="008709F7">
              <w:rPr>
                <w:rFonts w:eastAsia="Lato"/>
                <w:b/>
                <w:lang w:eastAsia="zh-CN"/>
              </w:rPr>
              <w:t xml:space="preserve">a) </w:t>
            </w:r>
            <w:r w:rsidRPr="008709F7">
              <w:rPr>
                <w:rFonts w:eastAsia="Lato"/>
                <w:b/>
                <w:lang w:eastAsia="zh-CN" w:bidi="hi-IN"/>
              </w:rPr>
              <w:t>zawiadomienie o podejrzeniu popełnienia przestępstwa,</w:t>
            </w:r>
          </w:p>
          <w:p w14:paraId="447DE4FD" w14:textId="77777777" w:rsidR="008709F7" w:rsidRPr="008709F7" w:rsidRDefault="008709F7" w:rsidP="00715853">
            <w:pPr>
              <w:spacing w:after="0" w:line="240" w:lineRule="auto"/>
              <w:ind w:left="0" w:firstLine="0"/>
              <w:rPr>
                <w:rFonts w:eastAsia="NSimSun"/>
                <w:b/>
                <w:color w:val="auto"/>
                <w:lang w:eastAsia="zh-CN" w:bidi="hi-IN"/>
              </w:rPr>
            </w:pPr>
            <w:r w:rsidRPr="008709F7">
              <w:rPr>
                <w:rFonts w:eastAsia="Lato"/>
                <w:b/>
                <w:lang w:eastAsia="zh-CN"/>
              </w:rPr>
              <w:t xml:space="preserve">b) </w:t>
            </w:r>
            <w:r w:rsidRPr="008709F7">
              <w:rPr>
                <w:rFonts w:eastAsia="Lato"/>
                <w:b/>
                <w:lang w:eastAsia="zh-CN" w:bidi="hi-IN"/>
              </w:rPr>
              <w:t>wniosek o wgląd w sytuację dziecka/rodziny,</w:t>
            </w:r>
          </w:p>
          <w:p w14:paraId="2CC693DB" w14:textId="77777777" w:rsidR="008709F7" w:rsidRPr="008709F7" w:rsidRDefault="008709F7" w:rsidP="00715853">
            <w:pPr>
              <w:spacing w:after="0" w:line="240" w:lineRule="auto"/>
              <w:ind w:left="0" w:firstLine="0"/>
              <w:rPr>
                <w:rFonts w:eastAsia="NSimSun"/>
                <w:b/>
                <w:color w:val="auto"/>
                <w:lang w:eastAsia="zh-CN" w:bidi="hi-IN"/>
              </w:rPr>
            </w:pPr>
            <w:r w:rsidRPr="008709F7">
              <w:rPr>
                <w:rFonts w:eastAsia="Lato"/>
                <w:b/>
                <w:lang w:eastAsia="zh-CN" w:bidi="hi-IN"/>
              </w:rPr>
              <w:t>inny rodzaj interwencji. Jaki? (opis)</w:t>
            </w:r>
          </w:p>
          <w:p w14:paraId="5922F925" w14:textId="77777777" w:rsidR="008709F7" w:rsidRPr="008709F7" w:rsidRDefault="008709F7" w:rsidP="00715853">
            <w:pPr>
              <w:spacing w:after="0" w:line="240" w:lineRule="auto"/>
              <w:ind w:left="0" w:right="0" w:firstLine="0"/>
              <w:rPr>
                <w:rFonts w:eastAsiaTheme="minorHAnsi"/>
                <w:b/>
                <w:color w:val="auto"/>
                <w:lang w:eastAsia="en-US"/>
              </w:rPr>
            </w:pPr>
          </w:p>
        </w:tc>
        <w:tc>
          <w:tcPr>
            <w:tcW w:w="3822" w:type="dxa"/>
          </w:tcPr>
          <w:p w14:paraId="2DBCF050" w14:textId="77777777" w:rsidR="008709F7" w:rsidRPr="008709F7" w:rsidRDefault="008709F7" w:rsidP="00715853">
            <w:pPr>
              <w:spacing w:after="0" w:line="240" w:lineRule="auto"/>
              <w:ind w:left="0" w:right="0" w:firstLine="0"/>
              <w:rPr>
                <w:rFonts w:eastAsiaTheme="minorHAnsi"/>
                <w:b/>
                <w:color w:val="auto"/>
                <w:lang w:eastAsia="en-US"/>
              </w:rPr>
            </w:pPr>
          </w:p>
        </w:tc>
      </w:tr>
      <w:tr w:rsidR="008709F7" w:rsidRPr="008709F7" w14:paraId="35DB86B0" w14:textId="77777777" w:rsidTr="008D10D5">
        <w:tc>
          <w:tcPr>
            <w:tcW w:w="1271" w:type="dxa"/>
          </w:tcPr>
          <w:p w14:paraId="14D8B343" w14:textId="77777777" w:rsidR="008709F7" w:rsidRPr="008709F7" w:rsidRDefault="008709F7" w:rsidP="00715853">
            <w:pPr>
              <w:spacing w:after="0" w:line="240" w:lineRule="auto"/>
              <w:ind w:left="0" w:firstLine="0"/>
              <w:rPr>
                <w:rFonts w:eastAsia="Lato"/>
                <w:b/>
                <w:lang w:eastAsia="zh-CN"/>
              </w:rPr>
            </w:pPr>
            <w:r w:rsidRPr="008709F7">
              <w:rPr>
                <w:rFonts w:eastAsia="Lato"/>
                <w:b/>
                <w:lang w:eastAsia="zh-CN"/>
              </w:rPr>
              <w:t>8.</w:t>
            </w:r>
          </w:p>
        </w:tc>
        <w:tc>
          <w:tcPr>
            <w:tcW w:w="3969" w:type="dxa"/>
          </w:tcPr>
          <w:p w14:paraId="5861DA9E" w14:textId="77777777" w:rsidR="008709F7" w:rsidRPr="008709F7" w:rsidRDefault="008709F7" w:rsidP="00715853">
            <w:pPr>
              <w:spacing w:after="0" w:line="240" w:lineRule="auto"/>
              <w:ind w:left="0" w:firstLine="0"/>
              <w:rPr>
                <w:rFonts w:eastAsia="NSimSun"/>
                <w:b/>
                <w:color w:val="auto"/>
                <w:lang w:eastAsia="zh-CN" w:bidi="hi-IN"/>
              </w:rPr>
            </w:pPr>
            <w:r w:rsidRPr="008709F7">
              <w:rPr>
                <w:rFonts w:eastAsia="Lato"/>
                <w:b/>
                <w:lang w:eastAsia="zh-CN" w:bidi="hi-IN"/>
              </w:rPr>
              <w:t>Dane dotyczące interwencji (nazwa i adres organu, do którego zgłoszono interwencję) i data interwencji</w:t>
            </w:r>
          </w:p>
          <w:p w14:paraId="3D0CD1F7" w14:textId="77777777" w:rsidR="008709F7" w:rsidRPr="008709F7" w:rsidRDefault="008709F7" w:rsidP="00715853">
            <w:pPr>
              <w:spacing w:after="0" w:line="240" w:lineRule="auto"/>
              <w:ind w:left="0" w:right="0" w:firstLine="0"/>
              <w:rPr>
                <w:rFonts w:eastAsiaTheme="minorHAnsi"/>
                <w:b/>
                <w:color w:val="auto"/>
                <w:lang w:eastAsia="en-US"/>
              </w:rPr>
            </w:pPr>
          </w:p>
        </w:tc>
        <w:tc>
          <w:tcPr>
            <w:tcW w:w="3822" w:type="dxa"/>
          </w:tcPr>
          <w:p w14:paraId="2FDFC028" w14:textId="77777777" w:rsidR="008709F7" w:rsidRPr="008709F7" w:rsidRDefault="008709F7" w:rsidP="00715853">
            <w:pPr>
              <w:spacing w:after="0" w:line="240" w:lineRule="auto"/>
              <w:ind w:left="0" w:right="0" w:firstLine="0"/>
              <w:rPr>
                <w:rFonts w:eastAsiaTheme="minorHAnsi"/>
                <w:b/>
                <w:color w:val="auto"/>
                <w:lang w:eastAsia="en-US"/>
              </w:rPr>
            </w:pPr>
          </w:p>
        </w:tc>
      </w:tr>
      <w:tr w:rsidR="008709F7" w:rsidRPr="008709F7" w14:paraId="404ED504" w14:textId="77777777" w:rsidTr="008D10D5">
        <w:tc>
          <w:tcPr>
            <w:tcW w:w="1271" w:type="dxa"/>
          </w:tcPr>
          <w:p w14:paraId="41CAE4B4" w14:textId="77777777" w:rsidR="008709F7" w:rsidRPr="008709F7" w:rsidRDefault="008709F7" w:rsidP="00715853">
            <w:pPr>
              <w:spacing w:after="0" w:line="240" w:lineRule="auto"/>
              <w:ind w:left="0" w:firstLine="0"/>
              <w:rPr>
                <w:rFonts w:eastAsia="Lato"/>
                <w:b/>
                <w:lang w:eastAsia="zh-CN"/>
              </w:rPr>
            </w:pPr>
            <w:r w:rsidRPr="008709F7">
              <w:rPr>
                <w:rFonts w:eastAsia="Lato"/>
                <w:b/>
                <w:lang w:eastAsia="zh-CN"/>
              </w:rPr>
              <w:t>9.</w:t>
            </w:r>
          </w:p>
        </w:tc>
        <w:tc>
          <w:tcPr>
            <w:tcW w:w="3969" w:type="dxa"/>
          </w:tcPr>
          <w:p w14:paraId="1FB4B445" w14:textId="77777777" w:rsidR="008709F7" w:rsidRPr="008709F7" w:rsidRDefault="008709F7" w:rsidP="00715853">
            <w:pPr>
              <w:spacing w:after="0" w:line="240" w:lineRule="auto"/>
              <w:ind w:left="0" w:firstLine="0"/>
              <w:rPr>
                <w:rFonts w:eastAsia="NSimSun"/>
                <w:b/>
                <w:color w:val="auto"/>
                <w:lang w:eastAsia="zh-CN" w:bidi="hi-IN"/>
              </w:rPr>
            </w:pPr>
            <w:r w:rsidRPr="008709F7">
              <w:rPr>
                <w:rFonts w:eastAsia="Lato"/>
                <w:b/>
                <w:lang w:eastAsia="zh-CN" w:bidi="hi-IN"/>
              </w:rPr>
              <w:t>Wyniki interwencji: działania organów wymiaru sp</w:t>
            </w:r>
            <w:r w:rsidRPr="008709F7">
              <w:rPr>
                <w:rFonts w:eastAsia="Lato"/>
                <w:b/>
                <w:lang w:eastAsia="zh-CN"/>
              </w:rPr>
              <w:t>rawiedliwości, jeśli szkoła</w:t>
            </w:r>
            <w:r w:rsidRPr="008709F7">
              <w:rPr>
                <w:rFonts w:eastAsia="Lato"/>
                <w:b/>
                <w:lang w:eastAsia="zh-CN" w:bidi="hi-IN"/>
              </w:rPr>
              <w:t xml:space="preserve"> uzyskała informacje </w:t>
            </w:r>
            <w:r w:rsidRPr="008709F7">
              <w:rPr>
                <w:rFonts w:eastAsia="Lato"/>
                <w:b/>
                <w:lang w:eastAsia="zh-CN"/>
              </w:rPr>
              <w:t xml:space="preserve">o wynikach/działania szkoły </w:t>
            </w:r>
            <w:r w:rsidRPr="008709F7">
              <w:rPr>
                <w:rFonts w:eastAsia="Lato"/>
                <w:b/>
                <w:lang w:eastAsia="zh-CN" w:bidi="hi-IN"/>
              </w:rPr>
              <w:t>/działania rodziców</w:t>
            </w:r>
          </w:p>
          <w:p w14:paraId="72747D9A" w14:textId="77777777" w:rsidR="008709F7" w:rsidRPr="008709F7" w:rsidRDefault="008709F7" w:rsidP="00715853">
            <w:pPr>
              <w:spacing w:after="0" w:line="240" w:lineRule="auto"/>
              <w:ind w:left="720" w:right="0" w:firstLine="0"/>
              <w:rPr>
                <w:rFonts w:eastAsia="NSimSun"/>
                <w:b/>
                <w:color w:val="auto"/>
                <w:lang w:eastAsia="zh-CN" w:bidi="hi-IN"/>
              </w:rPr>
            </w:pPr>
          </w:p>
          <w:p w14:paraId="7A03622C" w14:textId="77777777" w:rsidR="008709F7" w:rsidRPr="008709F7" w:rsidRDefault="008709F7" w:rsidP="00715853">
            <w:pPr>
              <w:spacing w:after="0" w:line="240" w:lineRule="auto"/>
              <w:ind w:left="0" w:right="0" w:firstLine="0"/>
              <w:rPr>
                <w:rFonts w:eastAsiaTheme="minorHAnsi"/>
                <w:b/>
                <w:color w:val="auto"/>
                <w:lang w:eastAsia="en-US"/>
              </w:rPr>
            </w:pPr>
          </w:p>
        </w:tc>
        <w:tc>
          <w:tcPr>
            <w:tcW w:w="3822" w:type="dxa"/>
          </w:tcPr>
          <w:p w14:paraId="6EDA1B1B" w14:textId="77777777" w:rsidR="008709F7" w:rsidRPr="008709F7" w:rsidRDefault="008709F7" w:rsidP="00715853">
            <w:pPr>
              <w:spacing w:after="0" w:line="240" w:lineRule="auto"/>
              <w:ind w:left="0" w:right="0" w:firstLine="0"/>
              <w:rPr>
                <w:rFonts w:eastAsiaTheme="minorHAnsi"/>
                <w:b/>
                <w:color w:val="auto"/>
                <w:lang w:eastAsia="en-US"/>
              </w:rPr>
            </w:pPr>
          </w:p>
        </w:tc>
      </w:tr>
    </w:tbl>
    <w:p w14:paraId="2B4EDE2F" w14:textId="77777777" w:rsidR="008709F7" w:rsidRPr="008709F7" w:rsidRDefault="008709F7" w:rsidP="00715853">
      <w:pPr>
        <w:spacing w:after="160" w:line="240" w:lineRule="auto"/>
        <w:ind w:left="0" w:right="0" w:firstLine="0"/>
        <w:rPr>
          <w:rFonts w:asciiTheme="minorHAnsi" w:eastAsiaTheme="minorHAnsi" w:hAnsiTheme="minorHAnsi" w:cstheme="minorBidi"/>
          <w:b/>
          <w:color w:val="auto"/>
          <w:sz w:val="22"/>
          <w:lang w:eastAsia="en-US"/>
        </w:rPr>
      </w:pPr>
    </w:p>
    <w:p w14:paraId="0BAE81DA" w14:textId="77777777" w:rsidR="008709F7" w:rsidRPr="00AB74EB" w:rsidRDefault="008709F7" w:rsidP="00715853">
      <w:pPr>
        <w:pStyle w:val="Bezodstpw"/>
        <w:ind w:left="0" w:firstLine="0"/>
        <w:rPr>
          <w:szCs w:val="24"/>
        </w:rPr>
        <w:sectPr w:rsidR="008709F7" w:rsidRPr="00AB74EB" w:rsidSect="00115502">
          <w:headerReference w:type="even" r:id="rId10"/>
          <w:headerReference w:type="default" r:id="rId11"/>
          <w:footerReference w:type="even" r:id="rId12"/>
          <w:footerReference w:type="default" r:id="rId13"/>
          <w:headerReference w:type="first" r:id="rId14"/>
          <w:footerReference w:type="first" r:id="rId15"/>
          <w:pgSz w:w="11904" w:h="16834"/>
          <w:pgMar w:top="426" w:right="1344" w:bottom="709" w:left="1418" w:header="708" w:footer="708" w:gutter="0"/>
          <w:cols w:space="708"/>
        </w:sectPr>
      </w:pPr>
    </w:p>
    <w:p w14:paraId="40B83454" w14:textId="77777777" w:rsidR="008B7954" w:rsidRDefault="008B7954" w:rsidP="00715853">
      <w:pPr>
        <w:spacing w:after="316" w:line="240" w:lineRule="auto"/>
        <w:ind w:left="0" w:right="1118" w:firstLine="0"/>
        <w:rPr>
          <w:sz w:val="18"/>
          <w:szCs w:val="18"/>
        </w:rPr>
      </w:pPr>
    </w:p>
    <w:p w14:paraId="75BC53D4" w14:textId="77777777" w:rsidR="002B40D2" w:rsidRPr="00ED6D22" w:rsidRDefault="00F62EA6" w:rsidP="00715853">
      <w:pPr>
        <w:spacing w:after="401" w:line="240" w:lineRule="auto"/>
        <w:ind w:left="0" w:right="28" w:firstLine="0"/>
        <w:rPr>
          <w:b/>
          <w:szCs w:val="24"/>
        </w:rPr>
      </w:pPr>
      <w:r w:rsidRPr="00ED6D22">
        <w:rPr>
          <w:b/>
          <w:szCs w:val="24"/>
        </w:rPr>
        <w:t>Załącznik Nr 2</w:t>
      </w:r>
    </w:p>
    <w:p w14:paraId="54E8D9A3" w14:textId="77777777" w:rsidR="00F62EA6" w:rsidRPr="000B1913" w:rsidRDefault="00F62EA6" w:rsidP="00715853">
      <w:pPr>
        <w:spacing w:line="240" w:lineRule="auto"/>
        <w:rPr>
          <w:b/>
        </w:rPr>
      </w:pPr>
      <w:r w:rsidRPr="000B1913">
        <w:rPr>
          <w:b/>
        </w:rPr>
        <w:t>NOTATKA SŁUŻBOWA</w:t>
      </w:r>
    </w:p>
    <w:p w14:paraId="03F2122B" w14:textId="77777777" w:rsidR="00F62EA6" w:rsidRPr="008709F7" w:rsidRDefault="00F62EA6" w:rsidP="00715853">
      <w:pPr>
        <w:spacing w:after="316" w:line="240" w:lineRule="auto"/>
        <w:ind w:left="0" w:right="1118" w:firstLine="0"/>
        <w:rPr>
          <w:i/>
          <w:sz w:val="20"/>
        </w:rPr>
      </w:pPr>
      <w:r>
        <w:rPr>
          <w:b/>
          <w:color w:val="auto"/>
        </w:rPr>
        <w:t xml:space="preserve">z rozmowy z </w:t>
      </w:r>
      <w:r w:rsidR="008709F7">
        <w:rPr>
          <w:b/>
          <w:color w:val="auto"/>
        </w:rPr>
        <w:t xml:space="preserve"> małoletnim / </w:t>
      </w:r>
      <w:r>
        <w:rPr>
          <w:b/>
          <w:color w:val="auto"/>
        </w:rPr>
        <w:t>rodzicami / opiekunami prawnymi małoletniego</w:t>
      </w:r>
      <w:r w:rsidR="008709F7">
        <w:rPr>
          <w:b/>
          <w:color w:val="auto"/>
        </w:rPr>
        <w:t>/ pracownikiem podejrzanym o krzywdzenie małoletniego</w:t>
      </w:r>
      <w:r w:rsidR="008709F7" w:rsidRPr="008709F7">
        <w:rPr>
          <w:i/>
          <w:color w:val="auto"/>
        </w:rPr>
        <w:t>( skreślić niewłaściwe)</w:t>
      </w:r>
    </w:p>
    <w:tbl>
      <w:tblPr>
        <w:tblStyle w:val="Tabela-Siatka"/>
        <w:tblW w:w="0" w:type="auto"/>
        <w:tblInd w:w="-289" w:type="dxa"/>
        <w:tblLook w:val="04A0" w:firstRow="1" w:lastRow="0" w:firstColumn="1" w:lastColumn="0" w:noHBand="0" w:noVBand="1"/>
      </w:tblPr>
      <w:tblGrid>
        <w:gridCol w:w="4679"/>
        <w:gridCol w:w="4672"/>
      </w:tblGrid>
      <w:tr w:rsidR="00F62EA6" w14:paraId="24035D2F" w14:textId="77777777" w:rsidTr="00F62EA6">
        <w:trPr>
          <w:trHeight w:val="345"/>
        </w:trPr>
        <w:tc>
          <w:tcPr>
            <w:tcW w:w="4679" w:type="dxa"/>
          </w:tcPr>
          <w:p w14:paraId="78AFA7D3" w14:textId="77777777" w:rsidR="00F62EA6" w:rsidRDefault="00F62EA6" w:rsidP="00715853">
            <w:pPr>
              <w:spacing w:after="316" w:line="240" w:lineRule="auto"/>
              <w:ind w:left="0" w:right="1118" w:firstLine="0"/>
            </w:pPr>
            <w:r>
              <w:t xml:space="preserve">Imię i nazwisko </w:t>
            </w:r>
            <w:r w:rsidR="00444E50">
              <w:t xml:space="preserve">małoletniego/ </w:t>
            </w:r>
            <w:r>
              <w:t>rodzica/ opiekuna prawnego</w:t>
            </w:r>
            <w:r w:rsidR="00444E50">
              <w:t xml:space="preserve">/ pracownika </w:t>
            </w:r>
            <w:r w:rsidR="00444E50" w:rsidRPr="00444E50">
              <w:rPr>
                <w:i/>
              </w:rPr>
              <w:t>( niewłaściwe skreślić)</w:t>
            </w:r>
          </w:p>
        </w:tc>
        <w:tc>
          <w:tcPr>
            <w:tcW w:w="4672" w:type="dxa"/>
          </w:tcPr>
          <w:p w14:paraId="05C6504D" w14:textId="77777777" w:rsidR="00F62EA6" w:rsidRDefault="00F62EA6" w:rsidP="00715853">
            <w:pPr>
              <w:spacing w:after="316" w:line="240" w:lineRule="auto"/>
              <w:ind w:left="0" w:right="1118" w:firstLine="0"/>
            </w:pPr>
          </w:p>
        </w:tc>
      </w:tr>
      <w:tr w:rsidR="00444E50" w14:paraId="0D22616E" w14:textId="77777777" w:rsidTr="00F62EA6">
        <w:trPr>
          <w:trHeight w:val="345"/>
        </w:trPr>
        <w:tc>
          <w:tcPr>
            <w:tcW w:w="4679" w:type="dxa"/>
          </w:tcPr>
          <w:p w14:paraId="301AAB4B" w14:textId="77777777" w:rsidR="00444E50" w:rsidRDefault="00444E50" w:rsidP="00715853">
            <w:pPr>
              <w:spacing w:after="316" w:line="240" w:lineRule="auto"/>
              <w:ind w:left="0" w:right="1118" w:firstLine="0"/>
            </w:pPr>
            <w:r>
              <w:t>Forma krzywdzenia</w:t>
            </w:r>
          </w:p>
        </w:tc>
        <w:tc>
          <w:tcPr>
            <w:tcW w:w="4672" w:type="dxa"/>
          </w:tcPr>
          <w:p w14:paraId="0A2A2036" w14:textId="77777777" w:rsidR="00444E50" w:rsidRDefault="00444E50" w:rsidP="00715853">
            <w:pPr>
              <w:spacing w:after="316" w:line="240" w:lineRule="auto"/>
              <w:ind w:left="0" w:right="1118" w:firstLine="0"/>
            </w:pPr>
          </w:p>
        </w:tc>
      </w:tr>
      <w:tr w:rsidR="00F62EA6" w14:paraId="36D7A8EA" w14:textId="77777777" w:rsidTr="00F62EA6">
        <w:tc>
          <w:tcPr>
            <w:tcW w:w="4679" w:type="dxa"/>
          </w:tcPr>
          <w:p w14:paraId="7B007A12" w14:textId="77777777" w:rsidR="00F62EA6" w:rsidRDefault="00DC1475" w:rsidP="00715853">
            <w:pPr>
              <w:spacing w:after="316" w:line="240" w:lineRule="auto"/>
              <w:ind w:left="0" w:right="1118" w:firstLine="0"/>
            </w:pPr>
            <w:r>
              <w:t>Osoba przeprowadzają</w:t>
            </w:r>
            <w:r w:rsidR="00F62EA6">
              <w:t>ca rozmowę</w:t>
            </w:r>
          </w:p>
        </w:tc>
        <w:tc>
          <w:tcPr>
            <w:tcW w:w="4672" w:type="dxa"/>
          </w:tcPr>
          <w:p w14:paraId="5C57FED2" w14:textId="77777777" w:rsidR="00F62EA6" w:rsidRDefault="00F62EA6" w:rsidP="00715853">
            <w:pPr>
              <w:spacing w:after="316" w:line="240" w:lineRule="auto"/>
              <w:ind w:left="0" w:right="1118" w:firstLine="0"/>
            </w:pPr>
          </w:p>
        </w:tc>
      </w:tr>
      <w:tr w:rsidR="00F62EA6" w14:paraId="293629AB" w14:textId="77777777" w:rsidTr="00F62EA6">
        <w:trPr>
          <w:trHeight w:val="359"/>
        </w:trPr>
        <w:tc>
          <w:tcPr>
            <w:tcW w:w="4679" w:type="dxa"/>
          </w:tcPr>
          <w:p w14:paraId="0A77DEB2" w14:textId="77777777" w:rsidR="00F62EA6" w:rsidRDefault="00DC1475" w:rsidP="00715853">
            <w:pPr>
              <w:spacing w:after="316" w:line="240" w:lineRule="auto"/>
              <w:ind w:left="0" w:right="1118" w:firstLine="0"/>
            </w:pPr>
            <w:r>
              <w:t>Data spotkania</w:t>
            </w:r>
          </w:p>
        </w:tc>
        <w:tc>
          <w:tcPr>
            <w:tcW w:w="4672" w:type="dxa"/>
          </w:tcPr>
          <w:p w14:paraId="33A7034B" w14:textId="77777777" w:rsidR="00F62EA6" w:rsidRDefault="00F62EA6" w:rsidP="00715853">
            <w:pPr>
              <w:spacing w:after="316" w:line="240" w:lineRule="auto"/>
              <w:ind w:left="0" w:right="1118" w:firstLine="0"/>
            </w:pPr>
          </w:p>
        </w:tc>
      </w:tr>
    </w:tbl>
    <w:p w14:paraId="1DE93B4C" w14:textId="77777777" w:rsidR="00F62EA6" w:rsidRDefault="00F62EA6" w:rsidP="00715853">
      <w:pPr>
        <w:spacing w:after="316" w:line="240" w:lineRule="auto"/>
        <w:ind w:left="0" w:right="1118" w:firstLine="0"/>
      </w:pPr>
    </w:p>
    <w:tbl>
      <w:tblPr>
        <w:tblStyle w:val="Tabela-Siatka"/>
        <w:tblW w:w="0" w:type="auto"/>
        <w:tblInd w:w="-431" w:type="dxa"/>
        <w:tblLook w:val="04A0" w:firstRow="1" w:lastRow="0" w:firstColumn="1" w:lastColumn="0" w:noHBand="0" w:noVBand="1"/>
      </w:tblPr>
      <w:tblGrid>
        <w:gridCol w:w="9493"/>
      </w:tblGrid>
      <w:tr w:rsidR="00F62EA6" w14:paraId="07BF5BE5" w14:textId="77777777" w:rsidTr="00F62EA6">
        <w:tc>
          <w:tcPr>
            <w:tcW w:w="9493" w:type="dxa"/>
          </w:tcPr>
          <w:p w14:paraId="1794929A" w14:textId="77777777" w:rsidR="00DC1475" w:rsidRDefault="00DC1475" w:rsidP="00715853">
            <w:pPr>
              <w:spacing w:after="316" w:line="240" w:lineRule="auto"/>
              <w:ind w:left="0" w:right="1118" w:firstLine="0"/>
              <w:rPr>
                <w:szCs w:val="24"/>
              </w:rPr>
            </w:pPr>
            <w:r>
              <w:rPr>
                <w:szCs w:val="24"/>
              </w:rPr>
              <w:t>Opis przebiegu rozmowy i poczynione ustalenia:</w:t>
            </w:r>
          </w:p>
          <w:p w14:paraId="39C8D611" w14:textId="77777777" w:rsidR="00F62EA6" w:rsidRDefault="00F62EA6" w:rsidP="00715853">
            <w:pPr>
              <w:spacing w:after="316" w:line="240" w:lineRule="auto"/>
              <w:ind w:left="0" w:right="1118" w:firstLine="0"/>
            </w:pPr>
          </w:p>
          <w:p w14:paraId="68C925E3" w14:textId="77777777" w:rsidR="00F62EA6" w:rsidRDefault="00F62EA6" w:rsidP="00715853">
            <w:pPr>
              <w:spacing w:after="316" w:line="240" w:lineRule="auto"/>
              <w:ind w:left="0" w:right="1118" w:firstLine="0"/>
            </w:pPr>
          </w:p>
        </w:tc>
      </w:tr>
    </w:tbl>
    <w:p w14:paraId="53351F48" w14:textId="77777777" w:rsidR="00F62EA6" w:rsidRDefault="00F62EA6" w:rsidP="00715853">
      <w:pPr>
        <w:spacing w:after="316" w:line="240" w:lineRule="auto"/>
        <w:ind w:left="0" w:right="1118" w:firstLine="0"/>
        <w:rPr>
          <w:sz w:val="18"/>
          <w:szCs w:val="18"/>
        </w:rPr>
      </w:pPr>
    </w:p>
    <w:p w14:paraId="37FDE4C0" w14:textId="77777777" w:rsidR="00F62EA6" w:rsidRDefault="00F62EA6" w:rsidP="00715853">
      <w:pPr>
        <w:spacing w:after="316" w:line="240" w:lineRule="auto"/>
        <w:ind w:left="3340" w:right="1118" w:hanging="2054"/>
        <w:rPr>
          <w:sz w:val="18"/>
          <w:szCs w:val="18"/>
        </w:rPr>
      </w:pPr>
      <w:r>
        <w:rPr>
          <w:sz w:val="18"/>
          <w:szCs w:val="18"/>
        </w:rPr>
        <w:t>Data i podpis uczestników spotkania:</w:t>
      </w:r>
    </w:p>
    <w:p w14:paraId="223D5A31" w14:textId="77777777" w:rsidR="00FA4542" w:rsidRPr="00AB74EB" w:rsidRDefault="00FA4542" w:rsidP="00715853">
      <w:pPr>
        <w:spacing w:line="240" w:lineRule="auto"/>
        <w:ind w:left="460" w:right="28" w:firstLine="0"/>
        <w:rPr>
          <w:szCs w:val="24"/>
        </w:rPr>
      </w:pPr>
    </w:p>
    <w:p w14:paraId="26B9C55F" w14:textId="77777777" w:rsidR="00CD50FE" w:rsidRPr="00AB74EB" w:rsidRDefault="00CD50FE" w:rsidP="00715853">
      <w:pPr>
        <w:spacing w:line="240" w:lineRule="auto"/>
        <w:ind w:right="28"/>
        <w:rPr>
          <w:szCs w:val="24"/>
        </w:rPr>
      </w:pPr>
    </w:p>
    <w:p w14:paraId="3FD5907F" w14:textId="77777777" w:rsidR="00CD50FE" w:rsidRDefault="00CD50FE" w:rsidP="00715853">
      <w:pPr>
        <w:pStyle w:val="Akapitzlist"/>
        <w:jc w:val="both"/>
        <w:rPr>
          <w:rFonts w:ascii="Times New Roman" w:hAnsi="Times New Roman" w:cs="Times New Roman"/>
          <w:szCs w:val="24"/>
        </w:rPr>
      </w:pPr>
    </w:p>
    <w:p w14:paraId="7F1540CF" w14:textId="77777777" w:rsidR="00DC1475" w:rsidRDefault="00DC1475" w:rsidP="00715853">
      <w:pPr>
        <w:pStyle w:val="Akapitzlist"/>
        <w:jc w:val="both"/>
        <w:rPr>
          <w:rFonts w:ascii="Times New Roman" w:hAnsi="Times New Roman" w:cs="Times New Roman"/>
          <w:szCs w:val="24"/>
        </w:rPr>
      </w:pPr>
    </w:p>
    <w:p w14:paraId="6D643BE2" w14:textId="77777777" w:rsidR="00DC1475" w:rsidRDefault="00DC1475" w:rsidP="00715853">
      <w:pPr>
        <w:pStyle w:val="Akapitzlist"/>
        <w:jc w:val="both"/>
        <w:rPr>
          <w:rFonts w:ascii="Times New Roman" w:hAnsi="Times New Roman" w:cs="Times New Roman"/>
          <w:szCs w:val="24"/>
        </w:rPr>
      </w:pPr>
    </w:p>
    <w:p w14:paraId="395A4284" w14:textId="77777777" w:rsidR="00DC1475" w:rsidRDefault="00DC1475" w:rsidP="00715853">
      <w:pPr>
        <w:pStyle w:val="Akapitzlist"/>
        <w:jc w:val="both"/>
        <w:rPr>
          <w:rFonts w:ascii="Times New Roman" w:hAnsi="Times New Roman" w:cs="Times New Roman"/>
          <w:szCs w:val="24"/>
        </w:rPr>
      </w:pPr>
    </w:p>
    <w:p w14:paraId="56B68DB4" w14:textId="77777777" w:rsidR="00DC1475" w:rsidRDefault="00DC1475" w:rsidP="00715853">
      <w:pPr>
        <w:pStyle w:val="Akapitzlist"/>
        <w:jc w:val="both"/>
        <w:rPr>
          <w:rFonts w:ascii="Times New Roman" w:hAnsi="Times New Roman" w:cs="Times New Roman"/>
          <w:szCs w:val="24"/>
        </w:rPr>
      </w:pPr>
    </w:p>
    <w:p w14:paraId="346724BB" w14:textId="77777777" w:rsidR="00DC1475" w:rsidRDefault="00DC1475" w:rsidP="00715853">
      <w:pPr>
        <w:pStyle w:val="Akapitzlist"/>
        <w:jc w:val="both"/>
        <w:rPr>
          <w:rFonts w:ascii="Times New Roman" w:hAnsi="Times New Roman" w:cs="Times New Roman"/>
          <w:szCs w:val="24"/>
        </w:rPr>
      </w:pPr>
    </w:p>
    <w:p w14:paraId="73F8FAD0" w14:textId="77777777" w:rsidR="00DC1475" w:rsidRDefault="00DC1475" w:rsidP="00715853">
      <w:pPr>
        <w:pStyle w:val="Akapitzlist"/>
        <w:jc w:val="both"/>
        <w:rPr>
          <w:rFonts w:ascii="Times New Roman" w:hAnsi="Times New Roman" w:cs="Times New Roman"/>
          <w:szCs w:val="24"/>
        </w:rPr>
      </w:pPr>
    </w:p>
    <w:p w14:paraId="31BAF872" w14:textId="77777777" w:rsidR="00DC1475" w:rsidRDefault="00DC1475" w:rsidP="00715853">
      <w:pPr>
        <w:pStyle w:val="Akapitzlist"/>
        <w:jc w:val="both"/>
        <w:rPr>
          <w:rFonts w:ascii="Times New Roman" w:hAnsi="Times New Roman" w:cs="Times New Roman"/>
          <w:szCs w:val="24"/>
        </w:rPr>
      </w:pPr>
    </w:p>
    <w:p w14:paraId="6CDA030E" w14:textId="77777777" w:rsidR="00DC1475" w:rsidRDefault="00DC1475" w:rsidP="00715853">
      <w:pPr>
        <w:pStyle w:val="Akapitzlist"/>
        <w:jc w:val="both"/>
        <w:rPr>
          <w:rFonts w:ascii="Times New Roman" w:hAnsi="Times New Roman" w:cs="Times New Roman"/>
          <w:szCs w:val="24"/>
        </w:rPr>
      </w:pPr>
    </w:p>
    <w:p w14:paraId="02B42188" w14:textId="77777777" w:rsidR="00DC1475" w:rsidRDefault="00DC1475" w:rsidP="00715853">
      <w:pPr>
        <w:pStyle w:val="Akapitzlist"/>
        <w:jc w:val="both"/>
        <w:rPr>
          <w:rFonts w:ascii="Times New Roman" w:hAnsi="Times New Roman" w:cs="Times New Roman"/>
          <w:szCs w:val="24"/>
        </w:rPr>
      </w:pPr>
    </w:p>
    <w:p w14:paraId="5377122E" w14:textId="77777777" w:rsidR="00AA2BA0" w:rsidRDefault="00AA2BA0" w:rsidP="00715853">
      <w:pPr>
        <w:spacing w:after="316" w:line="240" w:lineRule="auto"/>
        <w:ind w:left="0" w:right="1118" w:firstLine="0"/>
      </w:pPr>
      <w:r>
        <w:rPr>
          <w:sz w:val="18"/>
          <w:szCs w:val="18"/>
        </w:rPr>
        <w:t>Data i podpis uczestników spotkania:</w:t>
      </w:r>
      <w:r>
        <w:t xml:space="preserve"> </w:t>
      </w:r>
    </w:p>
    <w:p w14:paraId="1A015C43" w14:textId="77777777" w:rsidR="00AA2BA0" w:rsidRPr="00ED6D22" w:rsidRDefault="00444E50" w:rsidP="00715853">
      <w:pPr>
        <w:spacing w:after="516" w:line="240" w:lineRule="auto"/>
        <w:ind w:left="0" w:right="28" w:firstLine="0"/>
        <w:rPr>
          <w:b/>
        </w:rPr>
      </w:pPr>
      <w:r>
        <w:rPr>
          <w:b/>
        </w:rPr>
        <w:t>Załącznik nr 3</w:t>
      </w:r>
    </w:p>
    <w:p w14:paraId="413D2FE3" w14:textId="77777777" w:rsidR="008D10D5" w:rsidRDefault="00AA2BA0" w:rsidP="00715853">
      <w:pPr>
        <w:spacing w:after="516" w:line="240" w:lineRule="auto"/>
        <w:ind w:left="0" w:right="28" w:firstLine="0"/>
        <w:rPr>
          <w:b/>
          <w:noProof/>
        </w:rPr>
      </w:pPr>
      <w:r w:rsidRPr="00916E49">
        <w:rPr>
          <w:b/>
          <w:noProof/>
        </w:rPr>
        <w:drawing>
          <wp:anchor distT="0" distB="0" distL="114300" distR="114300" simplePos="0" relativeHeight="251661312" behindDoc="0" locked="0" layoutInCell="1" allowOverlap="0" wp14:anchorId="69145707" wp14:editId="4C5B9FBA">
            <wp:simplePos x="0" y="0"/>
            <wp:positionH relativeFrom="column">
              <wp:posOffset>5568697</wp:posOffset>
            </wp:positionH>
            <wp:positionV relativeFrom="paragraph">
              <wp:posOffset>137478</wp:posOffset>
            </wp:positionV>
            <wp:extent cx="158496" cy="12196"/>
            <wp:effectExtent l="0" t="0" r="0" b="0"/>
            <wp:wrapSquare wrapText="bothSides"/>
            <wp:docPr id="34619" name="Picture 34619"/>
            <wp:cNvGraphicFramePr/>
            <a:graphic xmlns:a="http://schemas.openxmlformats.org/drawingml/2006/main">
              <a:graphicData uri="http://schemas.openxmlformats.org/drawingml/2006/picture">
                <pic:pic xmlns:pic="http://schemas.openxmlformats.org/drawingml/2006/picture">
                  <pic:nvPicPr>
                    <pic:cNvPr id="34619" name="Picture 34619"/>
                    <pic:cNvPicPr/>
                  </pic:nvPicPr>
                  <pic:blipFill>
                    <a:blip r:embed="rId16"/>
                    <a:stretch>
                      <a:fillRect/>
                    </a:stretch>
                  </pic:blipFill>
                  <pic:spPr>
                    <a:xfrm>
                      <a:off x="0" y="0"/>
                      <a:ext cx="158496" cy="12196"/>
                    </a:xfrm>
                    <a:prstGeom prst="rect">
                      <a:avLst/>
                    </a:prstGeom>
                  </pic:spPr>
                </pic:pic>
              </a:graphicData>
            </a:graphic>
          </wp:anchor>
        </w:drawing>
      </w:r>
      <w:r w:rsidRPr="00916E49">
        <w:rPr>
          <w:b/>
        </w:rPr>
        <w:t>Komenda Policji w bądź Prokuratura Rejonowa w</w:t>
      </w:r>
      <w:r w:rsidR="008D10D5">
        <w:rPr>
          <w:b/>
          <w:noProof/>
        </w:rPr>
        <w:t>…………………</w:t>
      </w:r>
    </w:p>
    <w:p w14:paraId="6362DE1F" w14:textId="77777777" w:rsidR="00AA2BA0" w:rsidRPr="00916E49" w:rsidRDefault="00AA2BA0" w:rsidP="00715853">
      <w:pPr>
        <w:spacing w:after="516" w:line="240" w:lineRule="auto"/>
        <w:ind w:left="0" w:right="28" w:firstLine="0"/>
        <w:rPr>
          <w:b/>
          <w:noProof/>
        </w:rPr>
      </w:pPr>
      <w:r w:rsidRPr="00916E49">
        <w:rPr>
          <w:b/>
          <w:sz w:val="26"/>
        </w:rPr>
        <w:t>Zawiadomienie</w:t>
      </w:r>
      <w:r w:rsidR="008D10D5">
        <w:rPr>
          <w:b/>
          <w:sz w:val="26"/>
        </w:rPr>
        <w:t xml:space="preserve"> </w:t>
      </w:r>
      <w:r w:rsidRPr="00916E49">
        <w:rPr>
          <w:b/>
          <w:sz w:val="26"/>
        </w:rPr>
        <w:t>o</w:t>
      </w:r>
      <w:r w:rsidR="008D10D5">
        <w:rPr>
          <w:b/>
          <w:sz w:val="26"/>
        </w:rPr>
        <w:t xml:space="preserve"> </w:t>
      </w:r>
      <w:r w:rsidRPr="00916E49">
        <w:rPr>
          <w:b/>
          <w:sz w:val="26"/>
        </w:rPr>
        <w:t>możliwości popełnienia przestępstwa</w:t>
      </w:r>
    </w:p>
    <w:p w14:paraId="62F0301D" w14:textId="77777777" w:rsidR="00AA2BA0" w:rsidRPr="002D6838" w:rsidRDefault="00AA2BA0" w:rsidP="00715853">
      <w:pPr>
        <w:spacing w:after="607" w:line="240" w:lineRule="auto"/>
        <w:ind w:left="33" w:right="28" w:firstLine="158"/>
      </w:pPr>
      <w:r w:rsidRPr="002D6838">
        <w:t xml:space="preserve">Niniejszym zawiadamiam, o możliwości popełnienia przestępstwa kwalifikowanego z art </w:t>
      </w:r>
      <w:r w:rsidRPr="002D6838">
        <w:rPr>
          <w:noProof/>
        </w:rPr>
        <w:drawing>
          <wp:inline distT="0" distB="0" distL="0" distR="0" wp14:anchorId="720B89E5" wp14:editId="3FB6028A">
            <wp:extent cx="164592" cy="18293"/>
            <wp:effectExtent l="0" t="0" r="0" b="0"/>
            <wp:docPr id="71986" name="Picture 71986"/>
            <wp:cNvGraphicFramePr/>
            <a:graphic xmlns:a="http://schemas.openxmlformats.org/drawingml/2006/main">
              <a:graphicData uri="http://schemas.openxmlformats.org/drawingml/2006/picture">
                <pic:pic xmlns:pic="http://schemas.openxmlformats.org/drawingml/2006/picture">
                  <pic:nvPicPr>
                    <pic:cNvPr id="71986" name="Picture 71986"/>
                    <pic:cNvPicPr/>
                  </pic:nvPicPr>
                  <pic:blipFill>
                    <a:blip r:embed="rId17"/>
                    <a:stretch>
                      <a:fillRect/>
                    </a:stretch>
                  </pic:blipFill>
                  <pic:spPr>
                    <a:xfrm>
                      <a:off x="0" y="0"/>
                      <a:ext cx="164592" cy="18293"/>
                    </a:xfrm>
                    <a:prstGeom prst="rect">
                      <a:avLst/>
                    </a:prstGeom>
                  </pic:spPr>
                </pic:pic>
              </a:graphicData>
            </a:graphic>
          </wp:inline>
        </w:drawing>
      </w:r>
      <w:r w:rsidRPr="002D6838">
        <w:t>* ustawy z dnia 6 czerwca 1997 r. Kodeks karny (t. j. Dz. U. z 2022 r., poz. 1138 ze zm.) na szkodę małoletniego</w:t>
      </w:r>
      <w:r w:rsidRPr="002D6838">
        <w:rPr>
          <w:noProof/>
        </w:rPr>
        <w:drawing>
          <wp:inline distT="0" distB="0" distL="0" distR="0" wp14:anchorId="448C34C9" wp14:editId="51D1D5E4">
            <wp:extent cx="469392" cy="30489"/>
            <wp:effectExtent l="0" t="0" r="0" b="0"/>
            <wp:docPr id="71988" name="Picture 71988"/>
            <wp:cNvGraphicFramePr/>
            <a:graphic xmlns:a="http://schemas.openxmlformats.org/drawingml/2006/main">
              <a:graphicData uri="http://schemas.openxmlformats.org/drawingml/2006/picture">
                <pic:pic xmlns:pic="http://schemas.openxmlformats.org/drawingml/2006/picture">
                  <pic:nvPicPr>
                    <pic:cNvPr id="71988" name="Picture 71988"/>
                    <pic:cNvPicPr/>
                  </pic:nvPicPr>
                  <pic:blipFill>
                    <a:blip r:embed="rId18"/>
                    <a:stretch>
                      <a:fillRect/>
                    </a:stretch>
                  </pic:blipFill>
                  <pic:spPr>
                    <a:xfrm>
                      <a:off x="0" y="0"/>
                      <a:ext cx="469392" cy="30489"/>
                    </a:xfrm>
                    <a:prstGeom prst="rect">
                      <a:avLst/>
                    </a:prstGeom>
                  </pic:spPr>
                </pic:pic>
              </a:graphicData>
            </a:graphic>
          </wp:inline>
        </w:drawing>
      </w:r>
    </w:p>
    <w:p w14:paraId="3372B51B" w14:textId="77777777" w:rsidR="00AA2BA0" w:rsidRPr="002D6838" w:rsidRDefault="00AA2BA0" w:rsidP="00715853">
      <w:pPr>
        <w:spacing w:after="212" w:line="240" w:lineRule="auto"/>
        <w:ind w:left="0" w:right="0" w:firstLine="0"/>
      </w:pPr>
      <w:r w:rsidRPr="002D6838">
        <w:t>UZASADNIENIE</w:t>
      </w:r>
    </w:p>
    <w:p w14:paraId="529AAE37" w14:textId="77777777" w:rsidR="00AA2BA0" w:rsidRPr="002D6838" w:rsidRDefault="00AA2BA0" w:rsidP="00715853">
      <w:pPr>
        <w:spacing w:after="229" w:line="240" w:lineRule="auto"/>
        <w:ind w:left="33" w:right="28" w:firstLine="24"/>
      </w:pPr>
      <w:r w:rsidRPr="002D6838">
        <w:t>W uzasadnieniu opisać stan faktyczny, w szczególności w jaki sposób pracownicy placówki dowiedzieli się o przestępstwie popełnionym na szkodę małoletniego i jakie okoliczności lub dowody świadczą o możliwości popełnienia przestęps</w:t>
      </w:r>
      <w:r>
        <w:t>twa</w:t>
      </w:r>
      <w:r w:rsidRPr="002D6838">
        <w:t>. W miarę możliwości, jeżeli okoliczności te stały się wiadome pracownikom placówki, należy podać następującego dane dotyczące przestępstwa:</w:t>
      </w:r>
    </w:p>
    <w:p w14:paraId="131A52EB" w14:textId="77777777" w:rsidR="00AA2BA0" w:rsidRPr="002D6838" w:rsidRDefault="00AA2BA0" w:rsidP="00715853">
      <w:pPr>
        <w:numPr>
          <w:ilvl w:val="0"/>
          <w:numId w:val="5"/>
        </w:numPr>
        <w:spacing w:after="174" w:line="240" w:lineRule="auto"/>
        <w:ind w:right="28" w:firstLine="14"/>
      </w:pPr>
      <w:r w:rsidRPr="002D6838">
        <w:t>data,</w:t>
      </w:r>
    </w:p>
    <w:p w14:paraId="73EBBA2A" w14:textId="77777777" w:rsidR="00AA2BA0" w:rsidRPr="002D6838" w:rsidRDefault="00AA2BA0" w:rsidP="00715853">
      <w:pPr>
        <w:numPr>
          <w:ilvl w:val="0"/>
          <w:numId w:val="5"/>
        </w:numPr>
        <w:spacing w:after="161" w:line="240" w:lineRule="auto"/>
        <w:ind w:right="28" w:firstLine="14"/>
      </w:pPr>
      <w:r w:rsidRPr="002D6838">
        <w:rPr>
          <w:sz w:val="22"/>
        </w:rPr>
        <w:t>miejsce,</w:t>
      </w:r>
    </w:p>
    <w:p w14:paraId="3551D153" w14:textId="77777777" w:rsidR="00AA2BA0" w:rsidRPr="002D6838" w:rsidRDefault="00AA2BA0" w:rsidP="00715853">
      <w:pPr>
        <w:numPr>
          <w:ilvl w:val="0"/>
          <w:numId w:val="5"/>
        </w:numPr>
        <w:spacing w:after="166" w:line="240" w:lineRule="auto"/>
        <w:ind w:right="28" w:firstLine="14"/>
      </w:pPr>
      <w:r w:rsidRPr="002D6838">
        <w:t>okoliczności przestępstwa,</w:t>
      </w:r>
    </w:p>
    <w:p w14:paraId="1ED81E91" w14:textId="77777777" w:rsidR="00AA2BA0" w:rsidRPr="002D6838" w:rsidRDefault="00AA2BA0" w:rsidP="00715853">
      <w:pPr>
        <w:numPr>
          <w:ilvl w:val="0"/>
          <w:numId w:val="5"/>
        </w:numPr>
        <w:spacing w:after="184" w:line="240" w:lineRule="auto"/>
        <w:ind w:right="28" w:firstLine="14"/>
      </w:pPr>
      <w:r w:rsidRPr="002D6838">
        <w:t>świadkowie;</w:t>
      </w:r>
    </w:p>
    <w:p w14:paraId="64196A1B" w14:textId="77777777" w:rsidR="00AA2BA0" w:rsidRPr="002D6838" w:rsidRDefault="00AA2BA0" w:rsidP="00715853">
      <w:pPr>
        <w:numPr>
          <w:ilvl w:val="0"/>
          <w:numId w:val="5"/>
        </w:numPr>
        <w:spacing w:after="453" w:line="240" w:lineRule="auto"/>
        <w:ind w:right="28" w:firstLine="14"/>
      </w:pPr>
      <w:r w:rsidRPr="002D6838">
        <w:t>materiał dowodowy o popełnieniu przestępstwa np. dokumenty, wydruki, nagrania, zaświadczenia.</w:t>
      </w:r>
    </w:p>
    <w:p w14:paraId="3E0867F3" w14:textId="77777777" w:rsidR="00AA2BA0" w:rsidRPr="002D6838" w:rsidRDefault="00AA2BA0" w:rsidP="00715853">
      <w:pPr>
        <w:spacing w:after="255" w:line="240" w:lineRule="auto"/>
        <w:ind w:left="5645" w:right="0" w:firstLine="0"/>
      </w:pPr>
      <w:r w:rsidRPr="002D6838">
        <w:rPr>
          <w:noProof/>
          <w:sz w:val="22"/>
        </w:rPr>
        <mc:AlternateContent>
          <mc:Choice Requires="wpg">
            <w:drawing>
              <wp:inline distT="0" distB="0" distL="0" distR="0" wp14:anchorId="7A07619E" wp14:editId="0838E9C8">
                <wp:extent cx="1386840" cy="3049"/>
                <wp:effectExtent l="0" t="0" r="0" b="0"/>
                <wp:docPr id="71991" name="Group 71991"/>
                <wp:cNvGraphicFramePr/>
                <a:graphic xmlns:a="http://schemas.openxmlformats.org/drawingml/2006/main">
                  <a:graphicData uri="http://schemas.microsoft.com/office/word/2010/wordprocessingGroup">
                    <wpg:wgp>
                      <wpg:cNvGrpSpPr/>
                      <wpg:grpSpPr>
                        <a:xfrm>
                          <a:off x="0" y="0"/>
                          <a:ext cx="1386840" cy="3049"/>
                          <a:chOff x="0" y="0"/>
                          <a:chExt cx="1386840" cy="3049"/>
                        </a:xfrm>
                      </wpg:grpSpPr>
                      <wps:wsp>
                        <wps:cNvPr id="71990" name="Shape 71990"/>
                        <wps:cNvSpPr/>
                        <wps:spPr>
                          <a:xfrm>
                            <a:off x="0" y="0"/>
                            <a:ext cx="1386840" cy="3049"/>
                          </a:xfrm>
                          <a:custGeom>
                            <a:avLst/>
                            <a:gdLst/>
                            <a:ahLst/>
                            <a:cxnLst/>
                            <a:rect l="0" t="0" r="0" b="0"/>
                            <a:pathLst>
                              <a:path w="1386840" h="3049">
                                <a:moveTo>
                                  <a:pt x="0" y="1525"/>
                                </a:moveTo>
                                <a:lnTo>
                                  <a:pt x="1386840" y="1525"/>
                                </a:lnTo>
                              </a:path>
                            </a:pathLst>
                          </a:custGeom>
                          <a:noFill/>
                          <a:ln w="3049" cap="flat" cmpd="sng" algn="ctr">
                            <a:solidFill>
                              <a:srgbClr val="000000"/>
                            </a:solidFill>
                            <a:prstDash val="solid"/>
                            <a:miter lim="100000"/>
                          </a:ln>
                          <a:effectLst/>
                        </wps:spPr>
                        <wps:bodyPr/>
                      </wps:wsp>
                    </wpg:wgp>
                  </a:graphicData>
                </a:graphic>
              </wp:inline>
            </w:drawing>
          </mc:Choice>
          <mc:Fallback>
            <w:pict>
              <v:group w14:anchorId="1BC9408D" id="Group 71991" o:spid="_x0000_s1026" style="width:109.2pt;height:.25pt;mso-position-horizontal-relative:char;mso-position-vertical-relative:line" coordsize="138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">
                <v:shape id="Shape 71990" o:spid="_x0000_s1027" style="position:absolute;width:13868;height:30;visibility:visible;mso-wrap-style:square;v-text-anchor:top" coordsize="1386840,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" path="m,1525r1386840,e" filled="f" strokeweight=".08469mm">
                  <v:stroke miterlimit="1" joinstyle="miter"/>
                  <v:path arrowok="t" textboxrect="0,0,1386840,3049"/>
                </v:shape>
                <w10:anchorlock/>
              </v:group>
            </w:pict>
          </mc:Fallback>
        </mc:AlternateContent>
      </w:r>
    </w:p>
    <w:p w14:paraId="63889C75" w14:textId="77777777" w:rsidR="00AA2BA0" w:rsidRDefault="00AA2BA0" w:rsidP="00715853">
      <w:pPr>
        <w:spacing w:after="1627" w:line="240" w:lineRule="auto"/>
        <w:ind w:left="4947" w:right="1128" w:firstLine="698"/>
        <w:rPr>
          <w:sz w:val="16"/>
        </w:rPr>
      </w:pPr>
      <w:r>
        <w:rPr>
          <w:sz w:val="16"/>
        </w:rPr>
        <w:t xml:space="preserve"> </w:t>
      </w:r>
      <w:r w:rsidRPr="002D6838">
        <w:rPr>
          <w:sz w:val="16"/>
        </w:rPr>
        <w:t>Imię i nazwisko osoby zgłaszające</w:t>
      </w:r>
      <w:r>
        <w:rPr>
          <w:sz w:val="16"/>
        </w:rPr>
        <w:t>j</w:t>
      </w:r>
    </w:p>
    <w:p w14:paraId="0AE723C7" w14:textId="77777777" w:rsidR="00AA2BA0" w:rsidRPr="002D6838" w:rsidRDefault="00AA2BA0" w:rsidP="00715853">
      <w:pPr>
        <w:spacing w:after="1627" w:line="240" w:lineRule="auto"/>
        <w:ind w:left="10" w:right="1128" w:hanging="10"/>
        <w:rPr>
          <w:sz w:val="16"/>
        </w:rPr>
      </w:pPr>
      <w:r w:rsidRPr="002D6838">
        <w:rPr>
          <w:sz w:val="16"/>
        </w:rPr>
        <w:t>*należy wpisać przestępstwo. W razie braku możliwości dokonania kwalifikacji przestępstwa można tą część pominąć</w:t>
      </w:r>
    </w:p>
    <w:p w14:paraId="605432A7" w14:textId="77777777" w:rsidR="008D10D5" w:rsidRDefault="008D10D5" w:rsidP="00715853">
      <w:pPr>
        <w:spacing w:line="240" w:lineRule="auto"/>
        <w:rPr>
          <w:b/>
        </w:rPr>
      </w:pPr>
    </w:p>
    <w:p w14:paraId="192814B3" w14:textId="77777777" w:rsidR="00A81B74" w:rsidRPr="00ED6D22" w:rsidRDefault="00444E50" w:rsidP="00715853">
      <w:pPr>
        <w:spacing w:line="240" w:lineRule="auto"/>
        <w:rPr>
          <w:b/>
        </w:rPr>
      </w:pPr>
      <w:r>
        <w:rPr>
          <w:b/>
        </w:rPr>
        <w:t>Załącznik nr 4</w:t>
      </w:r>
      <w:r w:rsidR="00A81B74" w:rsidRPr="00ED6D22">
        <w:rPr>
          <w:b/>
        </w:rPr>
        <w:t xml:space="preserve"> </w:t>
      </w:r>
    </w:p>
    <w:p w14:paraId="31AEDD50" w14:textId="77777777" w:rsidR="00A81B74" w:rsidRDefault="00A81B74" w:rsidP="00715853">
      <w:pPr>
        <w:spacing w:after="319" w:line="240" w:lineRule="auto"/>
        <w:ind w:left="63" w:right="5" w:hanging="10"/>
      </w:pPr>
    </w:p>
    <w:p w14:paraId="1C6D0814" w14:textId="77777777" w:rsidR="00A81B74" w:rsidRPr="00916E49" w:rsidRDefault="00A81B74" w:rsidP="00715853">
      <w:pPr>
        <w:spacing w:after="319" w:line="240" w:lineRule="auto"/>
        <w:ind w:left="63" w:right="5" w:hanging="10"/>
        <w:rPr>
          <w:b/>
        </w:rPr>
      </w:pPr>
      <w:r>
        <w:t xml:space="preserve"> </w:t>
      </w:r>
      <w:r w:rsidRPr="00916E49">
        <w:rPr>
          <w:b/>
          <w:sz w:val="26"/>
        </w:rPr>
        <w:t>Wniosek o wgląd w sytuację dziecka/rodziny</w:t>
      </w:r>
    </w:p>
    <w:p w14:paraId="1DDB9BB8" w14:textId="77777777" w:rsidR="00A81B74" w:rsidRDefault="00A81B74" w:rsidP="00715853">
      <w:pPr>
        <w:spacing w:after="799" w:line="240" w:lineRule="auto"/>
        <w:ind w:left="10" w:right="-10" w:hanging="10"/>
      </w:pPr>
      <w:r w:rsidRPr="002D6838">
        <w:rPr>
          <w:sz w:val="16"/>
        </w:rPr>
        <w:t>(miejscowość), .......................</w:t>
      </w:r>
      <w:r w:rsidRPr="002D6838">
        <w:rPr>
          <w:noProof/>
        </w:rPr>
        <w:drawing>
          <wp:inline distT="0" distB="0" distL="0" distR="0" wp14:anchorId="0A6D490B" wp14:editId="1D97E4FE">
            <wp:extent cx="188976" cy="15245"/>
            <wp:effectExtent l="0" t="0" r="0" b="0"/>
            <wp:docPr id="71995" name="Picture 71995"/>
            <wp:cNvGraphicFramePr/>
            <a:graphic xmlns:a="http://schemas.openxmlformats.org/drawingml/2006/main">
              <a:graphicData uri="http://schemas.openxmlformats.org/drawingml/2006/picture">
                <pic:pic xmlns:pic="http://schemas.openxmlformats.org/drawingml/2006/picture">
                  <pic:nvPicPr>
                    <pic:cNvPr id="71995" name="Picture 71995"/>
                    <pic:cNvPicPr/>
                  </pic:nvPicPr>
                  <pic:blipFill>
                    <a:blip r:embed="rId19"/>
                    <a:stretch>
                      <a:fillRect/>
                    </a:stretch>
                  </pic:blipFill>
                  <pic:spPr>
                    <a:xfrm>
                      <a:off x="0" y="0"/>
                      <a:ext cx="188976" cy="15245"/>
                    </a:xfrm>
                    <a:prstGeom prst="rect">
                      <a:avLst/>
                    </a:prstGeom>
                  </pic:spPr>
                </pic:pic>
              </a:graphicData>
            </a:graphic>
          </wp:inline>
        </w:drawing>
      </w:r>
    </w:p>
    <w:p w14:paraId="0CF19B04" w14:textId="77777777" w:rsidR="00A81B74" w:rsidRDefault="00A81B74" w:rsidP="00715853">
      <w:pPr>
        <w:spacing w:after="799" w:line="240" w:lineRule="auto"/>
        <w:ind w:left="10" w:right="-10" w:hanging="10"/>
      </w:pPr>
      <w:r w:rsidRPr="002D6838">
        <w:t xml:space="preserve">Sąd Rejonowy w </w:t>
      </w:r>
      <w:r>
        <w:t xml:space="preserve">Pułtusku </w:t>
      </w:r>
    </w:p>
    <w:p w14:paraId="2BD4B2A2" w14:textId="77777777" w:rsidR="00A81B74" w:rsidRPr="00BF6111" w:rsidRDefault="00A81B74" w:rsidP="00715853">
      <w:pPr>
        <w:spacing w:after="799" w:line="240" w:lineRule="auto"/>
        <w:ind w:left="10" w:right="-10" w:hanging="10"/>
      </w:pPr>
      <w:r>
        <w:t xml:space="preserve"> </w:t>
      </w:r>
      <w:r w:rsidRPr="002D6838">
        <w:t xml:space="preserve">Wydział Rodzinny i Nieletnich </w:t>
      </w:r>
    </w:p>
    <w:p w14:paraId="19D5C3F3" w14:textId="77777777" w:rsidR="00A81B74" w:rsidRDefault="00A81B74" w:rsidP="00715853">
      <w:pPr>
        <w:spacing w:after="360" w:line="240" w:lineRule="auto"/>
        <w:ind w:left="11" w:right="108" w:hanging="11"/>
        <w:rPr>
          <w:sz w:val="20"/>
        </w:rPr>
      </w:pPr>
      <w:r w:rsidRPr="002D6838">
        <w:rPr>
          <w:sz w:val="20"/>
        </w:rPr>
        <w:t>Wnioskodawca: Imię i nazwisko lub nazwa instytucji</w:t>
      </w:r>
    </w:p>
    <w:p w14:paraId="38CB059D" w14:textId="77777777" w:rsidR="00A81B74" w:rsidRDefault="00A81B74" w:rsidP="00715853">
      <w:pPr>
        <w:spacing w:after="360" w:line="240" w:lineRule="auto"/>
        <w:ind w:left="11" w:right="108" w:hanging="11"/>
        <w:rPr>
          <w:sz w:val="20"/>
        </w:rPr>
      </w:pPr>
      <w:r w:rsidRPr="002D6838">
        <w:rPr>
          <w:sz w:val="20"/>
        </w:rPr>
        <w:t xml:space="preserve"> reprezentowana przez• </w:t>
      </w:r>
      <w:r w:rsidRPr="002D6838">
        <w:rPr>
          <w:noProof/>
        </w:rPr>
        <w:drawing>
          <wp:inline distT="0" distB="0" distL="0" distR="0" wp14:anchorId="6738AE60" wp14:editId="04868B5F">
            <wp:extent cx="1237488" cy="18293"/>
            <wp:effectExtent l="0" t="0" r="0" b="0"/>
            <wp:docPr id="71997" name="Picture 71997"/>
            <wp:cNvGraphicFramePr/>
            <a:graphic xmlns:a="http://schemas.openxmlformats.org/drawingml/2006/main">
              <a:graphicData uri="http://schemas.openxmlformats.org/drawingml/2006/picture">
                <pic:pic xmlns:pic="http://schemas.openxmlformats.org/drawingml/2006/picture">
                  <pic:nvPicPr>
                    <pic:cNvPr id="71997" name="Picture 71997"/>
                    <pic:cNvPicPr/>
                  </pic:nvPicPr>
                  <pic:blipFill>
                    <a:blip r:embed="rId20"/>
                    <a:stretch>
                      <a:fillRect/>
                    </a:stretch>
                  </pic:blipFill>
                  <pic:spPr>
                    <a:xfrm>
                      <a:off x="0" y="0"/>
                      <a:ext cx="1237488" cy="18293"/>
                    </a:xfrm>
                    <a:prstGeom prst="rect">
                      <a:avLst/>
                    </a:prstGeom>
                  </pic:spPr>
                </pic:pic>
              </a:graphicData>
            </a:graphic>
          </wp:inline>
        </w:drawing>
      </w:r>
    </w:p>
    <w:p w14:paraId="5FA324AF" w14:textId="77777777" w:rsidR="00A81B74" w:rsidRPr="002D6838" w:rsidRDefault="00A81B74" w:rsidP="00715853">
      <w:pPr>
        <w:spacing w:after="360" w:line="240" w:lineRule="auto"/>
        <w:ind w:left="11" w:right="108" w:hanging="11"/>
        <w:rPr>
          <w:sz w:val="20"/>
        </w:rPr>
      </w:pPr>
      <w:r w:rsidRPr="002D6838">
        <w:rPr>
          <w:sz w:val="20"/>
        </w:rPr>
        <w:t>adres do korespondencji'</w:t>
      </w:r>
      <w:r w:rsidRPr="002D6838">
        <w:rPr>
          <w:noProof/>
        </w:rPr>
        <w:drawing>
          <wp:inline distT="0" distB="0" distL="0" distR="0" wp14:anchorId="389D5D9B" wp14:editId="081CCF97">
            <wp:extent cx="1240536" cy="18293"/>
            <wp:effectExtent l="0" t="0" r="0" b="0"/>
            <wp:docPr id="71999" name="Picture 71999"/>
            <wp:cNvGraphicFramePr/>
            <a:graphic xmlns:a="http://schemas.openxmlformats.org/drawingml/2006/main">
              <a:graphicData uri="http://schemas.openxmlformats.org/drawingml/2006/picture">
                <pic:pic xmlns:pic="http://schemas.openxmlformats.org/drawingml/2006/picture">
                  <pic:nvPicPr>
                    <pic:cNvPr id="71999" name="Picture 71999"/>
                    <pic:cNvPicPr/>
                  </pic:nvPicPr>
                  <pic:blipFill>
                    <a:blip r:embed="rId21"/>
                    <a:stretch>
                      <a:fillRect/>
                    </a:stretch>
                  </pic:blipFill>
                  <pic:spPr>
                    <a:xfrm>
                      <a:off x="0" y="0"/>
                      <a:ext cx="1240536" cy="18293"/>
                    </a:xfrm>
                    <a:prstGeom prst="rect">
                      <a:avLst/>
                    </a:prstGeom>
                  </pic:spPr>
                </pic:pic>
              </a:graphicData>
            </a:graphic>
          </wp:inline>
        </w:drawing>
      </w:r>
    </w:p>
    <w:p w14:paraId="10C346D0" w14:textId="77777777" w:rsidR="00A81B74" w:rsidRPr="002D6838" w:rsidRDefault="00A81B74" w:rsidP="00715853">
      <w:pPr>
        <w:spacing w:after="98" w:line="240" w:lineRule="auto"/>
        <w:ind w:left="5241" w:right="0" w:firstLine="0"/>
      </w:pPr>
      <w:r w:rsidRPr="002D6838">
        <w:rPr>
          <w:sz w:val="20"/>
        </w:rPr>
        <w:t>Uczestnicy postępowania:</w:t>
      </w:r>
    </w:p>
    <w:p w14:paraId="2E8048FE" w14:textId="77777777" w:rsidR="00A81B74" w:rsidRPr="002D6838" w:rsidRDefault="00A81B74" w:rsidP="00715853">
      <w:pPr>
        <w:spacing w:after="130" w:line="240" w:lineRule="auto"/>
        <w:ind w:left="3274" w:right="0" w:hanging="10"/>
      </w:pPr>
      <w:r w:rsidRPr="002D6838">
        <w:rPr>
          <w:sz w:val="20"/>
        </w:rPr>
        <w:t>Rodzice małole</w:t>
      </w:r>
      <w:r>
        <w:rPr>
          <w:sz w:val="20"/>
        </w:rPr>
        <w:t>tn</w:t>
      </w:r>
      <w:r w:rsidRPr="002D6838">
        <w:rPr>
          <w:sz w:val="20"/>
        </w:rPr>
        <w:t>iego:</w:t>
      </w:r>
    </w:p>
    <w:p w14:paraId="0A7D114B" w14:textId="77777777" w:rsidR="00A81B74" w:rsidRPr="002D6838" w:rsidRDefault="00A81B74" w:rsidP="00715853">
      <w:pPr>
        <w:numPr>
          <w:ilvl w:val="1"/>
          <w:numId w:val="5"/>
        </w:numPr>
        <w:spacing w:after="59" w:line="240" w:lineRule="auto"/>
        <w:ind w:right="0"/>
      </w:pPr>
      <w:r w:rsidRPr="002D6838">
        <w:rPr>
          <w:sz w:val="20"/>
        </w:rPr>
        <w:t>imię oraz nazwisko, adres zam.</w:t>
      </w:r>
    </w:p>
    <w:p w14:paraId="7B0D15A0" w14:textId="77777777" w:rsidR="00A81B74" w:rsidRPr="002D6838" w:rsidRDefault="00A81B74" w:rsidP="00715853">
      <w:pPr>
        <w:numPr>
          <w:ilvl w:val="1"/>
          <w:numId w:val="5"/>
        </w:numPr>
        <w:spacing w:after="98" w:line="240" w:lineRule="auto"/>
        <w:ind w:right="0"/>
      </w:pPr>
      <w:r w:rsidRPr="002D6838">
        <w:rPr>
          <w:sz w:val="20"/>
        </w:rPr>
        <w:t>imię oraz nazwisko, adres zam.</w:t>
      </w:r>
    </w:p>
    <w:p w14:paraId="4003A1D9" w14:textId="77777777" w:rsidR="00A81B74" w:rsidRPr="002D6838" w:rsidRDefault="00A81B74" w:rsidP="00715853">
      <w:pPr>
        <w:spacing w:after="130" w:line="240" w:lineRule="auto"/>
        <w:ind w:left="2295" w:right="0" w:hanging="10"/>
      </w:pPr>
      <w:r w:rsidRPr="002D6838">
        <w:rPr>
          <w:sz w:val="20"/>
        </w:rPr>
        <w:t>Małoletni:</w:t>
      </w:r>
    </w:p>
    <w:p w14:paraId="6664CC15" w14:textId="77777777" w:rsidR="00A81B74" w:rsidRPr="002D6838" w:rsidRDefault="00A81B74" w:rsidP="00715853">
      <w:pPr>
        <w:spacing w:after="98" w:line="240" w:lineRule="auto"/>
        <w:ind w:left="5241" w:right="0" w:firstLine="0"/>
      </w:pPr>
      <w:r w:rsidRPr="002D6838">
        <w:rPr>
          <w:sz w:val="20"/>
        </w:rPr>
        <w:t>1. imię oraz nazwisko, adres zam., data ur.</w:t>
      </w:r>
    </w:p>
    <w:p w14:paraId="43F6420E" w14:textId="77777777" w:rsidR="00A81B74" w:rsidRPr="002D6838" w:rsidRDefault="00A81B74" w:rsidP="00715853">
      <w:pPr>
        <w:spacing w:after="241" w:line="240" w:lineRule="auto"/>
        <w:ind w:left="63" w:right="29" w:hanging="10"/>
      </w:pPr>
      <w:r w:rsidRPr="002D6838">
        <w:rPr>
          <w:sz w:val="26"/>
        </w:rPr>
        <w:t>Wniosek o wgląd w sytuację dziecka</w:t>
      </w:r>
    </w:p>
    <w:p w14:paraId="5950F9A9" w14:textId="77777777" w:rsidR="00A81B74" w:rsidRPr="002D6838" w:rsidRDefault="00A81B74" w:rsidP="00715853">
      <w:pPr>
        <w:spacing w:after="493" w:line="240" w:lineRule="auto"/>
        <w:ind w:left="4" w:right="0" w:hanging="5"/>
      </w:pPr>
      <w:r w:rsidRPr="002D6838">
        <w:rPr>
          <w:sz w:val="22"/>
        </w:rPr>
        <w:t xml:space="preserve">Niniejszym wnoszę o wgląd w sytuację małoletniego </w:t>
      </w:r>
      <w:r w:rsidRPr="002D6838">
        <w:rPr>
          <w:noProof/>
        </w:rPr>
        <w:drawing>
          <wp:inline distT="0" distB="0" distL="0" distR="0" wp14:anchorId="545483E2" wp14:editId="49545F80">
            <wp:extent cx="902208" cy="24391"/>
            <wp:effectExtent l="0" t="0" r="0" b="0"/>
            <wp:docPr id="36192" name="Picture 36192"/>
            <wp:cNvGraphicFramePr/>
            <a:graphic xmlns:a="http://schemas.openxmlformats.org/drawingml/2006/main">
              <a:graphicData uri="http://schemas.openxmlformats.org/drawingml/2006/picture">
                <pic:pic xmlns:pic="http://schemas.openxmlformats.org/drawingml/2006/picture">
                  <pic:nvPicPr>
                    <pic:cNvPr id="36192" name="Picture 36192"/>
                    <pic:cNvPicPr/>
                  </pic:nvPicPr>
                  <pic:blipFill>
                    <a:blip r:embed="rId22"/>
                    <a:stretch>
                      <a:fillRect/>
                    </a:stretch>
                  </pic:blipFill>
                  <pic:spPr>
                    <a:xfrm>
                      <a:off x="0" y="0"/>
                      <a:ext cx="902208" cy="24391"/>
                    </a:xfrm>
                    <a:prstGeom prst="rect">
                      <a:avLst/>
                    </a:prstGeom>
                  </pic:spPr>
                </pic:pic>
              </a:graphicData>
            </a:graphic>
          </wp:inline>
        </w:drawing>
      </w:r>
      <w:r w:rsidRPr="002D6838">
        <w:rPr>
          <w:sz w:val="22"/>
        </w:rPr>
        <w:t>. (imię i nazwisko dziecka, data urodzenia) i wydanie odpowiednich zarządzeń opiekuńczych.</w:t>
      </w:r>
    </w:p>
    <w:p w14:paraId="1286BBCA" w14:textId="77777777" w:rsidR="00A81B74" w:rsidRPr="002D6838" w:rsidRDefault="00A81B74" w:rsidP="00715853">
      <w:pPr>
        <w:spacing w:after="88" w:line="240" w:lineRule="auto"/>
        <w:ind w:left="63" w:right="29" w:hanging="10"/>
      </w:pPr>
      <w:r w:rsidRPr="002D6838">
        <w:rPr>
          <w:sz w:val="26"/>
        </w:rPr>
        <w:t>Uzasadnienie</w:t>
      </w:r>
    </w:p>
    <w:p w14:paraId="55DEDD5E" w14:textId="77777777" w:rsidR="00A81B74" w:rsidRDefault="00A81B74" w:rsidP="00715853">
      <w:pPr>
        <w:spacing w:after="708" w:line="240" w:lineRule="auto"/>
        <w:ind w:left="4" w:right="0" w:hanging="5"/>
      </w:pPr>
      <w:r w:rsidRPr="002D6838">
        <w:rPr>
          <w:sz w:val="22"/>
        </w:rPr>
        <w:t>(W uzasadnieniu powinny zostać uwzględnione dane osobowe dziecka oraz dane dotyczące rodziców/opiekunów dziecka. Ponadto należy zawrzeć informację na temat sytuacji wskutek, której np. popełniono przestępstwo wobec dziecka. W uzasadnieniu powinny się znaleźć także informacje dotyczące osób, które były/są świadkami zdarzeń. W końcowej części wniosku należy uwzględnić oczekiwania Państwa względem Sądu np. podjęcie stosownych działań mających na celu ograniczenie władzy rodzicielskiej, zastosowanie środka zapobiegawczego w formie wyznaczenia kur</w:t>
      </w:r>
      <w:r w:rsidR="008B7954">
        <w:rPr>
          <w:sz w:val="22"/>
        </w:rPr>
        <w:t>atora sądowego dla rodziny itp.</w:t>
      </w:r>
    </w:p>
    <w:p w14:paraId="61DF46B3" w14:textId="77777777" w:rsidR="00A81B74" w:rsidRDefault="008B7954" w:rsidP="00715853">
      <w:pPr>
        <w:pStyle w:val="Standard"/>
        <w:jc w:val="both"/>
        <w:rPr>
          <w:rFonts w:ascii="Times New Roman" w:hAnsi="Times New Roman" w:cs="Times New Roman"/>
          <w:b/>
          <w:bCs/>
        </w:rPr>
      </w:pPr>
      <w:r>
        <w:rPr>
          <w:rFonts w:ascii="Times New Roman" w:hAnsi="Times New Roman" w:cs="Times New Roman"/>
          <w:b/>
          <w:bCs/>
        </w:rPr>
        <w:t xml:space="preserve"> Załącznik nr 7</w:t>
      </w:r>
    </w:p>
    <w:p w14:paraId="4DA81BEA" w14:textId="77777777" w:rsidR="00A81B74" w:rsidRDefault="00A81B74" w:rsidP="00715853">
      <w:pPr>
        <w:pStyle w:val="Standard"/>
        <w:jc w:val="both"/>
        <w:rPr>
          <w:rFonts w:ascii="Times New Roman" w:hAnsi="Times New Roman" w:cs="Times New Roman"/>
          <w:b/>
          <w:bCs/>
        </w:rPr>
      </w:pPr>
    </w:p>
    <w:p w14:paraId="4543C682" w14:textId="77777777" w:rsidR="00A81B74" w:rsidRDefault="00A81B74" w:rsidP="00715853">
      <w:pPr>
        <w:pStyle w:val="Standard"/>
        <w:jc w:val="both"/>
        <w:rPr>
          <w:rFonts w:ascii="Times New Roman" w:hAnsi="Times New Roman" w:cs="Times New Roman"/>
          <w:b/>
          <w:bCs/>
          <w:i/>
          <w:iCs/>
          <w:shd w:val="clear" w:color="auto" w:fill="FFFFFF"/>
        </w:rPr>
      </w:pPr>
      <w:r>
        <w:rPr>
          <w:rFonts w:ascii="Times New Roman" w:hAnsi="Times New Roman" w:cs="Times New Roman"/>
          <w:b/>
          <w:bCs/>
        </w:rPr>
        <w:t xml:space="preserve">MONITORING STANDARDÓW - </w:t>
      </w:r>
      <w:r>
        <w:rPr>
          <w:rFonts w:ascii="Times New Roman" w:hAnsi="Times New Roman" w:cs="Times New Roman"/>
          <w:b/>
          <w:bCs/>
          <w:i/>
          <w:iCs/>
          <w:shd w:val="clear" w:color="auto" w:fill="FFFFFF"/>
        </w:rPr>
        <w:t>Ankieta dla pracowników</w:t>
      </w:r>
    </w:p>
    <w:p w14:paraId="542355A6" w14:textId="77777777" w:rsidR="00A81B74" w:rsidRDefault="00A81B74" w:rsidP="00715853">
      <w:pPr>
        <w:pStyle w:val="Standard"/>
        <w:jc w:val="both"/>
        <w:rPr>
          <w:rFonts w:hint="eastAsia"/>
        </w:rPr>
      </w:pPr>
    </w:p>
    <w:p w14:paraId="6A9994C6" w14:textId="77777777" w:rsidR="00A81B74" w:rsidRDefault="00A81B74" w:rsidP="00715853">
      <w:pPr>
        <w:pStyle w:val="Standard"/>
        <w:jc w:val="both"/>
        <w:rPr>
          <w:rFonts w:hint="eastAsia"/>
        </w:rPr>
      </w:pPr>
      <w:r>
        <w:rPr>
          <w:rFonts w:ascii="Times New Roman" w:hAnsi="Times New Roman" w:cs="Times New Roman"/>
        </w:rPr>
        <w:t>1.Czy zna Pani/Pan szkolny dokument w sprawie ochrony dzieci przed krzywdzeniem ? Tak Nie</w:t>
      </w:r>
    </w:p>
    <w:p w14:paraId="20ED571C" w14:textId="77777777" w:rsidR="00A81B74" w:rsidRDefault="00A81B74" w:rsidP="00715853">
      <w:pPr>
        <w:pStyle w:val="Standard"/>
        <w:jc w:val="both"/>
        <w:rPr>
          <w:rFonts w:hint="eastAsia"/>
        </w:rPr>
      </w:pPr>
      <w:r>
        <w:rPr>
          <w:rFonts w:ascii="Times New Roman" w:hAnsi="Times New Roman" w:cs="Times New Roman"/>
        </w:rPr>
        <w:t>2.Czy została Pani/Pan zapoznana/zapoznany ze Standardami Ochrony Małoletnich?</w:t>
      </w:r>
    </w:p>
    <w:p w14:paraId="4C338538" w14:textId="77777777" w:rsidR="00A81B74" w:rsidRDefault="00A81B74" w:rsidP="00715853">
      <w:pPr>
        <w:pStyle w:val="Standard"/>
        <w:jc w:val="both"/>
        <w:rPr>
          <w:rFonts w:hint="eastAsia"/>
        </w:rPr>
      </w:pPr>
      <w:r>
        <w:rPr>
          <w:rFonts w:ascii="Times New Roman" w:hAnsi="Times New Roman" w:cs="Times New Roman"/>
        </w:rPr>
        <w:t>3. Czy zapoznała się Pani/Pan z treścią tego dokumentu? Tak Nie</w:t>
      </w:r>
    </w:p>
    <w:p w14:paraId="6F8A8A16" w14:textId="77777777" w:rsidR="00A81B74" w:rsidRDefault="00A81B74" w:rsidP="00715853">
      <w:pPr>
        <w:pStyle w:val="Standard"/>
        <w:jc w:val="both"/>
        <w:rPr>
          <w:rFonts w:hint="eastAsia"/>
        </w:rPr>
      </w:pPr>
      <w:r>
        <w:rPr>
          <w:rFonts w:ascii="Times New Roman" w:hAnsi="Times New Roman" w:cs="Times New Roman"/>
        </w:rPr>
        <w:t>4.Czy stosuje Pani/Pan w swojej pracy zapisy tego dokumentu? Tak Nie</w:t>
      </w:r>
    </w:p>
    <w:p w14:paraId="30E0588B" w14:textId="77777777" w:rsidR="00A81B74" w:rsidRDefault="00A81B74" w:rsidP="00715853">
      <w:pPr>
        <w:pStyle w:val="Standard"/>
        <w:jc w:val="both"/>
        <w:rPr>
          <w:rFonts w:hint="eastAsia"/>
        </w:rPr>
      </w:pPr>
      <w:r>
        <w:rPr>
          <w:rFonts w:ascii="Times New Roman" w:hAnsi="Times New Roman" w:cs="Times New Roman"/>
        </w:rPr>
        <w:t>5.Czy Pani/Pana zdaniem w Szkole przestrzegane są Standardy Ochrony Małoletnich przed krzywdzeniem? Tak Nie</w:t>
      </w:r>
    </w:p>
    <w:p w14:paraId="29B18B5D" w14:textId="77777777" w:rsidR="00A81B74" w:rsidRDefault="00A81B74" w:rsidP="00715853">
      <w:pPr>
        <w:pStyle w:val="Standard"/>
        <w:jc w:val="both"/>
        <w:rPr>
          <w:rFonts w:hint="eastAsia"/>
        </w:rPr>
      </w:pPr>
      <w:r>
        <w:rPr>
          <w:rFonts w:ascii="Times New Roman" w:hAnsi="Times New Roman" w:cs="Times New Roman"/>
        </w:rPr>
        <w:t>6.Czy zaobserwowała Pani/Pan naruszenie zasad zawartych w Standardach ochrony dzieci przed krzywdzeniem przez innego pracownika Szkoły? Tak Nie</w:t>
      </w:r>
    </w:p>
    <w:p w14:paraId="1B3C3179" w14:textId="77777777" w:rsidR="00A81B74" w:rsidRDefault="00A81B74" w:rsidP="00715853">
      <w:pPr>
        <w:pStyle w:val="Standard"/>
        <w:jc w:val="both"/>
        <w:rPr>
          <w:rFonts w:hint="eastAsia"/>
        </w:rPr>
      </w:pPr>
      <w:r>
        <w:rPr>
          <w:rFonts w:ascii="Times New Roman" w:hAnsi="Times New Roman" w:cs="Times New Roman"/>
        </w:rPr>
        <w:t>7. Czy potrafi Pani/Pan rozpoznawać objawy krzywdzenia dzieci? Tak Nie</w:t>
      </w:r>
    </w:p>
    <w:p w14:paraId="6F42BBC2" w14:textId="77777777" w:rsidR="00A81B74" w:rsidRDefault="00A81B74" w:rsidP="00715853">
      <w:pPr>
        <w:pStyle w:val="Standard"/>
        <w:jc w:val="both"/>
        <w:rPr>
          <w:rFonts w:hint="eastAsia"/>
        </w:rPr>
      </w:pPr>
      <w:r>
        <w:rPr>
          <w:rFonts w:ascii="Times New Roman" w:hAnsi="Times New Roman" w:cs="Times New Roman"/>
        </w:rPr>
        <w:t>8. Czy wie Pani/Pan jak reagować na objawy krzywdzenie dzieci? Tak Nie</w:t>
      </w:r>
    </w:p>
    <w:p w14:paraId="6E29E248" w14:textId="77777777" w:rsidR="004F570A" w:rsidRDefault="004F570A" w:rsidP="00715853">
      <w:pPr>
        <w:pStyle w:val="Standard"/>
        <w:jc w:val="both"/>
        <w:rPr>
          <w:rFonts w:hint="eastAsia"/>
        </w:rPr>
      </w:pPr>
      <w:r>
        <w:rPr>
          <w:rFonts w:ascii="Times New Roman" w:hAnsi="Times New Roman" w:cs="Times New Roman"/>
        </w:rPr>
        <w:t>9. Czy ma Pani/Pan jakieś uwagi/poprawki/sugestie dotyczące Standardów Ochrony Małoletnich przed krzywdzeniem? Tak Nie</w:t>
      </w:r>
    </w:p>
    <w:p w14:paraId="57DAD812" w14:textId="77777777" w:rsidR="004F570A" w:rsidRDefault="004F570A" w:rsidP="00715853">
      <w:pPr>
        <w:pStyle w:val="Standard"/>
        <w:jc w:val="both"/>
        <w:rPr>
          <w:rFonts w:hint="eastAsia"/>
        </w:rPr>
      </w:pPr>
      <w:r>
        <w:rPr>
          <w:rFonts w:ascii="Times New Roman" w:hAnsi="Times New Roman" w:cs="Times New Roman"/>
        </w:rPr>
        <w:t>Jeśli „tak” proszę wymienić:</w:t>
      </w:r>
    </w:p>
    <w:p w14:paraId="01A00462" w14:textId="77777777" w:rsidR="00A81B74" w:rsidRDefault="00A81B74" w:rsidP="00715853">
      <w:pPr>
        <w:pStyle w:val="Akapitzlist"/>
        <w:jc w:val="both"/>
        <w:rPr>
          <w:rFonts w:ascii="Times New Roman" w:hAnsi="Times New Roman" w:cs="Times New Roman"/>
          <w:szCs w:val="24"/>
        </w:rPr>
      </w:pPr>
    </w:p>
    <w:p w14:paraId="72D4CEE8" w14:textId="77777777" w:rsidR="00A81B74" w:rsidRDefault="00A81B74" w:rsidP="00715853">
      <w:pPr>
        <w:pStyle w:val="Akapitzlist"/>
        <w:jc w:val="both"/>
        <w:rPr>
          <w:rFonts w:ascii="Times New Roman" w:hAnsi="Times New Roman" w:cs="Times New Roman"/>
          <w:szCs w:val="24"/>
        </w:rPr>
      </w:pPr>
    </w:p>
    <w:p w14:paraId="69129A08" w14:textId="77777777" w:rsidR="00A81B74" w:rsidRDefault="00A81B74" w:rsidP="00715853">
      <w:pPr>
        <w:pStyle w:val="Akapitzlist"/>
        <w:jc w:val="both"/>
        <w:rPr>
          <w:rFonts w:ascii="Times New Roman" w:hAnsi="Times New Roman" w:cs="Times New Roman"/>
          <w:szCs w:val="24"/>
        </w:rPr>
      </w:pPr>
    </w:p>
    <w:p w14:paraId="09AC251D" w14:textId="77777777" w:rsidR="00A81B74" w:rsidRDefault="00A81B74" w:rsidP="00715853">
      <w:pPr>
        <w:pStyle w:val="Akapitzlist"/>
        <w:jc w:val="both"/>
        <w:rPr>
          <w:rFonts w:ascii="Times New Roman" w:hAnsi="Times New Roman" w:cs="Times New Roman"/>
          <w:szCs w:val="24"/>
        </w:rPr>
      </w:pPr>
    </w:p>
    <w:p w14:paraId="2C1874D8" w14:textId="77777777" w:rsidR="004F570A" w:rsidRPr="004F570A" w:rsidRDefault="004F570A" w:rsidP="00715853">
      <w:pPr>
        <w:spacing w:line="240" w:lineRule="auto"/>
        <w:ind w:left="0" w:firstLine="0"/>
        <w:rPr>
          <w:szCs w:val="24"/>
        </w:rPr>
      </w:pPr>
    </w:p>
    <w:p w14:paraId="41475BDC" w14:textId="77777777" w:rsidR="00A81B74" w:rsidRDefault="00A81B74" w:rsidP="00715853">
      <w:pPr>
        <w:pStyle w:val="Akapitzlist"/>
        <w:jc w:val="both"/>
        <w:rPr>
          <w:rFonts w:ascii="Times New Roman" w:hAnsi="Times New Roman" w:cs="Times New Roman"/>
          <w:szCs w:val="24"/>
        </w:rPr>
      </w:pPr>
    </w:p>
    <w:p w14:paraId="699BD525" w14:textId="77777777" w:rsidR="008B7954" w:rsidRDefault="008B7954" w:rsidP="00715853">
      <w:pPr>
        <w:pStyle w:val="Akapitzlist"/>
        <w:jc w:val="both"/>
        <w:rPr>
          <w:rFonts w:ascii="Times New Roman" w:hAnsi="Times New Roman" w:cs="Times New Roman"/>
          <w:szCs w:val="24"/>
        </w:rPr>
      </w:pPr>
    </w:p>
    <w:p w14:paraId="1A4CDE8F" w14:textId="77777777" w:rsidR="008B7954" w:rsidRDefault="008B7954" w:rsidP="00715853">
      <w:pPr>
        <w:pStyle w:val="Akapitzlist"/>
        <w:jc w:val="both"/>
        <w:rPr>
          <w:rFonts w:ascii="Times New Roman" w:hAnsi="Times New Roman" w:cs="Times New Roman"/>
          <w:szCs w:val="24"/>
        </w:rPr>
      </w:pPr>
    </w:p>
    <w:p w14:paraId="1202DFEE" w14:textId="77777777" w:rsidR="008B7954" w:rsidRDefault="008B7954" w:rsidP="00715853">
      <w:pPr>
        <w:pStyle w:val="Akapitzlist"/>
        <w:jc w:val="both"/>
        <w:rPr>
          <w:rFonts w:ascii="Times New Roman" w:hAnsi="Times New Roman" w:cs="Times New Roman"/>
          <w:szCs w:val="24"/>
        </w:rPr>
      </w:pPr>
    </w:p>
    <w:p w14:paraId="135567FC" w14:textId="77777777" w:rsidR="008B7954" w:rsidRDefault="008B7954" w:rsidP="00715853">
      <w:pPr>
        <w:pStyle w:val="Akapitzlist"/>
        <w:jc w:val="both"/>
        <w:rPr>
          <w:rFonts w:ascii="Times New Roman" w:hAnsi="Times New Roman" w:cs="Times New Roman"/>
          <w:szCs w:val="24"/>
        </w:rPr>
      </w:pPr>
    </w:p>
    <w:p w14:paraId="4E82DCB4" w14:textId="77777777" w:rsidR="008B7954" w:rsidRDefault="008B7954" w:rsidP="00715853">
      <w:pPr>
        <w:pStyle w:val="Akapitzlist"/>
        <w:jc w:val="both"/>
        <w:rPr>
          <w:rFonts w:ascii="Times New Roman" w:hAnsi="Times New Roman" w:cs="Times New Roman"/>
          <w:szCs w:val="24"/>
        </w:rPr>
      </w:pPr>
    </w:p>
    <w:p w14:paraId="0D59BB09" w14:textId="77777777" w:rsidR="008B7954" w:rsidRDefault="008B7954" w:rsidP="00715853">
      <w:pPr>
        <w:pStyle w:val="Akapitzlist"/>
        <w:jc w:val="both"/>
        <w:rPr>
          <w:rFonts w:ascii="Times New Roman" w:hAnsi="Times New Roman" w:cs="Times New Roman"/>
          <w:szCs w:val="24"/>
        </w:rPr>
      </w:pPr>
    </w:p>
    <w:p w14:paraId="46691359" w14:textId="77777777" w:rsidR="008B7954" w:rsidRDefault="008B7954" w:rsidP="00715853">
      <w:pPr>
        <w:pStyle w:val="Akapitzlist"/>
        <w:jc w:val="both"/>
        <w:rPr>
          <w:rFonts w:ascii="Times New Roman" w:hAnsi="Times New Roman" w:cs="Times New Roman"/>
          <w:szCs w:val="24"/>
        </w:rPr>
      </w:pPr>
    </w:p>
    <w:p w14:paraId="48181752" w14:textId="77777777" w:rsidR="008B7954" w:rsidRDefault="008B7954" w:rsidP="00715853">
      <w:pPr>
        <w:pStyle w:val="Akapitzlist"/>
        <w:jc w:val="both"/>
        <w:rPr>
          <w:rFonts w:ascii="Times New Roman" w:hAnsi="Times New Roman" w:cs="Times New Roman"/>
          <w:szCs w:val="24"/>
        </w:rPr>
      </w:pPr>
    </w:p>
    <w:p w14:paraId="5F438465" w14:textId="77777777" w:rsidR="008B7954" w:rsidRDefault="008B7954" w:rsidP="00715853">
      <w:pPr>
        <w:pStyle w:val="Akapitzlist"/>
        <w:jc w:val="both"/>
        <w:rPr>
          <w:rFonts w:ascii="Times New Roman" w:hAnsi="Times New Roman" w:cs="Times New Roman"/>
          <w:szCs w:val="24"/>
        </w:rPr>
      </w:pPr>
    </w:p>
    <w:p w14:paraId="3C3B0E34" w14:textId="77777777" w:rsidR="008B7954" w:rsidRDefault="008B7954" w:rsidP="00715853">
      <w:pPr>
        <w:pStyle w:val="Akapitzlist"/>
        <w:jc w:val="both"/>
        <w:rPr>
          <w:rFonts w:ascii="Times New Roman" w:hAnsi="Times New Roman" w:cs="Times New Roman"/>
          <w:szCs w:val="24"/>
        </w:rPr>
      </w:pPr>
    </w:p>
    <w:p w14:paraId="409CAFDE" w14:textId="77777777" w:rsidR="008B7954" w:rsidRDefault="008B7954" w:rsidP="00715853">
      <w:pPr>
        <w:pStyle w:val="Akapitzlist"/>
        <w:jc w:val="both"/>
        <w:rPr>
          <w:rFonts w:ascii="Times New Roman" w:hAnsi="Times New Roman" w:cs="Times New Roman"/>
          <w:szCs w:val="24"/>
        </w:rPr>
      </w:pPr>
    </w:p>
    <w:p w14:paraId="56139C5B" w14:textId="77777777" w:rsidR="008B7954" w:rsidRDefault="008B7954" w:rsidP="00715853">
      <w:pPr>
        <w:pStyle w:val="Akapitzlist"/>
        <w:jc w:val="both"/>
        <w:rPr>
          <w:rFonts w:ascii="Times New Roman" w:hAnsi="Times New Roman" w:cs="Times New Roman"/>
          <w:szCs w:val="24"/>
        </w:rPr>
      </w:pPr>
    </w:p>
    <w:p w14:paraId="49623E8D" w14:textId="77777777" w:rsidR="008B7954" w:rsidRDefault="008B7954" w:rsidP="00715853">
      <w:pPr>
        <w:pStyle w:val="Akapitzlist"/>
        <w:jc w:val="both"/>
        <w:rPr>
          <w:rFonts w:ascii="Times New Roman" w:hAnsi="Times New Roman" w:cs="Times New Roman"/>
          <w:szCs w:val="24"/>
        </w:rPr>
      </w:pPr>
    </w:p>
    <w:p w14:paraId="59068BDA" w14:textId="77777777" w:rsidR="008B7954" w:rsidRDefault="008B7954" w:rsidP="00715853">
      <w:pPr>
        <w:pStyle w:val="Akapitzlist"/>
        <w:jc w:val="both"/>
        <w:rPr>
          <w:rFonts w:ascii="Times New Roman" w:hAnsi="Times New Roman" w:cs="Times New Roman"/>
          <w:szCs w:val="24"/>
        </w:rPr>
      </w:pPr>
    </w:p>
    <w:p w14:paraId="6B3001DC" w14:textId="77777777" w:rsidR="008B7954" w:rsidRDefault="008B7954" w:rsidP="00715853">
      <w:pPr>
        <w:pStyle w:val="Akapitzlist"/>
        <w:jc w:val="both"/>
        <w:rPr>
          <w:rFonts w:ascii="Times New Roman" w:hAnsi="Times New Roman" w:cs="Times New Roman"/>
          <w:szCs w:val="24"/>
        </w:rPr>
      </w:pPr>
    </w:p>
    <w:p w14:paraId="2BC442B2" w14:textId="77777777" w:rsidR="008B7954" w:rsidRDefault="008B7954" w:rsidP="00715853">
      <w:pPr>
        <w:pStyle w:val="Akapitzlist"/>
        <w:jc w:val="both"/>
        <w:rPr>
          <w:rFonts w:ascii="Times New Roman" w:hAnsi="Times New Roman" w:cs="Times New Roman"/>
          <w:szCs w:val="24"/>
        </w:rPr>
      </w:pPr>
    </w:p>
    <w:p w14:paraId="233F5E30" w14:textId="77777777" w:rsidR="00A81B74" w:rsidRDefault="00A81B74" w:rsidP="00715853">
      <w:pPr>
        <w:pStyle w:val="Akapitzlist"/>
        <w:jc w:val="both"/>
        <w:rPr>
          <w:rFonts w:ascii="Times New Roman" w:hAnsi="Times New Roman" w:cs="Times New Roman"/>
          <w:szCs w:val="24"/>
        </w:rPr>
      </w:pPr>
    </w:p>
    <w:p w14:paraId="510D21C4" w14:textId="77777777" w:rsidR="008B7954" w:rsidRDefault="008B7954" w:rsidP="00715853">
      <w:pPr>
        <w:pStyle w:val="Akapitzlist"/>
        <w:jc w:val="both"/>
        <w:rPr>
          <w:rFonts w:ascii="Times New Roman" w:hAnsi="Times New Roman" w:cs="Times New Roman"/>
          <w:szCs w:val="24"/>
        </w:rPr>
      </w:pPr>
    </w:p>
    <w:p w14:paraId="7FD53D3B" w14:textId="77777777" w:rsidR="008B7954" w:rsidRDefault="008B7954" w:rsidP="00715853">
      <w:pPr>
        <w:pStyle w:val="Akapitzlist"/>
        <w:jc w:val="both"/>
        <w:rPr>
          <w:rFonts w:ascii="Times New Roman" w:hAnsi="Times New Roman" w:cs="Times New Roman"/>
          <w:szCs w:val="24"/>
        </w:rPr>
      </w:pPr>
    </w:p>
    <w:p w14:paraId="329B0941" w14:textId="77777777" w:rsidR="008D10D5" w:rsidRDefault="008D10D5" w:rsidP="00715853">
      <w:pPr>
        <w:pStyle w:val="Standard"/>
        <w:jc w:val="both"/>
        <w:rPr>
          <w:rFonts w:ascii="Times New Roman" w:hAnsi="Times New Roman" w:cs="Times New Roman"/>
          <w:b/>
          <w:bCs/>
        </w:rPr>
      </w:pPr>
    </w:p>
    <w:p w14:paraId="00BED02B" w14:textId="77777777" w:rsidR="00A81B74" w:rsidRDefault="008B7954" w:rsidP="00715853">
      <w:pPr>
        <w:pStyle w:val="Standard"/>
        <w:jc w:val="both"/>
        <w:rPr>
          <w:rFonts w:ascii="Times New Roman" w:hAnsi="Times New Roman" w:cs="Times New Roman"/>
          <w:b/>
          <w:bCs/>
        </w:rPr>
      </w:pPr>
      <w:r>
        <w:rPr>
          <w:rFonts w:ascii="Times New Roman" w:hAnsi="Times New Roman" w:cs="Times New Roman"/>
          <w:b/>
          <w:bCs/>
        </w:rPr>
        <w:t>Załącznik nr 8</w:t>
      </w:r>
    </w:p>
    <w:p w14:paraId="3344B506" w14:textId="77777777" w:rsidR="00A81B74" w:rsidRDefault="00A81B74" w:rsidP="00715853">
      <w:pPr>
        <w:pStyle w:val="Standard"/>
        <w:jc w:val="both"/>
        <w:rPr>
          <w:rFonts w:ascii="Times New Roman" w:hAnsi="Times New Roman" w:cs="Times New Roman"/>
          <w:b/>
          <w:bCs/>
        </w:rPr>
      </w:pPr>
    </w:p>
    <w:p w14:paraId="6DE171E2" w14:textId="77777777" w:rsidR="00A81B74" w:rsidRDefault="00A81B74" w:rsidP="00715853">
      <w:pPr>
        <w:pStyle w:val="Standard"/>
        <w:jc w:val="both"/>
        <w:rPr>
          <w:rFonts w:ascii="Times New Roman" w:hAnsi="Times New Roman" w:cs="Times New Roman"/>
          <w:b/>
          <w:bCs/>
          <w:i/>
          <w:iCs/>
          <w:shd w:val="clear" w:color="auto" w:fill="FFFFFF"/>
        </w:rPr>
      </w:pPr>
      <w:r>
        <w:rPr>
          <w:rFonts w:ascii="Times New Roman" w:hAnsi="Times New Roman" w:cs="Times New Roman"/>
          <w:b/>
          <w:bCs/>
        </w:rPr>
        <w:t xml:space="preserve">MONITORING STANDARDÓW - </w:t>
      </w:r>
      <w:r>
        <w:rPr>
          <w:rFonts w:ascii="Times New Roman" w:hAnsi="Times New Roman" w:cs="Times New Roman"/>
          <w:b/>
          <w:bCs/>
          <w:i/>
          <w:iCs/>
          <w:shd w:val="clear" w:color="auto" w:fill="FFFFFF"/>
        </w:rPr>
        <w:t>Ankieta dla uczniów</w:t>
      </w:r>
    </w:p>
    <w:p w14:paraId="7CDAD41C" w14:textId="77777777" w:rsidR="004F570A" w:rsidRDefault="004F570A" w:rsidP="00715853">
      <w:pPr>
        <w:pStyle w:val="Standard"/>
        <w:jc w:val="both"/>
        <w:rPr>
          <w:rFonts w:hint="eastAsia"/>
        </w:rPr>
      </w:pPr>
      <w:r>
        <w:rPr>
          <w:rFonts w:ascii="Times New Roman" w:hAnsi="Times New Roman" w:cs="Times New Roman"/>
          <w:i/>
          <w:iCs/>
        </w:rPr>
        <w:t>Ankieta ta jest anonimowa, nie należy jej podpisywać. Przeczytaj uważnie i zaznacz te odpowiedzi, które do Ciebie najbardziej pasują. Ankieta dotyczy tego roku szkolnego.</w:t>
      </w:r>
    </w:p>
    <w:p w14:paraId="72083912" w14:textId="77777777" w:rsidR="004F570A" w:rsidRDefault="004F570A" w:rsidP="00715853">
      <w:pPr>
        <w:pStyle w:val="Standard"/>
        <w:jc w:val="both"/>
        <w:rPr>
          <w:rFonts w:ascii="Times New Roman" w:hAnsi="Times New Roman" w:cs="Times New Roman"/>
        </w:rPr>
      </w:pPr>
    </w:p>
    <w:p w14:paraId="40824DF7" w14:textId="77777777" w:rsidR="004F570A" w:rsidRDefault="004F570A" w:rsidP="00715853">
      <w:pPr>
        <w:pStyle w:val="Standard"/>
        <w:jc w:val="both"/>
        <w:rPr>
          <w:rFonts w:hint="eastAsia"/>
        </w:rPr>
      </w:pPr>
      <w:r>
        <w:rPr>
          <w:rFonts w:ascii="Times New Roman" w:hAnsi="Times New Roman" w:cs="Times New Roman"/>
        </w:rPr>
        <w:t>Czy w ciągu tego roku szkolnego zdarzyło się w szkole, że:</w:t>
      </w:r>
    </w:p>
    <w:p w14:paraId="61F5E242" w14:textId="77777777" w:rsidR="004F570A" w:rsidRDefault="004F570A" w:rsidP="00715853">
      <w:pPr>
        <w:pStyle w:val="Standard"/>
        <w:jc w:val="both"/>
        <w:rPr>
          <w:rFonts w:hint="eastAsia"/>
        </w:rPr>
      </w:pPr>
      <w:r>
        <w:rPr>
          <w:rFonts w:ascii="Times New Roman" w:hAnsi="Times New Roman" w:cs="Times New Roman"/>
        </w:rPr>
        <w:t>1. Ukradziono Ci jakiś przedmiot lub pieniądze?  tak  nie</w:t>
      </w:r>
    </w:p>
    <w:p w14:paraId="30F5DC8A" w14:textId="77777777" w:rsidR="004F570A" w:rsidRDefault="004F570A" w:rsidP="00715853">
      <w:pPr>
        <w:pStyle w:val="Standard"/>
        <w:jc w:val="both"/>
        <w:rPr>
          <w:rFonts w:hint="eastAsia"/>
        </w:rPr>
      </w:pPr>
      <w:r>
        <w:rPr>
          <w:rFonts w:ascii="Times New Roman" w:hAnsi="Times New Roman" w:cs="Times New Roman"/>
        </w:rPr>
        <w:t>2. Inni uczniowie zachowywali się wobec Ciebie w sposób, który odbierałaś/eś jako nieprzyjemny? (prosimy o wybór jednej odpowiedzi):</w:t>
      </w:r>
    </w:p>
    <w:p w14:paraId="631A5673" w14:textId="77777777" w:rsidR="004F570A" w:rsidRDefault="004F570A" w:rsidP="00715853">
      <w:pPr>
        <w:pStyle w:val="Standard"/>
        <w:jc w:val="both"/>
        <w:rPr>
          <w:rFonts w:hint="eastAsia"/>
        </w:rPr>
      </w:pPr>
      <w:r>
        <w:rPr>
          <w:rFonts w:ascii="Times New Roman" w:hAnsi="Times New Roman" w:cs="Times New Roman"/>
        </w:rPr>
        <w:t>a) ani razu</w:t>
      </w:r>
    </w:p>
    <w:p w14:paraId="04735C16" w14:textId="77777777" w:rsidR="004F570A" w:rsidRDefault="004F570A" w:rsidP="00715853">
      <w:pPr>
        <w:pStyle w:val="Standard"/>
        <w:jc w:val="both"/>
        <w:rPr>
          <w:rFonts w:hint="eastAsia"/>
        </w:rPr>
      </w:pPr>
      <w:r>
        <w:rPr>
          <w:rFonts w:ascii="Times New Roman" w:hAnsi="Times New Roman" w:cs="Times New Roman"/>
        </w:rPr>
        <w:t>b) raz</w:t>
      </w:r>
    </w:p>
    <w:p w14:paraId="58A07775" w14:textId="77777777" w:rsidR="004F570A" w:rsidRDefault="004F570A" w:rsidP="00715853">
      <w:pPr>
        <w:pStyle w:val="Standard"/>
        <w:jc w:val="both"/>
        <w:rPr>
          <w:rFonts w:hint="eastAsia"/>
        </w:rPr>
      </w:pPr>
      <w:r>
        <w:rPr>
          <w:rFonts w:ascii="Times New Roman" w:hAnsi="Times New Roman" w:cs="Times New Roman"/>
        </w:rPr>
        <w:t>c) 2-3 razy</w:t>
      </w:r>
    </w:p>
    <w:p w14:paraId="1F139793" w14:textId="77777777" w:rsidR="004F570A" w:rsidRDefault="004F570A" w:rsidP="00715853">
      <w:pPr>
        <w:pStyle w:val="Standard"/>
        <w:jc w:val="both"/>
        <w:rPr>
          <w:rFonts w:hint="eastAsia"/>
        </w:rPr>
      </w:pPr>
      <w:r>
        <w:rPr>
          <w:rFonts w:ascii="Times New Roman" w:hAnsi="Times New Roman" w:cs="Times New Roman"/>
        </w:rPr>
        <w:t>d) 4 razy lub więcej.</w:t>
      </w:r>
    </w:p>
    <w:p w14:paraId="4DAAB499" w14:textId="77777777" w:rsidR="004F570A" w:rsidRDefault="004F570A" w:rsidP="00715853">
      <w:pPr>
        <w:pStyle w:val="Standard"/>
        <w:jc w:val="both"/>
        <w:rPr>
          <w:rFonts w:hint="eastAsia"/>
        </w:rPr>
      </w:pPr>
      <w:r>
        <w:rPr>
          <w:rFonts w:ascii="Times New Roman" w:hAnsi="Times New Roman" w:cs="Times New Roman"/>
        </w:rPr>
        <w:t>3. Inni uczniowie celowo wykluczali Cię z grupy/nie zadawali się z Tobą:</w:t>
      </w:r>
    </w:p>
    <w:p w14:paraId="28DF3563" w14:textId="77777777" w:rsidR="004F570A" w:rsidRDefault="004F570A" w:rsidP="00715853">
      <w:pPr>
        <w:pStyle w:val="Standard"/>
        <w:jc w:val="both"/>
        <w:rPr>
          <w:rFonts w:hint="eastAsia"/>
        </w:rPr>
      </w:pPr>
      <w:r>
        <w:rPr>
          <w:rFonts w:ascii="Times New Roman" w:hAnsi="Times New Roman" w:cs="Times New Roman"/>
        </w:rPr>
        <w:t>a) ani razu</w:t>
      </w:r>
    </w:p>
    <w:p w14:paraId="160FEEB5" w14:textId="77777777" w:rsidR="004F570A" w:rsidRDefault="004F570A" w:rsidP="00715853">
      <w:pPr>
        <w:pStyle w:val="Standard"/>
        <w:jc w:val="both"/>
        <w:rPr>
          <w:rFonts w:hint="eastAsia"/>
        </w:rPr>
      </w:pPr>
      <w:r>
        <w:rPr>
          <w:rFonts w:ascii="Times New Roman" w:hAnsi="Times New Roman" w:cs="Times New Roman"/>
        </w:rPr>
        <w:t>b)  raz</w:t>
      </w:r>
    </w:p>
    <w:p w14:paraId="7C456420" w14:textId="77777777" w:rsidR="004F570A" w:rsidRDefault="004F570A" w:rsidP="00715853">
      <w:pPr>
        <w:pStyle w:val="Standard"/>
        <w:jc w:val="both"/>
        <w:rPr>
          <w:rFonts w:hint="eastAsia"/>
        </w:rPr>
      </w:pPr>
      <w:r>
        <w:rPr>
          <w:rFonts w:ascii="Times New Roman" w:hAnsi="Times New Roman" w:cs="Times New Roman"/>
        </w:rPr>
        <w:t>c) 2-3 razy</w:t>
      </w:r>
    </w:p>
    <w:p w14:paraId="0D1F1FAE" w14:textId="77777777" w:rsidR="004F570A" w:rsidRDefault="004F570A" w:rsidP="00715853">
      <w:pPr>
        <w:pStyle w:val="Standard"/>
        <w:jc w:val="both"/>
        <w:rPr>
          <w:rFonts w:hint="eastAsia"/>
        </w:rPr>
      </w:pPr>
      <w:r>
        <w:rPr>
          <w:rFonts w:ascii="Times New Roman" w:hAnsi="Times New Roman" w:cs="Times New Roman"/>
        </w:rPr>
        <w:t>d) 4 razy lub więcej</w:t>
      </w:r>
    </w:p>
    <w:p w14:paraId="7E0F1A05" w14:textId="77777777" w:rsidR="004F570A" w:rsidRDefault="004F570A" w:rsidP="00715853">
      <w:pPr>
        <w:pStyle w:val="Standard"/>
        <w:jc w:val="both"/>
        <w:rPr>
          <w:rFonts w:hint="eastAsia"/>
        </w:rPr>
      </w:pPr>
      <w:r>
        <w:rPr>
          <w:rFonts w:ascii="Times New Roman" w:hAnsi="Times New Roman" w:cs="Times New Roman"/>
        </w:rPr>
        <w:t>4. Inni uczniowie obrażali Cię za pomocą Internetu lub telefonów komórkowych:</w:t>
      </w:r>
    </w:p>
    <w:p w14:paraId="24661A6B" w14:textId="77777777" w:rsidR="004F570A" w:rsidRDefault="004F570A" w:rsidP="00715853">
      <w:pPr>
        <w:pStyle w:val="Standard"/>
        <w:jc w:val="both"/>
        <w:rPr>
          <w:rFonts w:hint="eastAsia"/>
        </w:rPr>
      </w:pPr>
      <w:r>
        <w:rPr>
          <w:rFonts w:ascii="Times New Roman" w:hAnsi="Times New Roman" w:cs="Times New Roman"/>
        </w:rPr>
        <w:t>a) ani razu</w:t>
      </w:r>
    </w:p>
    <w:p w14:paraId="7C104439" w14:textId="77777777" w:rsidR="004F570A" w:rsidRDefault="004F570A" w:rsidP="00715853">
      <w:pPr>
        <w:pStyle w:val="Standard"/>
        <w:jc w:val="both"/>
        <w:rPr>
          <w:rFonts w:hint="eastAsia"/>
        </w:rPr>
      </w:pPr>
      <w:r>
        <w:rPr>
          <w:rFonts w:ascii="Times New Roman" w:hAnsi="Times New Roman" w:cs="Times New Roman"/>
        </w:rPr>
        <w:t>b) raz</w:t>
      </w:r>
    </w:p>
    <w:p w14:paraId="1716383E" w14:textId="77777777" w:rsidR="004F570A" w:rsidRDefault="004F570A" w:rsidP="00715853">
      <w:pPr>
        <w:pStyle w:val="Standard"/>
        <w:jc w:val="both"/>
        <w:rPr>
          <w:rFonts w:hint="eastAsia"/>
        </w:rPr>
      </w:pPr>
      <w:r>
        <w:rPr>
          <w:rFonts w:ascii="Times New Roman" w:hAnsi="Times New Roman" w:cs="Times New Roman"/>
        </w:rPr>
        <w:t>c) 2-3 razy</w:t>
      </w:r>
    </w:p>
    <w:p w14:paraId="4A786DFA" w14:textId="77777777" w:rsidR="004F570A" w:rsidRDefault="004F570A" w:rsidP="00715853">
      <w:pPr>
        <w:pStyle w:val="Standard"/>
        <w:jc w:val="both"/>
        <w:rPr>
          <w:rFonts w:hint="eastAsia"/>
        </w:rPr>
      </w:pPr>
      <w:r>
        <w:rPr>
          <w:rFonts w:ascii="Times New Roman" w:hAnsi="Times New Roman" w:cs="Times New Roman"/>
        </w:rPr>
        <w:t>d)  4 razy lub więcej</w:t>
      </w:r>
    </w:p>
    <w:p w14:paraId="091FE64B" w14:textId="77777777" w:rsidR="004F570A" w:rsidRDefault="004F570A" w:rsidP="00715853">
      <w:pPr>
        <w:pStyle w:val="Standard"/>
        <w:jc w:val="both"/>
        <w:rPr>
          <w:rFonts w:hint="eastAsia"/>
        </w:rPr>
      </w:pPr>
      <w:r>
        <w:rPr>
          <w:rFonts w:ascii="Times New Roman" w:hAnsi="Times New Roman" w:cs="Times New Roman"/>
        </w:rPr>
        <w:t>5. Inni uczniowie zmuszali Cię do kupowania czegoś za Twoje pieniądze lub oddawania im Twoich rzeczy:</w:t>
      </w:r>
    </w:p>
    <w:p w14:paraId="27D26FE3" w14:textId="77777777" w:rsidR="004F570A" w:rsidRDefault="004F570A" w:rsidP="00715853">
      <w:pPr>
        <w:pStyle w:val="Standard"/>
        <w:jc w:val="both"/>
        <w:rPr>
          <w:rFonts w:hint="eastAsia"/>
        </w:rPr>
      </w:pPr>
      <w:r>
        <w:rPr>
          <w:rFonts w:ascii="Times New Roman" w:hAnsi="Times New Roman" w:cs="Times New Roman"/>
        </w:rPr>
        <w:t>a) ani razu</w:t>
      </w:r>
    </w:p>
    <w:p w14:paraId="4F1B2A7C" w14:textId="77777777" w:rsidR="004F570A" w:rsidRDefault="004F570A" w:rsidP="00715853">
      <w:pPr>
        <w:pStyle w:val="Standard"/>
        <w:jc w:val="both"/>
        <w:rPr>
          <w:rFonts w:hint="eastAsia"/>
        </w:rPr>
      </w:pPr>
      <w:r>
        <w:rPr>
          <w:rFonts w:ascii="Times New Roman" w:hAnsi="Times New Roman" w:cs="Times New Roman"/>
        </w:rPr>
        <w:t>b) raz</w:t>
      </w:r>
    </w:p>
    <w:p w14:paraId="6039BAC6" w14:textId="77777777" w:rsidR="004F570A" w:rsidRDefault="004F570A" w:rsidP="00715853">
      <w:pPr>
        <w:pStyle w:val="Standard"/>
        <w:jc w:val="both"/>
        <w:rPr>
          <w:rFonts w:hint="eastAsia"/>
        </w:rPr>
      </w:pPr>
      <w:r>
        <w:rPr>
          <w:rFonts w:ascii="Times New Roman" w:hAnsi="Times New Roman" w:cs="Times New Roman"/>
        </w:rPr>
        <w:t>c) 2-3 razy</w:t>
      </w:r>
    </w:p>
    <w:p w14:paraId="21BF3511" w14:textId="77777777" w:rsidR="004F570A" w:rsidRDefault="004F570A" w:rsidP="00715853">
      <w:pPr>
        <w:pStyle w:val="Standard"/>
        <w:jc w:val="both"/>
        <w:rPr>
          <w:rFonts w:hint="eastAsia"/>
        </w:rPr>
      </w:pPr>
      <w:r>
        <w:rPr>
          <w:rFonts w:ascii="Times New Roman" w:hAnsi="Times New Roman" w:cs="Times New Roman"/>
        </w:rPr>
        <w:t>d) 4 razy lub więcej</w:t>
      </w:r>
    </w:p>
    <w:p w14:paraId="3F639FAC" w14:textId="77777777" w:rsidR="004F570A" w:rsidRDefault="004F570A" w:rsidP="00715853">
      <w:pPr>
        <w:pStyle w:val="Standard"/>
        <w:jc w:val="both"/>
        <w:rPr>
          <w:rFonts w:hint="eastAsia"/>
        </w:rPr>
      </w:pPr>
      <w:r>
        <w:rPr>
          <w:rFonts w:ascii="Times New Roman" w:hAnsi="Times New Roman" w:cs="Times New Roman"/>
        </w:rPr>
        <w:t>6. Inni uczniowie obrażali Cię, używali wobec Ciebie nieprzyjemnych przezwisk.:</w:t>
      </w:r>
    </w:p>
    <w:p w14:paraId="6BF162CC" w14:textId="77777777" w:rsidR="004F570A" w:rsidRDefault="004F570A" w:rsidP="00715853">
      <w:pPr>
        <w:pStyle w:val="Standard"/>
        <w:jc w:val="both"/>
        <w:rPr>
          <w:rFonts w:hint="eastAsia"/>
        </w:rPr>
      </w:pPr>
      <w:r>
        <w:rPr>
          <w:rFonts w:ascii="Times New Roman" w:hAnsi="Times New Roman" w:cs="Times New Roman"/>
        </w:rPr>
        <w:t>a) ani razu</w:t>
      </w:r>
    </w:p>
    <w:p w14:paraId="266819BB" w14:textId="77777777" w:rsidR="004F570A" w:rsidRDefault="004F570A" w:rsidP="00715853">
      <w:pPr>
        <w:pStyle w:val="Standard"/>
        <w:jc w:val="both"/>
        <w:rPr>
          <w:rFonts w:hint="eastAsia"/>
        </w:rPr>
      </w:pPr>
      <w:r>
        <w:rPr>
          <w:rFonts w:ascii="Times New Roman" w:hAnsi="Times New Roman" w:cs="Times New Roman"/>
        </w:rPr>
        <w:t>b) raz</w:t>
      </w:r>
    </w:p>
    <w:p w14:paraId="02AFEAE3" w14:textId="77777777" w:rsidR="004F570A" w:rsidRDefault="004F570A" w:rsidP="00715853">
      <w:pPr>
        <w:pStyle w:val="Standard"/>
        <w:jc w:val="both"/>
        <w:rPr>
          <w:rFonts w:hint="eastAsia"/>
        </w:rPr>
      </w:pPr>
      <w:r>
        <w:rPr>
          <w:rFonts w:ascii="Times New Roman" w:hAnsi="Times New Roman" w:cs="Times New Roman"/>
        </w:rPr>
        <w:t>c) 2-3 razy</w:t>
      </w:r>
    </w:p>
    <w:p w14:paraId="31D2B2AC" w14:textId="77777777" w:rsidR="004F570A" w:rsidRDefault="004F570A" w:rsidP="00715853">
      <w:pPr>
        <w:pStyle w:val="Standard"/>
        <w:jc w:val="both"/>
        <w:rPr>
          <w:rFonts w:hint="eastAsia"/>
        </w:rPr>
      </w:pPr>
      <w:r>
        <w:rPr>
          <w:rFonts w:ascii="Times New Roman" w:hAnsi="Times New Roman" w:cs="Times New Roman"/>
        </w:rPr>
        <w:t>d) 4 razy lub więcej</w:t>
      </w:r>
    </w:p>
    <w:p w14:paraId="7B1D50C4" w14:textId="77777777" w:rsidR="004F570A" w:rsidRDefault="004F570A" w:rsidP="00715853">
      <w:pPr>
        <w:pStyle w:val="Standard"/>
        <w:jc w:val="both"/>
        <w:rPr>
          <w:rFonts w:hint="eastAsia"/>
        </w:rPr>
      </w:pPr>
      <w:r>
        <w:rPr>
          <w:rFonts w:ascii="Times New Roman" w:hAnsi="Times New Roman" w:cs="Times New Roman"/>
        </w:rPr>
        <w:t>7. Ktoś Cię umyślnie uderzył:</w:t>
      </w:r>
    </w:p>
    <w:p w14:paraId="2EB06FB5" w14:textId="77777777" w:rsidR="004F570A" w:rsidRDefault="004F570A" w:rsidP="00715853">
      <w:pPr>
        <w:pStyle w:val="Standard"/>
        <w:jc w:val="both"/>
        <w:rPr>
          <w:rFonts w:hint="eastAsia"/>
        </w:rPr>
      </w:pPr>
      <w:r>
        <w:rPr>
          <w:rFonts w:ascii="Times New Roman" w:hAnsi="Times New Roman" w:cs="Times New Roman"/>
        </w:rPr>
        <w:t>a) ani razu</w:t>
      </w:r>
    </w:p>
    <w:p w14:paraId="41BA3A03" w14:textId="77777777" w:rsidR="004F570A" w:rsidRDefault="004F570A" w:rsidP="00715853">
      <w:pPr>
        <w:pStyle w:val="Standard"/>
        <w:jc w:val="both"/>
        <w:rPr>
          <w:rFonts w:hint="eastAsia"/>
        </w:rPr>
      </w:pPr>
      <w:r>
        <w:rPr>
          <w:rFonts w:ascii="Times New Roman" w:hAnsi="Times New Roman" w:cs="Times New Roman"/>
        </w:rPr>
        <w:t>b) raz</w:t>
      </w:r>
    </w:p>
    <w:p w14:paraId="205054F7" w14:textId="77777777" w:rsidR="004F570A" w:rsidRDefault="004F570A" w:rsidP="00715853">
      <w:pPr>
        <w:pStyle w:val="Standard"/>
        <w:jc w:val="both"/>
        <w:rPr>
          <w:rFonts w:hint="eastAsia"/>
        </w:rPr>
      </w:pPr>
      <w:r>
        <w:rPr>
          <w:rFonts w:ascii="Times New Roman" w:hAnsi="Times New Roman" w:cs="Times New Roman"/>
        </w:rPr>
        <w:t>c) 2-3 razy</w:t>
      </w:r>
    </w:p>
    <w:p w14:paraId="44D85355" w14:textId="77777777" w:rsidR="004F570A" w:rsidRDefault="004F570A" w:rsidP="00715853">
      <w:pPr>
        <w:pStyle w:val="Standard"/>
        <w:jc w:val="both"/>
        <w:rPr>
          <w:rFonts w:hint="eastAsia"/>
        </w:rPr>
      </w:pPr>
      <w:r>
        <w:rPr>
          <w:rFonts w:ascii="Times New Roman" w:hAnsi="Times New Roman" w:cs="Times New Roman"/>
        </w:rPr>
        <w:t>d) 4 razy lub więcej</w:t>
      </w:r>
    </w:p>
    <w:p w14:paraId="3A01C849" w14:textId="77777777" w:rsidR="004F570A" w:rsidRDefault="004F570A" w:rsidP="00715853">
      <w:pPr>
        <w:pStyle w:val="Standard"/>
        <w:jc w:val="both"/>
        <w:rPr>
          <w:rFonts w:hint="eastAsia"/>
        </w:rPr>
      </w:pPr>
      <w:r>
        <w:rPr>
          <w:rFonts w:ascii="Times New Roman" w:hAnsi="Times New Roman" w:cs="Times New Roman"/>
        </w:rPr>
        <w:t>8. Umyślnie zniszczono rzecz należącą do Ciebie:</w:t>
      </w:r>
    </w:p>
    <w:p w14:paraId="716D5B47" w14:textId="77777777" w:rsidR="004F570A" w:rsidRDefault="004F570A" w:rsidP="00715853">
      <w:pPr>
        <w:pStyle w:val="Standard"/>
        <w:jc w:val="both"/>
        <w:rPr>
          <w:rFonts w:hint="eastAsia"/>
        </w:rPr>
      </w:pPr>
      <w:r>
        <w:rPr>
          <w:rFonts w:ascii="Times New Roman" w:hAnsi="Times New Roman" w:cs="Times New Roman"/>
        </w:rPr>
        <w:t>a) ani razu</w:t>
      </w:r>
    </w:p>
    <w:p w14:paraId="0B53ACEE" w14:textId="77777777" w:rsidR="004F570A" w:rsidRDefault="004F570A" w:rsidP="00715853">
      <w:pPr>
        <w:pStyle w:val="Standard"/>
        <w:jc w:val="both"/>
        <w:rPr>
          <w:rFonts w:hint="eastAsia"/>
        </w:rPr>
      </w:pPr>
      <w:r>
        <w:rPr>
          <w:rFonts w:ascii="Times New Roman" w:hAnsi="Times New Roman" w:cs="Times New Roman"/>
        </w:rPr>
        <w:t>b) raz</w:t>
      </w:r>
    </w:p>
    <w:p w14:paraId="241DDCF0" w14:textId="77777777" w:rsidR="004F570A" w:rsidRDefault="004F570A" w:rsidP="00715853">
      <w:pPr>
        <w:pStyle w:val="Standard"/>
        <w:jc w:val="both"/>
        <w:rPr>
          <w:rFonts w:hint="eastAsia"/>
        </w:rPr>
      </w:pPr>
      <w:r>
        <w:rPr>
          <w:rFonts w:ascii="Times New Roman" w:hAnsi="Times New Roman" w:cs="Times New Roman"/>
        </w:rPr>
        <w:t>c) 2-3 razy</w:t>
      </w:r>
    </w:p>
    <w:p w14:paraId="28B198B0" w14:textId="77777777" w:rsidR="004F570A" w:rsidRDefault="004F570A" w:rsidP="00715853">
      <w:pPr>
        <w:pStyle w:val="Standard"/>
        <w:jc w:val="both"/>
        <w:rPr>
          <w:rFonts w:hint="eastAsia"/>
        </w:rPr>
      </w:pPr>
      <w:r>
        <w:rPr>
          <w:rFonts w:ascii="Times New Roman" w:hAnsi="Times New Roman" w:cs="Times New Roman"/>
        </w:rPr>
        <w:t>d) 4 razy lub więcej</w:t>
      </w:r>
    </w:p>
    <w:p w14:paraId="403B65F0" w14:textId="77777777" w:rsidR="004F570A" w:rsidRDefault="004F570A" w:rsidP="00715853">
      <w:pPr>
        <w:pStyle w:val="Standard"/>
        <w:jc w:val="both"/>
        <w:rPr>
          <w:rFonts w:hint="eastAsia"/>
        </w:rPr>
      </w:pPr>
      <w:r>
        <w:rPr>
          <w:rFonts w:ascii="Times New Roman" w:hAnsi="Times New Roman" w:cs="Times New Roman"/>
        </w:rPr>
        <w:t>9. Mam dobre relacje z nauczycielami:</w:t>
      </w:r>
    </w:p>
    <w:p w14:paraId="41C28566" w14:textId="77777777" w:rsidR="004F570A" w:rsidRDefault="004F570A" w:rsidP="00715853">
      <w:pPr>
        <w:pStyle w:val="Standard"/>
        <w:jc w:val="both"/>
        <w:rPr>
          <w:rFonts w:hint="eastAsia"/>
        </w:rPr>
      </w:pPr>
      <w:r>
        <w:rPr>
          <w:rFonts w:ascii="Times New Roman" w:hAnsi="Times New Roman" w:cs="Times New Roman"/>
        </w:rPr>
        <w:t>a) wszystkimi</w:t>
      </w:r>
    </w:p>
    <w:p w14:paraId="5E847265" w14:textId="77777777" w:rsidR="004F570A" w:rsidRDefault="004F570A" w:rsidP="00715853">
      <w:pPr>
        <w:pStyle w:val="Standard"/>
        <w:jc w:val="both"/>
        <w:rPr>
          <w:rFonts w:hint="eastAsia"/>
        </w:rPr>
      </w:pPr>
      <w:r>
        <w:rPr>
          <w:rFonts w:ascii="Times New Roman" w:hAnsi="Times New Roman" w:cs="Times New Roman"/>
        </w:rPr>
        <w:t>b) większością</w:t>
      </w:r>
    </w:p>
    <w:p w14:paraId="1A256C74" w14:textId="77777777" w:rsidR="004F570A" w:rsidRDefault="004F570A" w:rsidP="00715853">
      <w:pPr>
        <w:pStyle w:val="Standard"/>
        <w:jc w:val="both"/>
        <w:rPr>
          <w:rFonts w:hint="eastAsia"/>
        </w:rPr>
      </w:pPr>
      <w:r>
        <w:rPr>
          <w:rFonts w:ascii="Times New Roman" w:hAnsi="Times New Roman" w:cs="Times New Roman"/>
        </w:rPr>
        <w:t>c) połową</w:t>
      </w:r>
    </w:p>
    <w:p w14:paraId="28BE56DD" w14:textId="77777777" w:rsidR="004F570A" w:rsidRDefault="004F570A" w:rsidP="00715853">
      <w:pPr>
        <w:pStyle w:val="Standard"/>
        <w:jc w:val="both"/>
        <w:rPr>
          <w:rFonts w:hint="eastAsia"/>
        </w:rPr>
      </w:pPr>
      <w:r>
        <w:rPr>
          <w:rFonts w:ascii="Times New Roman" w:hAnsi="Times New Roman" w:cs="Times New Roman"/>
        </w:rPr>
        <w:t>d) mniej niż połową</w:t>
      </w:r>
    </w:p>
    <w:p w14:paraId="29172305" w14:textId="77777777" w:rsidR="004F570A" w:rsidRDefault="004F570A" w:rsidP="00715853">
      <w:pPr>
        <w:pStyle w:val="Standard"/>
        <w:jc w:val="both"/>
        <w:rPr>
          <w:rFonts w:hint="eastAsia"/>
        </w:rPr>
      </w:pPr>
      <w:r>
        <w:rPr>
          <w:rFonts w:ascii="Times New Roman" w:hAnsi="Times New Roman" w:cs="Times New Roman"/>
        </w:rPr>
        <w:t>e) żadnym</w:t>
      </w:r>
    </w:p>
    <w:p w14:paraId="77A73C46" w14:textId="77777777" w:rsidR="004F570A" w:rsidRDefault="004F570A" w:rsidP="00715853">
      <w:pPr>
        <w:pStyle w:val="Standard"/>
        <w:jc w:val="both"/>
        <w:rPr>
          <w:rFonts w:hint="eastAsia"/>
        </w:rPr>
      </w:pPr>
      <w:r>
        <w:rPr>
          <w:rFonts w:ascii="Times New Roman" w:hAnsi="Times New Roman" w:cs="Times New Roman"/>
        </w:rPr>
        <w:t>10. W razie potrzeby mogę się w szkole zwrócić o pomoc do (można zaznaczyć więcej niż jedną odpowiedź):</w:t>
      </w:r>
    </w:p>
    <w:p w14:paraId="65C031E1" w14:textId="77777777" w:rsidR="004F570A" w:rsidRDefault="004F570A" w:rsidP="00715853">
      <w:pPr>
        <w:pStyle w:val="Standard"/>
        <w:jc w:val="both"/>
        <w:rPr>
          <w:rFonts w:hint="eastAsia"/>
        </w:rPr>
      </w:pPr>
      <w:r>
        <w:rPr>
          <w:rFonts w:ascii="Times New Roman" w:hAnsi="Times New Roman" w:cs="Times New Roman"/>
        </w:rPr>
        <w:t>a) wychowawcy</w:t>
      </w:r>
    </w:p>
    <w:p w14:paraId="194666AC" w14:textId="77777777" w:rsidR="004F570A" w:rsidRDefault="004F570A" w:rsidP="00715853">
      <w:pPr>
        <w:pStyle w:val="Standard"/>
        <w:jc w:val="both"/>
        <w:rPr>
          <w:rFonts w:hint="eastAsia"/>
        </w:rPr>
      </w:pPr>
      <w:r>
        <w:rPr>
          <w:rFonts w:ascii="Times New Roman" w:hAnsi="Times New Roman" w:cs="Times New Roman"/>
        </w:rPr>
        <w:t>b) nauczycieli</w:t>
      </w:r>
    </w:p>
    <w:p w14:paraId="3CDD9779" w14:textId="77777777" w:rsidR="004F570A" w:rsidRDefault="004F570A" w:rsidP="00715853">
      <w:pPr>
        <w:pStyle w:val="Standard"/>
        <w:jc w:val="both"/>
        <w:rPr>
          <w:rFonts w:hint="eastAsia"/>
        </w:rPr>
      </w:pPr>
      <w:r>
        <w:rPr>
          <w:rFonts w:ascii="Times New Roman" w:hAnsi="Times New Roman" w:cs="Times New Roman"/>
        </w:rPr>
        <w:t>c) dyrektora</w:t>
      </w:r>
    </w:p>
    <w:p w14:paraId="1C08BF45" w14:textId="77777777" w:rsidR="004F570A" w:rsidRDefault="004F570A" w:rsidP="00715853">
      <w:pPr>
        <w:pStyle w:val="Standard"/>
        <w:jc w:val="both"/>
        <w:rPr>
          <w:rFonts w:hint="eastAsia"/>
        </w:rPr>
      </w:pPr>
      <w:r>
        <w:rPr>
          <w:rFonts w:ascii="Times New Roman" w:hAnsi="Times New Roman" w:cs="Times New Roman"/>
        </w:rPr>
        <w:t>d. pedagoga/ psychologa</w:t>
      </w:r>
    </w:p>
    <w:p w14:paraId="169E8A64" w14:textId="77777777" w:rsidR="004F570A" w:rsidRDefault="004F570A" w:rsidP="00715853">
      <w:pPr>
        <w:pStyle w:val="Standard"/>
        <w:jc w:val="both"/>
        <w:rPr>
          <w:rFonts w:hint="eastAsia"/>
        </w:rPr>
      </w:pPr>
      <w:r>
        <w:rPr>
          <w:rFonts w:ascii="Times New Roman" w:hAnsi="Times New Roman" w:cs="Times New Roman"/>
        </w:rPr>
        <w:t>e. kolegi/koleżanki</w:t>
      </w:r>
    </w:p>
    <w:p w14:paraId="5B2FED60" w14:textId="77777777" w:rsidR="004F570A" w:rsidRDefault="004F570A" w:rsidP="00715853">
      <w:pPr>
        <w:pStyle w:val="Standard"/>
        <w:jc w:val="both"/>
        <w:rPr>
          <w:rFonts w:hint="eastAsia"/>
        </w:rPr>
      </w:pPr>
      <w:r>
        <w:rPr>
          <w:rFonts w:ascii="Times New Roman" w:hAnsi="Times New Roman" w:cs="Times New Roman"/>
        </w:rPr>
        <w:t>f) innej osoby (jakiej?) …………………</w:t>
      </w:r>
    </w:p>
    <w:p w14:paraId="58B26DEA" w14:textId="77777777" w:rsidR="004F570A" w:rsidRDefault="004F570A" w:rsidP="00715853">
      <w:pPr>
        <w:pStyle w:val="Standard"/>
        <w:jc w:val="both"/>
        <w:rPr>
          <w:rFonts w:hint="eastAsia"/>
        </w:rPr>
      </w:pPr>
      <w:r>
        <w:rPr>
          <w:rFonts w:ascii="Times New Roman" w:hAnsi="Times New Roman" w:cs="Times New Roman"/>
        </w:rPr>
        <w:t>g) do nikogo</w:t>
      </w:r>
    </w:p>
    <w:p w14:paraId="502F9561" w14:textId="77777777" w:rsidR="004F570A" w:rsidRDefault="004F570A" w:rsidP="00715853">
      <w:pPr>
        <w:pStyle w:val="Standard"/>
        <w:jc w:val="both"/>
        <w:rPr>
          <w:rFonts w:hint="eastAsia"/>
        </w:rPr>
      </w:pPr>
      <w:r>
        <w:rPr>
          <w:rFonts w:ascii="Times New Roman" w:hAnsi="Times New Roman" w:cs="Times New Roman"/>
        </w:rPr>
        <w:t>11. Przestrzegam ustalonych w szkole zasad:</w:t>
      </w:r>
    </w:p>
    <w:p w14:paraId="4C828F3E" w14:textId="77777777" w:rsidR="004F570A" w:rsidRDefault="004F570A" w:rsidP="00715853">
      <w:pPr>
        <w:pStyle w:val="Standard"/>
        <w:jc w:val="both"/>
        <w:rPr>
          <w:rFonts w:hint="eastAsia"/>
        </w:rPr>
      </w:pPr>
      <w:r>
        <w:rPr>
          <w:rFonts w:ascii="Times New Roman" w:hAnsi="Times New Roman" w:cs="Times New Roman"/>
        </w:rPr>
        <w:t>a) zawsze</w:t>
      </w:r>
    </w:p>
    <w:p w14:paraId="47BE11AB" w14:textId="77777777" w:rsidR="004F570A" w:rsidRDefault="004F570A" w:rsidP="00715853">
      <w:pPr>
        <w:pStyle w:val="Standard"/>
        <w:jc w:val="both"/>
        <w:rPr>
          <w:rFonts w:hint="eastAsia"/>
        </w:rPr>
      </w:pPr>
      <w:r>
        <w:rPr>
          <w:rFonts w:ascii="Times New Roman" w:hAnsi="Times New Roman" w:cs="Times New Roman"/>
        </w:rPr>
        <w:t>b) przeważnie</w:t>
      </w:r>
    </w:p>
    <w:p w14:paraId="61B8A649" w14:textId="77777777" w:rsidR="004F570A" w:rsidRDefault="004F570A" w:rsidP="00715853">
      <w:pPr>
        <w:pStyle w:val="Standard"/>
        <w:jc w:val="both"/>
        <w:rPr>
          <w:rFonts w:hint="eastAsia"/>
        </w:rPr>
      </w:pPr>
      <w:r>
        <w:rPr>
          <w:rFonts w:ascii="Times New Roman" w:hAnsi="Times New Roman" w:cs="Times New Roman"/>
        </w:rPr>
        <w:t>c) czasami</w:t>
      </w:r>
    </w:p>
    <w:p w14:paraId="03D01E35" w14:textId="77777777" w:rsidR="004F570A" w:rsidRDefault="004F570A" w:rsidP="00715853">
      <w:pPr>
        <w:pStyle w:val="Standard"/>
        <w:jc w:val="both"/>
        <w:rPr>
          <w:rFonts w:hint="eastAsia"/>
        </w:rPr>
      </w:pPr>
      <w:r>
        <w:rPr>
          <w:rFonts w:ascii="Times New Roman" w:hAnsi="Times New Roman" w:cs="Times New Roman"/>
        </w:rPr>
        <w:t>d) nie przestrzegam</w:t>
      </w:r>
    </w:p>
    <w:p w14:paraId="62238901" w14:textId="77777777" w:rsidR="004F570A" w:rsidRDefault="004F570A" w:rsidP="00715853">
      <w:pPr>
        <w:pStyle w:val="Standard"/>
        <w:jc w:val="both"/>
        <w:rPr>
          <w:rFonts w:hint="eastAsia"/>
        </w:rPr>
      </w:pPr>
      <w:r>
        <w:rPr>
          <w:rFonts w:ascii="Times New Roman" w:hAnsi="Times New Roman" w:cs="Times New Roman"/>
        </w:rPr>
        <w:t>12. Inni uczniowie w mojej szkole przestrzegają ustalonych zasad:</w:t>
      </w:r>
    </w:p>
    <w:p w14:paraId="084BDC95" w14:textId="77777777" w:rsidR="004F570A" w:rsidRDefault="004F570A" w:rsidP="00715853">
      <w:pPr>
        <w:pStyle w:val="Standard"/>
        <w:jc w:val="both"/>
        <w:rPr>
          <w:rFonts w:hint="eastAsia"/>
        </w:rPr>
      </w:pPr>
      <w:r>
        <w:rPr>
          <w:rFonts w:ascii="Times New Roman" w:hAnsi="Times New Roman" w:cs="Times New Roman"/>
        </w:rPr>
        <w:t>a) wszyscy</w:t>
      </w:r>
    </w:p>
    <w:p w14:paraId="615A0536" w14:textId="77777777" w:rsidR="004F570A" w:rsidRDefault="004F570A" w:rsidP="00715853">
      <w:pPr>
        <w:pStyle w:val="Standard"/>
        <w:jc w:val="both"/>
        <w:rPr>
          <w:rFonts w:hint="eastAsia"/>
        </w:rPr>
      </w:pPr>
      <w:r>
        <w:rPr>
          <w:rFonts w:ascii="Times New Roman" w:hAnsi="Times New Roman" w:cs="Times New Roman"/>
        </w:rPr>
        <w:t>b) większość</w:t>
      </w:r>
    </w:p>
    <w:p w14:paraId="5586D496" w14:textId="77777777" w:rsidR="004F570A" w:rsidRDefault="004F570A" w:rsidP="00715853">
      <w:pPr>
        <w:pStyle w:val="Standard"/>
        <w:jc w:val="both"/>
        <w:rPr>
          <w:rFonts w:hint="eastAsia"/>
        </w:rPr>
      </w:pPr>
      <w:r>
        <w:rPr>
          <w:rFonts w:ascii="Times New Roman" w:hAnsi="Times New Roman" w:cs="Times New Roman"/>
        </w:rPr>
        <w:t>c) połowa</w:t>
      </w:r>
    </w:p>
    <w:p w14:paraId="309674E1" w14:textId="77777777" w:rsidR="004F570A" w:rsidRDefault="004F570A" w:rsidP="00715853">
      <w:pPr>
        <w:pStyle w:val="Standard"/>
        <w:jc w:val="both"/>
        <w:rPr>
          <w:rFonts w:hint="eastAsia"/>
        </w:rPr>
      </w:pPr>
      <w:r>
        <w:rPr>
          <w:rFonts w:ascii="Times New Roman" w:hAnsi="Times New Roman" w:cs="Times New Roman"/>
        </w:rPr>
        <w:t>d) mniej niż połowa</w:t>
      </w:r>
    </w:p>
    <w:p w14:paraId="170EB548" w14:textId="77777777" w:rsidR="004F570A" w:rsidRDefault="004F570A" w:rsidP="00715853">
      <w:pPr>
        <w:pStyle w:val="Standard"/>
        <w:jc w:val="both"/>
        <w:rPr>
          <w:rFonts w:hint="eastAsia"/>
        </w:rPr>
      </w:pPr>
      <w:r>
        <w:rPr>
          <w:rFonts w:ascii="Times New Roman" w:hAnsi="Times New Roman" w:cs="Times New Roman"/>
        </w:rPr>
        <w:t>e) pojedyncze osoby</w:t>
      </w:r>
    </w:p>
    <w:p w14:paraId="2A4D40F5" w14:textId="77777777" w:rsidR="004F570A" w:rsidRDefault="004F570A" w:rsidP="00715853">
      <w:pPr>
        <w:pStyle w:val="Standard"/>
        <w:jc w:val="both"/>
        <w:rPr>
          <w:rFonts w:hint="eastAsia"/>
        </w:rPr>
      </w:pPr>
      <w:r>
        <w:rPr>
          <w:rFonts w:ascii="Times New Roman" w:hAnsi="Times New Roman" w:cs="Times New Roman"/>
        </w:rPr>
        <w:t>13. Nauczyciele przestrzegają ustalonych w szkole zasad:</w:t>
      </w:r>
    </w:p>
    <w:p w14:paraId="70C1BA83" w14:textId="77777777" w:rsidR="004F570A" w:rsidRDefault="004F570A" w:rsidP="00715853">
      <w:pPr>
        <w:pStyle w:val="Standard"/>
        <w:jc w:val="both"/>
        <w:rPr>
          <w:rFonts w:hint="eastAsia"/>
        </w:rPr>
      </w:pPr>
      <w:r>
        <w:rPr>
          <w:rFonts w:ascii="Times New Roman" w:hAnsi="Times New Roman" w:cs="Times New Roman"/>
        </w:rPr>
        <w:t>a) wszyscy</w:t>
      </w:r>
    </w:p>
    <w:p w14:paraId="531D26AE" w14:textId="77777777" w:rsidR="004F570A" w:rsidRDefault="004F570A" w:rsidP="00715853">
      <w:pPr>
        <w:pStyle w:val="Standard"/>
        <w:jc w:val="both"/>
        <w:rPr>
          <w:rFonts w:hint="eastAsia"/>
        </w:rPr>
      </w:pPr>
      <w:r>
        <w:rPr>
          <w:rFonts w:ascii="Times New Roman" w:hAnsi="Times New Roman" w:cs="Times New Roman"/>
        </w:rPr>
        <w:t>b) większość</w:t>
      </w:r>
    </w:p>
    <w:p w14:paraId="2061BB0D" w14:textId="77777777" w:rsidR="004F570A" w:rsidRDefault="004F570A" w:rsidP="00715853">
      <w:pPr>
        <w:pStyle w:val="Standard"/>
        <w:jc w:val="both"/>
        <w:rPr>
          <w:rFonts w:hint="eastAsia"/>
        </w:rPr>
      </w:pPr>
      <w:r>
        <w:rPr>
          <w:rFonts w:ascii="Times New Roman" w:hAnsi="Times New Roman" w:cs="Times New Roman"/>
        </w:rPr>
        <w:t>c) połowa</w:t>
      </w:r>
    </w:p>
    <w:p w14:paraId="6051B365" w14:textId="77777777" w:rsidR="004F570A" w:rsidRDefault="004F570A" w:rsidP="00715853">
      <w:pPr>
        <w:pStyle w:val="Standard"/>
        <w:jc w:val="both"/>
        <w:rPr>
          <w:rFonts w:hint="eastAsia"/>
        </w:rPr>
      </w:pPr>
      <w:r>
        <w:rPr>
          <w:rFonts w:ascii="Times New Roman" w:hAnsi="Times New Roman" w:cs="Times New Roman"/>
        </w:rPr>
        <w:t>d) mniej niż połowa</w:t>
      </w:r>
    </w:p>
    <w:p w14:paraId="395C0315" w14:textId="77777777" w:rsidR="004F570A" w:rsidRDefault="004F570A" w:rsidP="00715853">
      <w:pPr>
        <w:pStyle w:val="Standard"/>
        <w:jc w:val="both"/>
        <w:rPr>
          <w:rFonts w:hint="eastAsia"/>
        </w:rPr>
      </w:pPr>
      <w:r>
        <w:rPr>
          <w:rFonts w:ascii="Times New Roman" w:hAnsi="Times New Roman" w:cs="Times New Roman"/>
        </w:rPr>
        <w:t>e) pojedyncze osoby</w:t>
      </w:r>
    </w:p>
    <w:p w14:paraId="19EF0ADB" w14:textId="77777777" w:rsidR="004F570A" w:rsidRDefault="004F570A" w:rsidP="00715853">
      <w:pPr>
        <w:pStyle w:val="Standard"/>
        <w:jc w:val="both"/>
        <w:rPr>
          <w:rFonts w:hint="eastAsia"/>
        </w:rPr>
      </w:pPr>
      <w:r>
        <w:rPr>
          <w:rFonts w:ascii="Times New Roman" w:hAnsi="Times New Roman" w:cs="Times New Roman"/>
        </w:rPr>
        <w:t>14. Inni pracownicy szkoły przestrzegają ustalonych w szkole zasad:</w:t>
      </w:r>
    </w:p>
    <w:p w14:paraId="02803F51" w14:textId="77777777" w:rsidR="004F570A" w:rsidRDefault="004F570A" w:rsidP="00715853">
      <w:pPr>
        <w:pStyle w:val="Standard"/>
        <w:jc w:val="both"/>
        <w:rPr>
          <w:rFonts w:hint="eastAsia"/>
        </w:rPr>
      </w:pPr>
      <w:r>
        <w:rPr>
          <w:rFonts w:ascii="Times New Roman" w:hAnsi="Times New Roman" w:cs="Times New Roman"/>
        </w:rPr>
        <w:t>a) wszyscy</w:t>
      </w:r>
    </w:p>
    <w:p w14:paraId="0D09AC0B" w14:textId="77777777" w:rsidR="004F570A" w:rsidRDefault="004F570A" w:rsidP="00715853">
      <w:pPr>
        <w:pStyle w:val="Standard"/>
        <w:jc w:val="both"/>
        <w:rPr>
          <w:rFonts w:hint="eastAsia"/>
        </w:rPr>
      </w:pPr>
      <w:r>
        <w:rPr>
          <w:rFonts w:ascii="Times New Roman" w:hAnsi="Times New Roman" w:cs="Times New Roman"/>
        </w:rPr>
        <w:t>b) większość</w:t>
      </w:r>
    </w:p>
    <w:p w14:paraId="4719DC84" w14:textId="77777777" w:rsidR="004F570A" w:rsidRDefault="004F570A" w:rsidP="00715853">
      <w:pPr>
        <w:pStyle w:val="Standard"/>
        <w:jc w:val="both"/>
        <w:rPr>
          <w:rFonts w:hint="eastAsia"/>
        </w:rPr>
      </w:pPr>
      <w:r>
        <w:rPr>
          <w:rFonts w:ascii="Times New Roman" w:hAnsi="Times New Roman" w:cs="Times New Roman"/>
        </w:rPr>
        <w:t>c) połowa</w:t>
      </w:r>
    </w:p>
    <w:p w14:paraId="462D9F77" w14:textId="77777777" w:rsidR="004F570A" w:rsidRDefault="004F570A" w:rsidP="00715853">
      <w:pPr>
        <w:pStyle w:val="Standard"/>
        <w:jc w:val="both"/>
        <w:rPr>
          <w:rFonts w:hint="eastAsia"/>
        </w:rPr>
      </w:pPr>
      <w:r>
        <w:rPr>
          <w:rFonts w:ascii="Times New Roman" w:hAnsi="Times New Roman" w:cs="Times New Roman"/>
        </w:rPr>
        <w:t>d) mniej niż połowa</w:t>
      </w:r>
    </w:p>
    <w:p w14:paraId="5F4B7BE2" w14:textId="77777777" w:rsidR="004F570A" w:rsidRDefault="004F570A" w:rsidP="00715853">
      <w:pPr>
        <w:pStyle w:val="Standard"/>
        <w:jc w:val="both"/>
        <w:rPr>
          <w:rFonts w:hint="eastAsia"/>
        </w:rPr>
      </w:pPr>
      <w:r>
        <w:rPr>
          <w:rFonts w:ascii="Times New Roman" w:hAnsi="Times New Roman" w:cs="Times New Roman"/>
        </w:rPr>
        <w:t>e) pojedyncze osoby.</w:t>
      </w:r>
    </w:p>
    <w:p w14:paraId="6DDC7D44" w14:textId="77777777" w:rsidR="004F570A" w:rsidRDefault="004F570A" w:rsidP="00715853">
      <w:pPr>
        <w:pStyle w:val="Standard"/>
        <w:jc w:val="both"/>
        <w:rPr>
          <w:rFonts w:ascii="Times New Roman" w:hAnsi="Times New Roman" w:cs="Times New Roman"/>
        </w:rPr>
      </w:pPr>
    </w:p>
    <w:p w14:paraId="3EBE96AF" w14:textId="77777777" w:rsidR="008B7954" w:rsidRDefault="008B7954" w:rsidP="00715853">
      <w:pPr>
        <w:pStyle w:val="Standard"/>
        <w:jc w:val="both"/>
        <w:rPr>
          <w:rFonts w:ascii="Times New Roman" w:hAnsi="Times New Roman" w:cs="Times New Roman"/>
        </w:rPr>
      </w:pPr>
    </w:p>
    <w:p w14:paraId="30A79084" w14:textId="77777777" w:rsidR="008B7954" w:rsidRDefault="008B7954" w:rsidP="00715853">
      <w:pPr>
        <w:pStyle w:val="Standard"/>
        <w:jc w:val="both"/>
        <w:rPr>
          <w:rFonts w:ascii="Times New Roman" w:hAnsi="Times New Roman" w:cs="Times New Roman"/>
        </w:rPr>
      </w:pPr>
    </w:p>
    <w:p w14:paraId="275FE2BC" w14:textId="77777777" w:rsidR="008B7954" w:rsidRDefault="008B7954" w:rsidP="00715853">
      <w:pPr>
        <w:pStyle w:val="Standard"/>
        <w:jc w:val="both"/>
        <w:rPr>
          <w:rFonts w:ascii="Times New Roman" w:hAnsi="Times New Roman" w:cs="Times New Roman"/>
        </w:rPr>
      </w:pPr>
    </w:p>
    <w:p w14:paraId="248A046A" w14:textId="77777777" w:rsidR="008B7954" w:rsidRDefault="008B7954" w:rsidP="00715853">
      <w:pPr>
        <w:pStyle w:val="Standard"/>
        <w:jc w:val="both"/>
        <w:rPr>
          <w:rFonts w:ascii="Times New Roman" w:hAnsi="Times New Roman" w:cs="Times New Roman"/>
        </w:rPr>
      </w:pPr>
    </w:p>
    <w:p w14:paraId="5DD8203C" w14:textId="77777777" w:rsidR="008B7954" w:rsidRPr="00ED6D22" w:rsidRDefault="008B7954" w:rsidP="00715853">
      <w:pPr>
        <w:spacing w:line="240" w:lineRule="auto"/>
        <w:rPr>
          <w:b/>
        </w:rPr>
      </w:pPr>
      <w:r>
        <w:rPr>
          <w:b/>
        </w:rPr>
        <w:t>Załącznik nr 9</w:t>
      </w:r>
    </w:p>
    <w:p w14:paraId="475993CF" w14:textId="77777777" w:rsidR="008B7954" w:rsidRDefault="008B7954" w:rsidP="00715853">
      <w:pPr>
        <w:spacing w:line="240" w:lineRule="auto"/>
      </w:pPr>
      <w:r>
        <w:t xml:space="preserve"> </w:t>
      </w:r>
    </w:p>
    <w:p w14:paraId="52884942" w14:textId="77777777" w:rsidR="008B7954" w:rsidRDefault="008B7954" w:rsidP="00715853">
      <w:pPr>
        <w:spacing w:after="142" w:line="240" w:lineRule="auto"/>
        <w:ind w:left="10" w:right="432" w:hanging="10"/>
        <w:rPr>
          <w:sz w:val="22"/>
        </w:rPr>
      </w:pPr>
      <w:r w:rsidRPr="00BF6111">
        <w:rPr>
          <w:sz w:val="22"/>
        </w:rPr>
        <w:t>WNIOSKI Z PRZEPROWADZONEJ OCENY STANDARDÓW OC</w:t>
      </w:r>
      <w:r>
        <w:rPr>
          <w:sz w:val="22"/>
        </w:rPr>
        <w:t>H</w:t>
      </w:r>
      <w:r w:rsidRPr="00BF6111">
        <w:rPr>
          <w:sz w:val="22"/>
        </w:rPr>
        <w:t>ONY MAŁOLETNICH</w:t>
      </w:r>
    </w:p>
    <w:p w14:paraId="516F59BE" w14:textId="77777777" w:rsidR="008B7954" w:rsidRPr="00BF6111" w:rsidRDefault="008B7954" w:rsidP="00715853">
      <w:pPr>
        <w:spacing w:after="142" w:line="240" w:lineRule="auto"/>
        <w:ind w:left="10" w:right="432" w:hanging="10"/>
      </w:pPr>
    </w:p>
    <w:tbl>
      <w:tblPr>
        <w:tblStyle w:val="TableGrid"/>
        <w:tblW w:w="8986" w:type="dxa"/>
        <w:tblInd w:w="29" w:type="dxa"/>
        <w:tblCellMar>
          <w:top w:w="27" w:type="dxa"/>
          <w:left w:w="101" w:type="dxa"/>
          <w:right w:w="235" w:type="dxa"/>
        </w:tblCellMar>
        <w:tblLook w:val="04A0" w:firstRow="1" w:lastRow="0" w:firstColumn="1" w:lastColumn="0" w:noHBand="0" w:noVBand="1"/>
      </w:tblPr>
      <w:tblGrid>
        <w:gridCol w:w="3091"/>
        <w:gridCol w:w="5895"/>
      </w:tblGrid>
      <w:tr w:rsidR="008B7954" w:rsidRPr="00BF6111" w14:paraId="2907AFBB" w14:textId="77777777" w:rsidTr="008557E2">
        <w:trPr>
          <w:trHeight w:val="240"/>
        </w:trPr>
        <w:tc>
          <w:tcPr>
            <w:tcW w:w="3091" w:type="dxa"/>
            <w:tcBorders>
              <w:top w:val="single" w:sz="2" w:space="0" w:color="000000"/>
              <w:left w:val="single" w:sz="2" w:space="0" w:color="000000"/>
              <w:bottom w:val="single" w:sz="2" w:space="0" w:color="000000"/>
              <w:right w:val="single" w:sz="2" w:space="0" w:color="000000"/>
            </w:tcBorders>
          </w:tcPr>
          <w:p w14:paraId="37D2B606" w14:textId="77777777" w:rsidR="008B7954" w:rsidRPr="00BF6111" w:rsidRDefault="008B7954" w:rsidP="00715853">
            <w:pPr>
              <w:spacing w:after="0" w:line="240" w:lineRule="auto"/>
              <w:ind w:left="0" w:right="0" w:firstLine="0"/>
            </w:pPr>
            <w:r w:rsidRPr="00BF6111">
              <w:rPr>
                <w:sz w:val="20"/>
              </w:rPr>
              <w:t xml:space="preserve">Data </w:t>
            </w:r>
            <w:r>
              <w:rPr>
                <w:sz w:val="20"/>
              </w:rPr>
              <w:t>przep</w:t>
            </w:r>
            <w:r w:rsidRPr="00BF6111">
              <w:rPr>
                <w:sz w:val="20"/>
              </w:rPr>
              <w:t>rowadzenia ocen</w:t>
            </w:r>
          </w:p>
        </w:tc>
        <w:tc>
          <w:tcPr>
            <w:tcW w:w="5894" w:type="dxa"/>
            <w:tcBorders>
              <w:top w:val="single" w:sz="2" w:space="0" w:color="000000"/>
              <w:left w:val="single" w:sz="2" w:space="0" w:color="000000"/>
              <w:bottom w:val="single" w:sz="2" w:space="0" w:color="000000"/>
              <w:right w:val="single" w:sz="2" w:space="0" w:color="000000"/>
            </w:tcBorders>
          </w:tcPr>
          <w:p w14:paraId="299DE284" w14:textId="77777777" w:rsidR="008B7954" w:rsidRPr="00BF6111" w:rsidRDefault="008B7954" w:rsidP="00715853">
            <w:pPr>
              <w:spacing w:after="160" w:line="240" w:lineRule="auto"/>
              <w:ind w:left="0" w:right="0" w:firstLine="0"/>
            </w:pPr>
          </w:p>
        </w:tc>
      </w:tr>
      <w:tr w:rsidR="008B7954" w:rsidRPr="00BF6111" w14:paraId="675D0DEB" w14:textId="77777777" w:rsidTr="008557E2">
        <w:trPr>
          <w:trHeight w:val="2084"/>
        </w:trPr>
        <w:tc>
          <w:tcPr>
            <w:tcW w:w="3091" w:type="dxa"/>
            <w:tcBorders>
              <w:top w:val="single" w:sz="2" w:space="0" w:color="000000"/>
              <w:left w:val="single" w:sz="2" w:space="0" w:color="000000"/>
              <w:bottom w:val="single" w:sz="2" w:space="0" w:color="000000"/>
              <w:right w:val="single" w:sz="2" w:space="0" w:color="000000"/>
            </w:tcBorders>
          </w:tcPr>
          <w:p w14:paraId="26ED613E" w14:textId="77777777" w:rsidR="008B7954" w:rsidRPr="00BF6111" w:rsidRDefault="008B7954" w:rsidP="00715853">
            <w:pPr>
              <w:spacing w:after="0" w:line="240" w:lineRule="auto"/>
              <w:ind w:left="0" w:right="0" w:firstLine="5"/>
            </w:pPr>
            <w:r w:rsidRPr="00BF6111">
              <w:rPr>
                <w:sz w:val="20"/>
              </w:rPr>
              <w:t>Imię oraz nazwisko osoby przeprowadzającej ocenę:</w:t>
            </w:r>
          </w:p>
        </w:tc>
        <w:tc>
          <w:tcPr>
            <w:tcW w:w="5894" w:type="dxa"/>
            <w:tcBorders>
              <w:top w:val="single" w:sz="2" w:space="0" w:color="000000"/>
              <w:left w:val="single" w:sz="2" w:space="0" w:color="000000"/>
              <w:bottom w:val="single" w:sz="2" w:space="0" w:color="000000"/>
              <w:right w:val="single" w:sz="2" w:space="0" w:color="000000"/>
            </w:tcBorders>
          </w:tcPr>
          <w:p w14:paraId="7BB845DC" w14:textId="77777777" w:rsidR="008B7954" w:rsidRPr="00BF6111" w:rsidRDefault="008B7954" w:rsidP="00715853">
            <w:pPr>
              <w:spacing w:after="160" w:line="240" w:lineRule="auto"/>
              <w:ind w:left="0" w:right="0" w:firstLine="0"/>
            </w:pPr>
          </w:p>
        </w:tc>
      </w:tr>
      <w:tr w:rsidR="008B7954" w:rsidRPr="00BF6111" w14:paraId="50D9E03E" w14:textId="77777777" w:rsidTr="008557E2">
        <w:trPr>
          <w:trHeight w:val="2766"/>
        </w:trPr>
        <w:tc>
          <w:tcPr>
            <w:tcW w:w="3091" w:type="dxa"/>
            <w:tcBorders>
              <w:top w:val="single" w:sz="2" w:space="0" w:color="000000"/>
              <w:left w:val="single" w:sz="2" w:space="0" w:color="000000"/>
              <w:bottom w:val="single" w:sz="2" w:space="0" w:color="000000"/>
              <w:right w:val="single" w:sz="2" w:space="0" w:color="000000"/>
            </w:tcBorders>
          </w:tcPr>
          <w:p w14:paraId="77EBDA18" w14:textId="77777777" w:rsidR="008B7954" w:rsidRPr="00BF6111" w:rsidRDefault="008B7954" w:rsidP="00715853">
            <w:pPr>
              <w:spacing w:after="0" w:line="240" w:lineRule="auto"/>
              <w:ind w:left="0" w:right="0" w:firstLine="0"/>
            </w:pPr>
            <w:r w:rsidRPr="00BF6111">
              <w:rPr>
                <w:sz w:val="20"/>
              </w:rPr>
              <w:t>wnioski z przeprowadzonej oceny:</w:t>
            </w:r>
          </w:p>
        </w:tc>
        <w:tc>
          <w:tcPr>
            <w:tcW w:w="5894" w:type="dxa"/>
            <w:tcBorders>
              <w:top w:val="single" w:sz="2" w:space="0" w:color="000000"/>
              <w:left w:val="single" w:sz="2" w:space="0" w:color="000000"/>
              <w:bottom w:val="single" w:sz="2" w:space="0" w:color="000000"/>
              <w:right w:val="single" w:sz="2" w:space="0" w:color="000000"/>
            </w:tcBorders>
          </w:tcPr>
          <w:p w14:paraId="2E1AAFE0" w14:textId="77777777" w:rsidR="008B7954" w:rsidRPr="00BF6111" w:rsidRDefault="008B7954" w:rsidP="00715853">
            <w:pPr>
              <w:spacing w:after="160" w:line="240" w:lineRule="auto"/>
              <w:ind w:left="0" w:right="0" w:firstLine="0"/>
            </w:pPr>
          </w:p>
        </w:tc>
      </w:tr>
    </w:tbl>
    <w:p w14:paraId="517C8962" w14:textId="77777777" w:rsidR="008B7954" w:rsidRDefault="008B7954" w:rsidP="00715853">
      <w:pPr>
        <w:spacing w:after="530" w:line="240" w:lineRule="auto"/>
        <w:ind w:left="24" w:right="0" w:hanging="10"/>
        <w:rPr>
          <w:sz w:val="16"/>
        </w:rPr>
      </w:pPr>
    </w:p>
    <w:p w14:paraId="31AF4CCB" w14:textId="77777777" w:rsidR="008B7954" w:rsidRPr="00BF6111" w:rsidRDefault="008B7954" w:rsidP="00715853">
      <w:pPr>
        <w:spacing w:after="530" w:line="240" w:lineRule="auto"/>
        <w:ind w:left="24" w:right="0" w:hanging="10"/>
      </w:pPr>
      <w:r w:rsidRPr="00BF6111">
        <w:rPr>
          <w:sz w:val="16"/>
        </w:rPr>
        <w:t>Data i podpis osoby przeprowadzającej ocenę:</w:t>
      </w:r>
    </w:p>
    <w:p w14:paraId="2D21D992" w14:textId="77777777" w:rsidR="008B7954" w:rsidRDefault="008B7954" w:rsidP="00715853">
      <w:pPr>
        <w:spacing w:after="26" w:line="240" w:lineRule="auto"/>
        <w:ind w:left="24" w:right="0" w:hanging="10"/>
        <w:rPr>
          <w:sz w:val="16"/>
        </w:rPr>
      </w:pPr>
      <w:r w:rsidRPr="00BF6111">
        <w:rPr>
          <w:sz w:val="16"/>
        </w:rPr>
        <w:t>Data i podpis dyrektora szkoły:</w:t>
      </w:r>
    </w:p>
    <w:p w14:paraId="06A47701" w14:textId="77777777" w:rsidR="008B7954" w:rsidRDefault="008B7954" w:rsidP="00715853">
      <w:pPr>
        <w:spacing w:after="26" w:line="240" w:lineRule="auto"/>
        <w:ind w:left="24" w:right="0" w:hanging="10"/>
      </w:pPr>
    </w:p>
    <w:bookmarkEnd w:id="0"/>
    <w:p w14:paraId="6E762758" w14:textId="77777777" w:rsidR="00A81B74" w:rsidRPr="00AB74EB" w:rsidRDefault="00A81B74" w:rsidP="00715853">
      <w:pPr>
        <w:pStyle w:val="Akapitzlist"/>
        <w:jc w:val="both"/>
        <w:rPr>
          <w:rFonts w:ascii="Times New Roman" w:hAnsi="Times New Roman" w:cs="Times New Roman"/>
          <w:szCs w:val="24"/>
        </w:rPr>
      </w:pPr>
    </w:p>
    <w:sectPr w:rsidR="00A81B74" w:rsidRPr="00AB74EB" w:rsidSect="00916E4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7D9CF" w14:textId="77777777" w:rsidR="00A777F0" w:rsidRDefault="00A777F0">
      <w:pPr>
        <w:spacing w:after="0" w:line="240" w:lineRule="auto"/>
      </w:pPr>
      <w:r>
        <w:separator/>
      </w:r>
    </w:p>
  </w:endnote>
  <w:endnote w:type="continuationSeparator" w:id="0">
    <w:p w14:paraId="5E47FAAE" w14:textId="77777777" w:rsidR="00A777F0" w:rsidRDefault="00A77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Lato">
    <w:altName w:val="Calibri"/>
    <w:charset w:val="00"/>
    <w:family w:val="swiss"/>
    <w:pitch w:val="variable"/>
    <w:sig w:usb0="E10002FF" w:usb1="5000ECF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2851A" w14:textId="77777777" w:rsidR="00A777F0" w:rsidRDefault="00A777F0">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5571B" w14:textId="77777777" w:rsidR="00A777F0" w:rsidRDefault="00A777F0">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5B637" w14:textId="77777777" w:rsidR="00A777F0" w:rsidRDefault="00A777F0">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6DEEE" w14:textId="77777777" w:rsidR="00A777F0" w:rsidRDefault="00A777F0">
      <w:pPr>
        <w:spacing w:after="0" w:line="240" w:lineRule="auto"/>
      </w:pPr>
      <w:r>
        <w:separator/>
      </w:r>
    </w:p>
  </w:footnote>
  <w:footnote w:type="continuationSeparator" w:id="0">
    <w:p w14:paraId="1165A514" w14:textId="77777777" w:rsidR="00A777F0" w:rsidRDefault="00A77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70532" w14:textId="77777777" w:rsidR="00A777F0" w:rsidRDefault="00A777F0">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37274" w14:textId="77777777" w:rsidR="00A777F0" w:rsidRDefault="00A777F0">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AAD51" w14:textId="77777777" w:rsidR="00A777F0" w:rsidRDefault="00A777F0">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55404"/>
    <w:multiLevelType w:val="hybridMultilevel"/>
    <w:tmpl w:val="F3FA5A96"/>
    <w:lvl w:ilvl="0" w:tplc="DBFCCED2">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1" w15:restartNumberingAfterBreak="0">
    <w:nsid w:val="0C107BC0"/>
    <w:multiLevelType w:val="hybridMultilevel"/>
    <w:tmpl w:val="919EF684"/>
    <w:lvl w:ilvl="0" w:tplc="BAE43A7A">
      <w:start w:val="1"/>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6460FF"/>
    <w:multiLevelType w:val="hybridMultilevel"/>
    <w:tmpl w:val="4CC2FD76"/>
    <w:lvl w:ilvl="0" w:tplc="1C9E5FEE">
      <w:start w:val="1"/>
      <w:numFmt w:val="decimal"/>
      <w:lvlText w:val="%1."/>
      <w:lvlJc w:val="left"/>
      <w:pPr>
        <w:ind w:left="413" w:hanging="360"/>
      </w:pPr>
      <w:rPr>
        <w:rFonts w:hint="default"/>
        <w:b/>
      </w:rPr>
    </w:lvl>
    <w:lvl w:ilvl="1" w:tplc="04150019" w:tentative="1">
      <w:start w:val="1"/>
      <w:numFmt w:val="lowerLetter"/>
      <w:lvlText w:val="%2."/>
      <w:lvlJc w:val="left"/>
      <w:pPr>
        <w:ind w:left="1133" w:hanging="360"/>
      </w:pPr>
    </w:lvl>
    <w:lvl w:ilvl="2" w:tplc="0415001B" w:tentative="1">
      <w:start w:val="1"/>
      <w:numFmt w:val="lowerRoman"/>
      <w:lvlText w:val="%3."/>
      <w:lvlJc w:val="right"/>
      <w:pPr>
        <w:ind w:left="1853" w:hanging="180"/>
      </w:pPr>
    </w:lvl>
    <w:lvl w:ilvl="3" w:tplc="0415000F" w:tentative="1">
      <w:start w:val="1"/>
      <w:numFmt w:val="decimal"/>
      <w:lvlText w:val="%4."/>
      <w:lvlJc w:val="left"/>
      <w:pPr>
        <w:ind w:left="2573" w:hanging="360"/>
      </w:pPr>
    </w:lvl>
    <w:lvl w:ilvl="4" w:tplc="04150019" w:tentative="1">
      <w:start w:val="1"/>
      <w:numFmt w:val="lowerLetter"/>
      <w:lvlText w:val="%5."/>
      <w:lvlJc w:val="left"/>
      <w:pPr>
        <w:ind w:left="3293" w:hanging="360"/>
      </w:pPr>
    </w:lvl>
    <w:lvl w:ilvl="5" w:tplc="0415001B" w:tentative="1">
      <w:start w:val="1"/>
      <w:numFmt w:val="lowerRoman"/>
      <w:lvlText w:val="%6."/>
      <w:lvlJc w:val="right"/>
      <w:pPr>
        <w:ind w:left="4013" w:hanging="180"/>
      </w:pPr>
    </w:lvl>
    <w:lvl w:ilvl="6" w:tplc="0415000F" w:tentative="1">
      <w:start w:val="1"/>
      <w:numFmt w:val="decimal"/>
      <w:lvlText w:val="%7."/>
      <w:lvlJc w:val="left"/>
      <w:pPr>
        <w:ind w:left="4733" w:hanging="360"/>
      </w:pPr>
    </w:lvl>
    <w:lvl w:ilvl="7" w:tplc="04150019" w:tentative="1">
      <w:start w:val="1"/>
      <w:numFmt w:val="lowerLetter"/>
      <w:lvlText w:val="%8."/>
      <w:lvlJc w:val="left"/>
      <w:pPr>
        <w:ind w:left="5453" w:hanging="360"/>
      </w:pPr>
    </w:lvl>
    <w:lvl w:ilvl="8" w:tplc="0415001B" w:tentative="1">
      <w:start w:val="1"/>
      <w:numFmt w:val="lowerRoman"/>
      <w:lvlText w:val="%9."/>
      <w:lvlJc w:val="right"/>
      <w:pPr>
        <w:ind w:left="6173" w:hanging="180"/>
      </w:pPr>
    </w:lvl>
  </w:abstractNum>
  <w:abstractNum w:abstractNumId="3" w15:restartNumberingAfterBreak="0">
    <w:nsid w:val="10D7497F"/>
    <w:multiLevelType w:val="hybridMultilevel"/>
    <w:tmpl w:val="2E3C43F6"/>
    <w:lvl w:ilvl="0" w:tplc="3E2688BC">
      <w:start w:val="1"/>
      <w:numFmt w:val="lowerLetter"/>
      <w:lvlText w:val="%1)"/>
      <w:lvlJc w:val="left"/>
      <w:pPr>
        <w:ind w:left="773" w:hanging="360"/>
      </w:pPr>
      <w:rPr>
        <w:rFonts w:hint="default"/>
        <w:b w:val="0"/>
      </w:rPr>
    </w:lvl>
    <w:lvl w:ilvl="1" w:tplc="04150019" w:tentative="1">
      <w:start w:val="1"/>
      <w:numFmt w:val="lowerLetter"/>
      <w:lvlText w:val="%2."/>
      <w:lvlJc w:val="left"/>
      <w:pPr>
        <w:ind w:left="1493" w:hanging="360"/>
      </w:pPr>
    </w:lvl>
    <w:lvl w:ilvl="2" w:tplc="0415001B" w:tentative="1">
      <w:start w:val="1"/>
      <w:numFmt w:val="lowerRoman"/>
      <w:lvlText w:val="%3."/>
      <w:lvlJc w:val="right"/>
      <w:pPr>
        <w:ind w:left="2213" w:hanging="180"/>
      </w:pPr>
    </w:lvl>
    <w:lvl w:ilvl="3" w:tplc="0415000F" w:tentative="1">
      <w:start w:val="1"/>
      <w:numFmt w:val="decimal"/>
      <w:lvlText w:val="%4."/>
      <w:lvlJc w:val="left"/>
      <w:pPr>
        <w:ind w:left="2933" w:hanging="360"/>
      </w:pPr>
    </w:lvl>
    <w:lvl w:ilvl="4" w:tplc="04150019" w:tentative="1">
      <w:start w:val="1"/>
      <w:numFmt w:val="lowerLetter"/>
      <w:lvlText w:val="%5."/>
      <w:lvlJc w:val="left"/>
      <w:pPr>
        <w:ind w:left="3653" w:hanging="360"/>
      </w:pPr>
    </w:lvl>
    <w:lvl w:ilvl="5" w:tplc="0415001B" w:tentative="1">
      <w:start w:val="1"/>
      <w:numFmt w:val="lowerRoman"/>
      <w:lvlText w:val="%6."/>
      <w:lvlJc w:val="right"/>
      <w:pPr>
        <w:ind w:left="4373" w:hanging="180"/>
      </w:pPr>
    </w:lvl>
    <w:lvl w:ilvl="6" w:tplc="0415000F" w:tentative="1">
      <w:start w:val="1"/>
      <w:numFmt w:val="decimal"/>
      <w:lvlText w:val="%7."/>
      <w:lvlJc w:val="left"/>
      <w:pPr>
        <w:ind w:left="5093" w:hanging="360"/>
      </w:pPr>
    </w:lvl>
    <w:lvl w:ilvl="7" w:tplc="04150019" w:tentative="1">
      <w:start w:val="1"/>
      <w:numFmt w:val="lowerLetter"/>
      <w:lvlText w:val="%8."/>
      <w:lvlJc w:val="left"/>
      <w:pPr>
        <w:ind w:left="5813" w:hanging="360"/>
      </w:pPr>
    </w:lvl>
    <w:lvl w:ilvl="8" w:tplc="0415001B" w:tentative="1">
      <w:start w:val="1"/>
      <w:numFmt w:val="lowerRoman"/>
      <w:lvlText w:val="%9."/>
      <w:lvlJc w:val="right"/>
      <w:pPr>
        <w:ind w:left="6533" w:hanging="180"/>
      </w:pPr>
    </w:lvl>
  </w:abstractNum>
  <w:abstractNum w:abstractNumId="4" w15:restartNumberingAfterBreak="0">
    <w:nsid w:val="12A7316F"/>
    <w:multiLevelType w:val="hybridMultilevel"/>
    <w:tmpl w:val="80747650"/>
    <w:lvl w:ilvl="0" w:tplc="29FAB12C">
      <w:start w:val="1"/>
      <w:numFmt w:val="lowerLetter"/>
      <w:lvlText w:val="%1)"/>
      <w:lvlJc w:val="left"/>
      <w:pPr>
        <w:ind w:left="820" w:hanging="360"/>
      </w:pPr>
      <w:rPr>
        <w:rFonts w:hint="default"/>
        <w:b/>
      </w:rPr>
    </w:lvl>
    <w:lvl w:ilvl="1" w:tplc="04150019" w:tentative="1">
      <w:start w:val="1"/>
      <w:numFmt w:val="lowerLetter"/>
      <w:lvlText w:val="%2."/>
      <w:lvlJc w:val="left"/>
      <w:pPr>
        <w:ind w:left="1540" w:hanging="360"/>
      </w:pPr>
    </w:lvl>
    <w:lvl w:ilvl="2" w:tplc="0415001B" w:tentative="1">
      <w:start w:val="1"/>
      <w:numFmt w:val="lowerRoman"/>
      <w:lvlText w:val="%3."/>
      <w:lvlJc w:val="right"/>
      <w:pPr>
        <w:ind w:left="2260" w:hanging="180"/>
      </w:pPr>
    </w:lvl>
    <w:lvl w:ilvl="3" w:tplc="0415000F" w:tentative="1">
      <w:start w:val="1"/>
      <w:numFmt w:val="decimal"/>
      <w:lvlText w:val="%4."/>
      <w:lvlJc w:val="left"/>
      <w:pPr>
        <w:ind w:left="2980" w:hanging="360"/>
      </w:pPr>
    </w:lvl>
    <w:lvl w:ilvl="4" w:tplc="04150019" w:tentative="1">
      <w:start w:val="1"/>
      <w:numFmt w:val="lowerLetter"/>
      <w:lvlText w:val="%5."/>
      <w:lvlJc w:val="left"/>
      <w:pPr>
        <w:ind w:left="3700" w:hanging="360"/>
      </w:pPr>
    </w:lvl>
    <w:lvl w:ilvl="5" w:tplc="0415001B" w:tentative="1">
      <w:start w:val="1"/>
      <w:numFmt w:val="lowerRoman"/>
      <w:lvlText w:val="%6."/>
      <w:lvlJc w:val="right"/>
      <w:pPr>
        <w:ind w:left="4420" w:hanging="180"/>
      </w:pPr>
    </w:lvl>
    <w:lvl w:ilvl="6" w:tplc="0415000F" w:tentative="1">
      <w:start w:val="1"/>
      <w:numFmt w:val="decimal"/>
      <w:lvlText w:val="%7."/>
      <w:lvlJc w:val="left"/>
      <w:pPr>
        <w:ind w:left="5140" w:hanging="360"/>
      </w:pPr>
    </w:lvl>
    <w:lvl w:ilvl="7" w:tplc="04150019" w:tentative="1">
      <w:start w:val="1"/>
      <w:numFmt w:val="lowerLetter"/>
      <w:lvlText w:val="%8."/>
      <w:lvlJc w:val="left"/>
      <w:pPr>
        <w:ind w:left="5860" w:hanging="360"/>
      </w:pPr>
    </w:lvl>
    <w:lvl w:ilvl="8" w:tplc="0415001B" w:tentative="1">
      <w:start w:val="1"/>
      <w:numFmt w:val="lowerRoman"/>
      <w:lvlText w:val="%9."/>
      <w:lvlJc w:val="right"/>
      <w:pPr>
        <w:ind w:left="6580" w:hanging="180"/>
      </w:pPr>
    </w:lvl>
  </w:abstractNum>
  <w:abstractNum w:abstractNumId="5" w15:restartNumberingAfterBreak="0">
    <w:nsid w:val="14F4128F"/>
    <w:multiLevelType w:val="multilevel"/>
    <w:tmpl w:val="43FA1D30"/>
    <w:styleLink w:val="WWNum25"/>
    <w:lvl w:ilvl="0">
      <w:start w:val="1"/>
      <w:numFmt w:val="lowerLetter"/>
      <w:lvlText w:val="%1)"/>
      <w:lvlJc w:val="left"/>
      <w:pPr>
        <w:ind w:left="1131" w:hanging="360"/>
      </w:pPr>
    </w:lvl>
    <w:lvl w:ilvl="1">
      <w:start w:val="1"/>
      <w:numFmt w:val="lowerLetter"/>
      <w:lvlText w:val="%2."/>
      <w:lvlJc w:val="left"/>
      <w:pPr>
        <w:ind w:left="1851" w:hanging="360"/>
      </w:pPr>
    </w:lvl>
    <w:lvl w:ilvl="2">
      <w:start w:val="1"/>
      <w:numFmt w:val="lowerRoman"/>
      <w:lvlText w:val="%1.%2.%3."/>
      <w:lvlJc w:val="right"/>
      <w:pPr>
        <w:ind w:left="2571" w:hanging="180"/>
      </w:pPr>
    </w:lvl>
    <w:lvl w:ilvl="3">
      <w:start w:val="1"/>
      <w:numFmt w:val="decimal"/>
      <w:lvlText w:val="%1.%2.%3.%4."/>
      <w:lvlJc w:val="left"/>
      <w:pPr>
        <w:ind w:left="3291" w:hanging="360"/>
      </w:pPr>
    </w:lvl>
    <w:lvl w:ilvl="4">
      <w:start w:val="1"/>
      <w:numFmt w:val="lowerLetter"/>
      <w:lvlText w:val="%1.%2.%3.%4.%5."/>
      <w:lvlJc w:val="left"/>
      <w:pPr>
        <w:ind w:left="4011" w:hanging="360"/>
      </w:pPr>
    </w:lvl>
    <w:lvl w:ilvl="5">
      <w:start w:val="1"/>
      <w:numFmt w:val="lowerRoman"/>
      <w:lvlText w:val="%1.%2.%3.%4.%5.%6."/>
      <w:lvlJc w:val="right"/>
      <w:pPr>
        <w:ind w:left="4731" w:hanging="180"/>
      </w:pPr>
    </w:lvl>
    <w:lvl w:ilvl="6">
      <w:start w:val="1"/>
      <w:numFmt w:val="decimal"/>
      <w:lvlText w:val="%1.%2.%3.%4.%5.%6.%7."/>
      <w:lvlJc w:val="left"/>
      <w:pPr>
        <w:ind w:left="5451" w:hanging="360"/>
      </w:pPr>
    </w:lvl>
    <w:lvl w:ilvl="7">
      <w:start w:val="1"/>
      <w:numFmt w:val="lowerLetter"/>
      <w:lvlText w:val="%1.%2.%3.%4.%5.%6.%7.%8."/>
      <w:lvlJc w:val="left"/>
      <w:pPr>
        <w:ind w:left="6171" w:hanging="360"/>
      </w:pPr>
    </w:lvl>
    <w:lvl w:ilvl="8">
      <w:start w:val="1"/>
      <w:numFmt w:val="lowerRoman"/>
      <w:lvlText w:val="%1.%2.%3.%4.%5.%6.%7.%8.%9."/>
      <w:lvlJc w:val="right"/>
      <w:pPr>
        <w:ind w:left="6891" w:hanging="180"/>
      </w:pPr>
    </w:lvl>
  </w:abstractNum>
  <w:abstractNum w:abstractNumId="6" w15:restartNumberingAfterBreak="0">
    <w:nsid w:val="1671289D"/>
    <w:multiLevelType w:val="hybridMultilevel"/>
    <w:tmpl w:val="3E827BF8"/>
    <w:lvl w:ilvl="0" w:tplc="5E0ED49E">
      <w:start w:val="1"/>
      <w:numFmt w:val="decimal"/>
      <w:lvlText w:val="%1."/>
      <w:lvlJc w:val="left"/>
      <w:pPr>
        <w:ind w:left="413" w:hanging="360"/>
      </w:pPr>
      <w:rPr>
        <w:rFonts w:hint="default"/>
        <w:b/>
      </w:rPr>
    </w:lvl>
    <w:lvl w:ilvl="1" w:tplc="04150019" w:tentative="1">
      <w:start w:val="1"/>
      <w:numFmt w:val="lowerLetter"/>
      <w:lvlText w:val="%2."/>
      <w:lvlJc w:val="left"/>
      <w:pPr>
        <w:ind w:left="1133" w:hanging="360"/>
      </w:pPr>
    </w:lvl>
    <w:lvl w:ilvl="2" w:tplc="0415001B" w:tentative="1">
      <w:start w:val="1"/>
      <w:numFmt w:val="lowerRoman"/>
      <w:lvlText w:val="%3."/>
      <w:lvlJc w:val="right"/>
      <w:pPr>
        <w:ind w:left="1853" w:hanging="180"/>
      </w:pPr>
    </w:lvl>
    <w:lvl w:ilvl="3" w:tplc="0415000F" w:tentative="1">
      <w:start w:val="1"/>
      <w:numFmt w:val="decimal"/>
      <w:lvlText w:val="%4."/>
      <w:lvlJc w:val="left"/>
      <w:pPr>
        <w:ind w:left="2573" w:hanging="360"/>
      </w:pPr>
    </w:lvl>
    <w:lvl w:ilvl="4" w:tplc="04150019" w:tentative="1">
      <w:start w:val="1"/>
      <w:numFmt w:val="lowerLetter"/>
      <w:lvlText w:val="%5."/>
      <w:lvlJc w:val="left"/>
      <w:pPr>
        <w:ind w:left="3293" w:hanging="360"/>
      </w:pPr>
    </w:lvl>
    <w:lvl w:ilvl="5" w:tplc="0415001B" w:tentative="1">
      <w:start w:val="1"/>
      <w:numFmt w:val="lowerRoman"/>
      <w:lvlText w:val="%6."/>
      <w:lvlJc w:val="right"/>
      <w:pPr>
        <w:ind w:left="4013" w:hanging="180"/>
      </w:pPr>
    </w:lvl>
    <w:lvl w:ilvl="6" w:tplc="0415000F" w:tentative="1">
      <w:start w:val="1"/>
      <w:numFmt w:val="decimal"/>
      <w:lvlText w:val="%7."/>
      <w:lvlJc w:val="left"/>
      <w:pPr>
        <w:ind w:left="4733" w:hanging="360"/>
      </w:pPr>
    </w:lvl>
    <w:lvl w:ilvl="7" w:tplc="04150019" w:tentative="1">
      <w:start w:val="1"/>
      <w:numFmt w:val="lowerLetter"/>
      <w:lvlText w:val="%8."/>
      <w:lvlJc w:val="left"/>
      <w:pPr>
        <w:ind w:left="5453" w:hanging="360"/>
      </w:pPr>
    </w:lvl>
    <w:lvl w:ilvl="8" w:tplc="0415001B" w:tentative="1">
      <w:start w:val="1"/>
      <w:numFmt w:val="lowerRoman"/>
      <w:lvlText w:val="%9."/>
      <w:lvlJc w:val="right"/>
      <w:pPr>
        <w:ind w:left="6173" w:hanging="180"/>
      </w:pPr>
    </w:lvl>
  </w:abstractNum>
  <w:abstractNum w:abstractNumId="7" w15:restartNumberingAfterBreak="0">
    <w:nsid w:val="168937E4"/>
    <w:multiLevelType w:val="hybridMultilevel"/>
    <w:tmpl w:val="A7F62B22"/>
    <w:lvl w:ilvl="0" w:tplc="2CB0C5AA">
      <w:start w:val="1"/>
      <w:numFmt w:val="decimal"/>
      <w:lvlText w:val="%1)"/>
      <w:lvlJc w:val="left"/>
      <w:pPr>
        <w:ind w:left="803" w:hanging="360"/>
      </w:pPr>
      <w:rPr>
        <w:rFonts w:hint="default"/>
      </w:rPr>
    </w:lvl>
    <w:lvl w:ilvl="1" w:tplc="04150019" w:tentative="1">
      <w:start w:val="1"/>
      <w:numFmt w:val="lowerLetter"/>
      <w:lvlText w:val="%2."/>
      <w:lvlJc w:val="left"/>
      <w:pPr>
        <w:ind w:left="1523" w:hanging="360"/>
      </w:pPr>
    </w:lvl>
    <w:lvl w:ilvl="2" w:tplc="0415001B" w:tentative="1">
      <w:start w:val="1"/>
      <w:numFmt w:val="lowerRoman"/>
      <w:lvlText w:val="%3."/>
      <w:lvlJc w:val="right"/>
      <w:pPr>
        <w:ind w:left="2243" w:hanging="180"/>
      </w:pPr>
    </w:lvl>
    <w:lvl w:ilvl="3" w:tplc="0415000F" w:tentative="1">
      <w:start w:val="1"/>
      <w:numFmt w:val="decimal"/>
      <w:lvlText w:val="%4."/>
      <w:lvlJc w:val="left"/>
      <w:pPr>
        <w:ind w:left="2963" w:hanging="360"/>
      </w:pPr>
    </w:lvl>
    <w:lvl w:ilvl="4" w:tplc="04150019" w:tentative="1">
      <w:start w:val="1"/>
      <w:numFmt w:val="lowerLetter"/>
      <w:lvlText w:val="%5."/>
      <w:lvlJc w:val="left"/>
      <w:pPr>
        <w:ind w:left="3683" w:hanging="360"/>
      </w:pPr>
    </w:lvl>
    <w:lvl w:ilvl="5" w:tplc="0415001B" w:tentative="1">
      <w:start w:val="1"/>
      <w:numFmt w:val="lowerRoman"/>
      <w:lvlText w:val="%6."/>
      <w:lvlJc w:val="right"/>
      <w:pPr>
        <w:ind w:left="4403" w:hanging="180"/>
      </w:pPr>
    </w:lvl>
    <w:lvl w:ilvl="6" w:tplc="0415000F" w:tentative="1">
      <w:start w:val="1"/>
      <w:numFmt w:val="decimal"/>
      <w:lvlText w:val="%7."/>
      <w:lvlJc w:val="left"/>
      <w:pPr>
        <w:ind w:left="5123" w:hanging="360"/>
      </w:pPr>
    </w:lvl>
    <w:lvl w:ilvl="7" w:tplc="04150019" w:tentative="1">
      <w:start w:val="1"/>
      <w:numFmt w:val="lowerLetter"/>
      <w:lvlText w:val="%8."/>
      <w:lvlJc w:val="left"/>
      <w:pPr>
        <w:ind w:left="5843" w:hanging="360"/>
      </w:pPr>
    </w:lvl>
    <w:lvl w:ilvl="8" w:tplc="0415001B" w:tentative="1">
      <w:start w:val="1"/>
      <w:numFmt w:val="lowerRoman"/>
      <w:lvlText w:val="%9."/>
      <w:lvlJc w:val="right"/>
      <w:pPr>
        <w:ind w:left="6563" w:hanging="180"/>
      </w:pPr>
    </w:lvl>
  </w:abstractNum>
  <w:abstractNum w:abstractNumId="8" w15:restartNumberingAfterBreak="0">
    <w:nsid w:val="16AB445A"/>
    <w:multiLevelType w:val="hybridMultilevel"/>
    <w:tmpl w:val="734CAD46"/>
    <w:lvl w:ilvl="0" w:tplc="C9F8CCE2">
      <w:start w:val="1"/>
      <w:numFmt w:val="lowerLetter"/>
      <w:lvlText w:val="%1)"/>
      <w:lvlJc w:val="left"/>
      <w:pPr>
        <w:ind w:left="720" w:hanging="360"/>
      </w:pPr>
      <w:rPr>
        <w:rFonts w:eastAsiaTheme="minorHAnsi"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78B5318"/>
    <w:multiLevelType w:val="multilevel"/>
    <w:tmpl w:val="F9BC2BDC"/>
    <w:styleLink w:val="WWNum7"/>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E93D9A"/>
    <w:multiLevelType w:val="hybridMultilevel"/>
    <w:tmpl w:val="B60C70EA"/>
    <w:lvl w:ilvl="0" w:tplc="1FDA509A">
      <w:start w:val="1"/>
      <w:numFmt w:val="lowerLetter"/>
      <w:lvlText w:val="%1)"/>
      <w:lvlJc w:val="left"/>
      <w:pPr>
        <w:ind w:left="1133" w:hanging="360"/>
      </w:pPr>
      <w:rPr>
        <w:rFonts w:hint="default"/>
        <w:b w:val="0"/>
      </w:rPr>
    </w:lvl>
    <w:lvl w:ilvl="1" w:tplc="04150019" w:tentative="1">
      <w:start w:val="1"/>
      <w:numFmt w:val="lowerLetter"/>
      <w:lvlText w:val="%2."/>
      <w:lvlJc w:val="left"/>
      <w:pPr>
        <w:ind w:left="1853" w:hanging="360"/>
      </w:p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11" w15:restartNumberingAfterBreak="0">
    <w:nsid w:val="1A084CDD"/>
    <w:multiLevelType w:val="hybridMultilevel"/>
    <w:tmpl w:val="07047AB0"/>
    <w:lvl w:ilvl="0" w:tplc="4C6881AE">
      <w:start w:val="1"/>
      <w:numFmt w:val="decimal"/>
      <w:lvlText w:val="%1."/>
      <w:lvlJc w:val="left"/>
      <w:pPr>
        <w:ind w:left="443" w:hanging="390"/>
      </w:pPr>
      <w:rPr>
        <w:rFonts w:hint="default"/>
        <w:b/>
      </w:rPr>
    </w:lvl>
    <w:lvl w:ilvl="1" w:tplc="04150019" w:tentative="1">
      <w:start w:val="1"/>
      <w:numFmt w:val="lowerLetter"/>
      <w:lvlText w:val="%2."/>
      <w:lvlJc w:val="left"/>
      <w:pPr>
        <w:ind w:left="1133" w:hanging="360"/>
      </w:pPr>
    </w:lvl>
    <w:lvl w:ilvl="2" w:tplc="0415001B" w:tentative="1">
      <w:start w:val="1"/>
      <w:numFmt w:val="lowerRoman"/>
      <w:lvlText w:val="%3."/>
      <w:lvlJc w:val="right"/>
      <w:pPr>
        <w:ind w:left="1853" w:hanging="180"/>
      </w:pPr>
    </w:lvl>
    <w:lvl w:ilvl="3" w:tplc="0415000F" w:tentative="1">
      <w:start w:val="1"/>
      <w:numFmt w:val="decimal"/>
      <w:lvlText w:val="%4."/>
      <w:lvlJc w:val="left"/>
      <w:pPr>
        <w:ind w:left="2573" w:hanging="360"/>
      </w:pPr>
    </w:lvl>
    <w:lvl w:ilvl="4" w:tplc="04150019" w:tentative="1">
      <w:start w:val="1"/>
      <w:numFmt w:val="lowerLetter"/>
      <w:lvlText w:val="%5."/>
      <w:lvlJc w:val="left"/>
      <w:pPr>
        <w:ind w:left="3293" w:hanging="360"/>
      </w:pPr>
    </w:lvl>
    <w:lvl w:ilvl="5" w:tplc="0415001B" w:tentative="1">
      <w:start w:val="1"/>
      <w:numFmt w:val="lowerRoman"/>
      <w:lvlText w:val="%6."/>
      <w:lvlJc w:val="right"/>
      <w:pPr>
        <w:ind w:left="4013" w:hanging="180"/>
      </w:pPr>
    </w:lvl>
    <w:lvl w:ilvl="6" w:tplc="0415000F" w:tentative="1">
      <w:start w:val="1"/>
      <w:numFmt w:val="decimal"/>
      <w:lvlText w:val="%7."/>
      <w:lvlJc w:val="left"/>
      <w:pPr>
        <w:ind w:left="4733" w:hanging="360"/>
      </w:pPr>
    </w:lvl>
    <w:lvl w:ilvl="7" w:tplc="04150019" w:tentative="1">
      <w:start w:val="1"/>
      <w:numFmt w:val="lowerLetter"/>
      <w:lvlText w:val="%8."/>
      <w:lvlJc w:val="left"/>
      <w:pPr>
        <w:ind w:left="5453" w:hanging="360"/>
      </w:pPr>
    </w:lvl>
    <w:lvl w:ilvl="8" w:tplc="0415001B" w:tentative="1">
      <w:start w:val="1"/>
      <w:numFmt w:val="lowerRoman"/>
      <w:lvlText w:val="%9."/>
      <w:lvlJc w:val="right"/>
      <w:pPr>
        <w:ind w:left="6173" w:hanging="180"/>
      </w:pPr>
    </w:lvl>
  </w:abstractNum>
  <w:abstractNum w:abstractNumId="12" w15:restartNumberingAfterBreak="0">
    <w:nsid w:val="1C854307"/>
    <w:multiLevelType w:val="hybridMultilevel"/>
    <w:tmpl w:val="9C2A72CA"/>
    <w:lvl w:ilvl="0" w:tplc="04150011">
      <w:start w:val="1"/>
      <w:numFmt w:val="decimal"/>
      <w:lvlText w:val="%1)"/>
      <w:lvlJc w:val="left"/>
      <w:pPr>
        <w:ind w:left="413" w:hanging="360"/>
      </w:pPr>
      <w:rPr>
        <w:rFonts w:hint="default"/>
      </w:rPr>
    </w:lvl>
    <w:lvl w:ilvl="1" w:tplc="04150019" w:tentative="1">
      <w:start w:val="1"/>
      <w:numFmt w:val="lowerLetter"/>
      <w:lvlText w:val="%2."/>
      <w:lvlJc w:val="left"/>
      <w:pPr>
        <w:ind w:left="1133" w:hanging="360"/>
      </w:pPr>
    </w:lvl>
    <w:lvl w:ilvl="2" w:tplc="0415001B" w:tentative="1">
      <w:start w:val="1"/>
      <w:numFmt w:val="lowerRoman"/>
      <w:lvlText w:val="%3."/>
      <w:lvlJc w:val="right"/>
      <w:pPr>
        <w:ind w:left="1853" w:hanging="180"/>
      </w:pPr>
    </w:lvl>
    <w:lvl w:ilvl="3" w:tplc="0415000F" w:tentative="1">
      <w:start w:val="1"/>
      <w:numFmt w:val="decimal"/>
      <w:lvlText w:val="%4."/>
      <w:lvlJc w:val="left"/>
      <w:pPr>
        <w:ind w:left="2573" w:hanging="360"/>
      </w:pPr>
    </w:lvl>
    <w:lvl w:ilvl="4" w:tplc="04150019" w:tentative="1">
      <w:start w:val="1"/>
      <w:numFmt w:val="lowerLetter"/>
      <w:lvlText w:val="%5."/>
      <w:lvlJc w:val="left"/>
      <w:pPr>
        <w:ind w:left="3293" w:hanging="360"/>
      </w:pPr>
    </w:lvl>
    <w:lvl w:ilvl="5" w:tplc="0415001B" w:tentative="1">
      <w:start w:val="1"/>
      <w:numFmt w:val="lowerRoman"/>
      <w:lvlText w:val="%6."/>
      <w:lvlJc w:val="right"/>
      <w:pPr>
        <w:ind w:left="4013" w:hanging="180"/>
      </w:pPr>
    </w:lvl>
    <w:lvl w:ilvl="6" w:tplc="0415000F" w:tentative="1">
      <w:start w:val="1"/>
      <w:numFmt w:val="decimal"/>
      <w:lvlText w:val="%7."/>
      <w:lvlJc w:val="left"/>
      <w:pPr>
        <w:ind w:left="4733" w:hanging="360"/>
      </w:pPr>
    </w:lvl>
    <w:lvl w:ilvl="7" w:tplc="04150019" w:tentative="1">
      <w:start w:val="1"/>
      <w:numFmt w:val="lowerLetter"/>
      <w:lvlText w:val="%8."/>
      <w:lvlJc w:val="left"/>
      <w:pPr>
        <w:ind w:left="5453" w:hanging="360"/>
      </w:pPr>
    </w:lvl>
    <w:lvl w:ilvl="8" w:tplc="0415001B" w:tentative="1">
      <w:start w:val="1"/>
      <w:numFmt w:val="lowerRoman"/>
      <w:lvlText w:val="%9."/>
      <w:lvlJc w:val="right"/>
      <w:pPr>
        <w:ind w:left="6173" w:hanging="180"/>
      </w:pPr>
    </w:lvl>
  </w:abstractNum>
  <w:abstractNum w:abstractNumId="13" w15:restartNumberingAfterBreak="0">
    <w:nsid w:val="1FF079F2"/>
    <w:multiLevelType w:val="hybridMultilevel"/>
    <w:tmpl w:val="68AE553A"/>
    <w:lvl w:ilvl="0" w:tplc="288CFB82">
      <w:start w:val="1"/>
      <w:numFmt w:val="decimal"/>
      <w:lvlText w:val="%1)"/>
      <w:lvlJc w:val="left"/>
      <w:pPr>
        <w:ind w:left="773" w:hanging="360"/>
      </w:pPr>
      <w:rPr>
        <w:rFonts w:hint="default"/>
        <w:b/>
      </w:rPr>
    </w:lvl>
    <w:lvl w:ilvl="1" w:tplc="04150019" w:tentative="1">
      <w:start w:val="1"/>
      <w:numFmt w:val="lowerLetter"/>
      <w:lvlText w:val="%2."/>
      <w:lvlJc w:val="left"/>
      <w:pPr>
        <w:ind w:left="1493" w:hanging="360"/>
      </w:pPr>
    </w:lvl>
    <w:lvl w:ilvl="2" w:tplc="0415001B" w:tentative="1">
      <w:start w:val="1"/>
      <w:numFmt w:val="lowerRoman"/>
      <w:lvlText w:val="%3."/>
      <w:lvlJc w:val="right"/>
      <w:pPr>
        <w:ind w:left="2213" w:hanging="180"/>
      </w:pPr>
    </w:lvl>
    <w:lvl w:ilvl="3" w:tplc="0415000F" w:tentative="1">
      <w:start w:val="1"/>
      <w:numFmt w:val="decimal"/>
      <w:lvlText w:val="%4."/>
      <w:lvlJc w:val="left"/>
      <w:pPr>
        <w:ind w:left="2933" w:hanging="360"/>
      </w:pPr>
    </w:lvl>
    <w:lvl w:ilvl="4" w:tplc="04150019" w:tentative="1">
      <w:start w:val="1"/>
      <w:numFmt w:val="lowerLetter"/>
      <w:lvlText w:val="%5."/>
      <w:lvlJc w:val="left"/>
      <w:pPr>
        <w:ind w:left="3653" w:hanging="360"/>
      </w:pPr>
    </w:lvl>
    <w:lvl w:ilvl="5" w:tplc="0415001B" w:tentative="1">
      <w:start w:val="1"/>
      <w:numFmt w:val="lowerRoman"/>
      <w:lvlText w:val="%6."/>
      <w:lvlJc w:val="right"/>
      <w:pPr>
        <w:ind w:left="4373" w:hanging="180"/>
      </w:pPr>
    </w:lvl>
    <w:lvl w:ilvl="6" w:tplc="0415000F" w:tentative="1">
      <w:start w:val="1"/>
      <w:numFmt w:val="decimal"/>
      <w:lvlText w:val="%7."/>
      <w:lvlJc w:val="left"/>
      <w:pPr>
        <w:ind w:left="5093" w:hanging="360"/>
      </w:pPr>
    </w:lvl>
    <w:lvl w:ilvl="7" w:tplc="04150019" w:tentative="1">
      <w:start w:val="1"/>
      <w:numFmt w:val="lowerLetter"/>
      <w:lvlText w:val="%8."/>
      <w:lvlJc w:val="left"/>
      <w:pPr>
        <w:ind w:left="5813" w:hanging="360"/>
      </w:pPr>
    </w:lvl>
    <w:lvl w:ilvl="8" w:tplc="0415001B" w:tentative="1">
      <w:start w:val="1"/>
      <w:numFmt w:val="lowerRoman"/>
      <w:lvlText w:val="%9."/>
      <w:lvlJc w:val="right"/>
      <w:pPr>
        <w:ind w:left="6533" w:hanging="180"/>
      </w:pPr>
    </w:lvl>
  </w:abstractNum>
  <w:abstractNum w:abstractNumId="14" w15:restartNumberingAfterBreak="0">
    <w:nsid w:val="23CB6ED0"/>
    <w:multiLevelType w:val="hybridMultilevel"/>
    <w:tmpl w:val="D9C612D0"/>
    <w:lvl w:ilvl="0" w:tplc="15ACC7C4">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23D02B6B"/>
    <w:multiLevelType w:val="hybridMultilevel"/>
    <w:tmpl w:val="41F25D9A"/>
    <w:lvl w:ilvl="0" w:tplc="D5469980">
      <w:start w:val="1"/>
      <w:numFmt w:val="decimal"/>
      <w:lvlText w:val="%1."/>
      <w:lvlJc w:val="left"/>
      <w:pPr>
        <w:ind w:left="413" w:hanging="360"/>
      </w:pPr>
      <w:rPr>
        <w:rFonts w:hint="default"/>
      </w:rPr>
    </w:lvl>
    <w:lvl w:ilvl="1" w:tplc="04150019" w:tentative="1">
      <w:start w:val="1"/>
      <w:numFmt w:val="lowerLetter"/>
      <w:lvlText w:val="%2."/>
      <w:lvlJc w:val="left"/>
      <w:pPr>
        <w:ind w:left="1133" w:hanging="360"/>
      </w:pPr>
    </w:lvl>
    <w:lvl w:ilvl="2" w:tplc="0415001B" w:tentative="1">
      <w:start w:val="1"/>
      <w:numFmt w:val="lowerRoman"/>
      <w:lvlText w:val="%3."/>
      <w:lvlJc w:val="right"/>
      <w:pPr>
        <w:ind w:left="1853" w:hanging="180"/>
      </w:pPr>
    </w:lvl>
    <w:lvl w:ilvl="3" w:tplc="0415000F" w:tentative="1">
      <w:start w:val="1"/>
      <w:numFmt w:val="decimal"/>
      <w:lvlText w:val="%4."/>
      <w:lvlJc w:val="left"/>
      <w:pPr>
        <w:ind w:left="2573" w:hanging="360"/>
      </w:pPr>
    </w:lvl>
    <w:lvl w:ilvl="4" w:tplc="04150019" w:tentative="1">
      <w:start w:val="1"/>
      <w:numFmt w:val="lowerLetter"/>
      <w:lvlText w:val="%5."/>
      <w:lvlJc w:val="left"/>
      <w:pPr>
        <w:ind w:left="3293" w:hanging="360"/>
      </w:pPr>
    </w:lvl>
    <w:lvl w:ilvl="5" w:tplc="0415001B" w:tentative="1">
      <w:start w:val="1"/>
      <w:numFmt w:val="lowerRoman"/>
      <w:lvlText w:val="%6."/>
      <w:lvlJc w:val="right"/>
      <w:pPr>
        <w:ind w:left="4013" w:hanging="180"/>
      </w:pPr>
    </w:lvl>
    <w:lvl w:ilvl="6" w:tplc="0415000F" w:tentative="1">
      <w:start w:val="1"/>
      <w:numFmt w:val="decimal"/>
      <w:lvlText w:val="%7."/>
      <w:lvlJc w:val="left"/>
      <w:pPr>
        <w:ind w:left="4733" w:hanging="360"/>
      </w:pPr>
    </w:lvl>
    <w:lvl w:ilvl="7" w:tplc="04150019" w:tentative="1">
      <w:start w:val="1"/>
      <w:numFmt w:val="lowerLetter"/>
      <w:lvlText w:val="%8."/>
      <w:lvlJc w:val="left"/>
      <w:pPr>
        <w:ind w:left="5453" w:hanging="360"/>
      </w:pPr>
    </w:lvl>
    <w:lvl w:ilvl="8" w:tplc="0415001B" w:tentative="1">
      <w:start w:val="1"/>
      <w:numFmt w:val="lowerRoman"/>
      <w:lvlText w:val="%9."/>
      <w:lvlJc w:val="right"/>
      <w:pPr>
        <w:ind w:left="6173" w:hanging="180"/>
      </w:pPr>
    </w:lvl>
  </w:abstractNum>
  <w:abstractNum w:abstractNumId="16" w15:restartNumberingAfterBreak="0">
    <w:nsid w:val="2F423807"/>
    <w:multiLevelType w:val="multilevel"/>
    <w:tmpl w:val="3A2AD102"/>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2FF87E54"/>
    <w:multiLevelType w:val="hybridMultilevel"/>
    <w:tmpl w:val="0CF2E912"/>
    <w:lvl w:ilvl="0" w:tplc="E85EEA1C">
      <w:start w:val="1"/>
      <w:numFmt w:val="lowerLetter"/>
      <w:lvlText w:val="%1)"/>
      <w:lvlJc w:val="left"/>
      <w:pPr>
        <w:ind w:left="1133" w:hanging="360"/>
      </w:pPr>
      <w:rPr>
        <w:rFonts w:hint="default"/>
        <w:b/>
      </w:rPr>
    </w:lvl>
    <w:lvl w:ilvl="1" w:tplc="04150019" w:tentative="1">
      <w:start w:val="1"/>
      <w:numFmt w:val="lowerLetter"/>
      <w:lvlText w:val="%2."/>
      <w:lvlJc w:val="left"/>
      <w:pPr>
        <w:ind w:left="1853" w:hanging="360"/>
      </w:p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18" w15:restartNumberingAfterBreak="0">
    <w:nsid w:val="3619183F"/>
    <w:multiLevelType w:val="hybridMultilevel"/>
    <w:tmpl w:val="AF409BE6"/>
    <w:lvl w:ilvl="0" w:tplc="04150011">
      <w:start w:val="1"/>
      <w:numFmt w:val="decimal"/>
      <w:lvlText w:val="%1)"/>
      <w:lvlJc w:val="left"/>
      <w:pPr>
        <w:ind w:left="833" w:hanging="360"/>
      </w:pPr>
    </w:lvl>
    <w:lvl w:ilvl="1" w:tplc="4FA019B4">
      <w:numFmt w:val="bullet"/>
      <w:lvlText w:val=""/>
      <w:lvlJc w:val="left"/>
      <w:pPr>
        <w:ind w:left="1553" w:hanging="360"/>
      </w:pPr>
      <w:rPr>
        <w:rFonts w:ascii="Symbol" w:eastAsia="Times New Roman" w:hAnsi="Symbol" w:cs="Times New Roman" w:hint="default"/>
      </w:rPr>
    </w:lvl>
    <w:lvl w:ilvl="2" w:tplc="0415001B" w:tentative="1">
      <w:start w:val="1"/>
      <w:numFmt w:val="lowerRoman"/>
      <w:lvlText w:val="%3."/>
      <w:lvlJc w:val="right"/>
      <w:pPr>
        <w:ind w:left="2273" w:hanging="180"/>
      </w:pPr>
    </w:lvl>
    <w:lvl w:ilvl="3" w:tplc="0415000F" w:tentative="1">
      <w:start w:val="1"/>
      <w:numFmt w:val="decimal"/>
      <w:lvlText w:val="%4."/>
      <w:lvlJc w:val="left"/>
      <w:pPr>
        <w:ind w:left="2993" w:hanging="360"/>
      </w:pPr>
    </w:lvl>
    <w:lvl w:ilvl="4" w:tplc="04150019" w:tentative="1">
      <w:start w:val="1"/>
      <w:numFmt w:val="lowerLetter"/>
      <w:lvlText w:val="%5."/>
      <w:lvlJc w:val="left"/>
      <w:pPr>
        <w:ind w:left="3713" w:hanging="360"/>
      </w:pPr>
    </w:lvl>
    <w:lvl w:ilvl="5" w:tplc="0415001B" w:tentative="1">
      <w:start w:val="1"/>
      <w:numFmt w:val="lowerRoman"/>
      <w:lvlText w:val="%6."/>
      <w:lvlJc w:val="right"/>
      <w:pPr>
        <w:ind w:left="4433" w:hanging="180"/>
      </w:pPr>
    </w:lvl>
    <w:lvl w:ilvl="6" w:tplc="0415000F" w:tentative="1">
      <w:start w:val="1"/>
      <w:numFmt w:val="decimal"/>
      <w:lvlText w:val="%7."/>
      <w:lvlJc w:val="left"/>
      <w:pPr>
        <w:ind w:left="5153" w:hanging="360"/>
      </w:pPr>
    </w:lvl>
    <w:lvl w:ilvl="7" w:tplc="04150019" w:tentative="1">
      <w:start w:val="1"/>
      <w:numFmt w:val="lowerLetter"/>
      <w:lvlText w:val="%8."/>
      <w:lvlJc w:val="left"/>
      <w:pPr>
        <w:ind w:left="5873" w:hanging="360"/>
      </w:pPr>
    </w:lvl>
    <w:lvl w:ilvl="8" w:tplc="0415001B" w:tentative="1">
      <w:start w:val="1"/>
      <w:numFmt w:val="lowerRoman"/>
      <w:lvlText w:val="%9."/>
      <w:lvlJc w:val="right"/>
      <w:pPr>
        <w:ind w:left="6593" w:hanging="180"/>
      </w:pPr>
    </w:lvl>
  </w:abstractNum>
  <w:abstractNum w:abstractNumId="19" w15:restartNumberingAfterBreak="0">
    <w:nsid w:val="37DB1254"/>
    <w:multiLevelType w:val="hybridMultilevel"/>
    <w:tmpl w:val="9162BEEE"/>
    <w:lvl w:ilvl="0" w:tplc="395022FE">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87478DF"/>
    <w:multiLevelType w:val="hybridMultilevel"/>
    <w:tmpl w:val="A5DC5BFE"/>
    <w:lvl w:ilvl="0" w:tplc="74D698B4">
      <w:start w:val="1"/>
      <w:numFmt w:val="decimal"/>
      <w:lvlText w:val="%1)"/>
      <w:lvlJc w:val="left"/>
      <w:pPr>
        <w:ind w:left="578" w:hanging="360"/>
      </w:pPr>
      <w:rPr>
        <w:rFonts w:hint="default"/>
        <w:b w:val="0"/>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21" w15:restartNumberingAfterBreak="0">
    <w:nsid w:val="39860749"/>
    <w:multiLevelType w:val="hybridMultilevel"/>
    <w:tmpl w:val="2C08A8F2"/>
    <w:lvl w:ilvl="0" w:tplc="BC769DBA">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3ADF3FC8"/>
    <w:multiLevelType w:val="hybridMultilevel"/>
    <w:tmpl w:val="3ABA3E0E"/>
    <w:lvl w:ilvl="0" w:tplc="35D8F58A">
      <w:start w:val="1"/>
      <w:numFmt w:val="decimal"/>
      <w:lvlText w:val="%1."/>
      <w:lvlJc w:val="left"/>
      <w:pPr>
        <w:ind w:left="403" w:hanging="360"/>
      </w:pPr>
      <w:rPr>
        <w:rFonts w:hint="default"/>
      </w:rPr>
    </w:lvl>
    <w:lvl w:ilvl="1" w:tplc="04150019" w:tentative="1">
      <w:start w:val="1"/>
      <w:numFmt w:val="lowerLetter"/>
      <w:lvlText w:val="%2."/>
      <w:lvlJc w:val="left"/>
      <w:pPr>
        <w:ind w:left="1123" w:hanging="360"/>
      </w:pPr>
    </w:lvl>
    <w:lvl w:ilvl="2" w:tplc="0415001B" w:tentative="1">
      <w:start w:val="1"/>
      <w:numFmt w:val="lowerRoman"/>
      <w:lvlText w:val="%3."/>
      <w:lvlJc w:val="right"/>
      <w:pPr>
        <w:ind w:left="1843" w:hanging="180"/>
      </w:pPr>
    </w:lvl>
    <w:lvl w:ilvl="3" w:tplc="0415000F" w:tentative="1">
      <w:start w:val="1"/>
      <w:numFmt w:val="decimal"/>
      <w:lvlText w:val="%4."/>
      <w:lvlJc w:val="left"/>
      <w:pPr>
        <w:ind w:left="2563" w:hanging="360"/>
      </w:pPr>
    </w:lvl>
    <w:lvl w:ilvl="4" w:tplc="04150019" w:tentative="1">
      <w:start w:val="1"/>
      <w:numFmt w:val="lowerLetter"/>
      <w:lvlText w:val="%5."/>
      <w:lvlJc w:val="left"/>
      <w:pPr>
        <w:ind w:left="3283" w:hanging="360"/>
      </w:pPr>
    </w:lvl>
    <w:lvl w:ilvl="5" w:tplc="0415001B" w:tentative="1">
      <w:start w:val="1"/>
      <w:numFmt w:val="lowerRoman"/>
      <w:lvlText w:val="%6."/>
      <w:lvlJc w:val="right"/>
      <w:pPr>
        <w:ind w:left="4003" w:hanging="180"/>
      </w:pPr>
    </w:lvl>
    <w:lvl w:ilvl="6" w:tplc="0415000F" w:tentative="1">
      <w:start w:val="1"/>
      <w:numFmt w:val="decimal"/>
      <w:lvlText w:val="%7."/>
      <w:lvlJc w:val="left"/>
      <w:pPr>
        <w:ind w:left="4723" w:hanging="360"/>
      </w:pPr>
    </w:lvl>
    <w:lvl w:ilvl="7" w:tplc="04150019" w:tentative="1">
      <w:start w:val="1"/>
      <w:numFmt w:val="lowerLetter"/>
      <w:lvlText w:val="%8."/>
      <w:lvlJc w:val="left"/>
      <w:pPr>
        <w:ind w:left="5443" w:hanging="360"/>
      </w:pPr>
    </w:lvl>
    <w:lvl w:ilvl="8" w:tplc="0415001B" w:tentative="1">
      <w:start w:val="1"/>
      <w:numFmt w:val="lowerRoman"/>
      <w:lvlText w:val="%9."/>
      <w:lvlJc w:val="right"/>
      <w:pPr>
        <w:ind w:left="6163" w:hanging="180"/>
      </w:pPr>
    </w:lvl>
  </w:abstractNum>
  <w:abstractNum w:abstractNumId="23" w15:restartNumberingAfterBreak="0">
    <w:nsid w:val="3BF90806"/>
    <w:multiLevelType w:val="hybridMultilevel"/>
    <w:tmpl w:val="E7565022"/>
    <w:lvl w:ilvl="0" w:tplc="E08A978C">
      <w:start w:val="1"/>
      <w:numFmt w:val="decimal"/>
      <w:lvlText w:val="%1)"/>
      <w:lvlJc w:val="left"/>
      <w:pPr>
        <w:ind w:left="413" w:hanging="360"/>
      </w:pPr>
      <w:rPr>
        <w:rFonts w:hint="default"/>
      </w:rPr>
    </w:lvl>
    <w:lvl w:ilvl="1" w:tplc="04150019" w:tentative="1">
      <w:start w:val="1"/>
      <w:numFmt w:val="lowerLetter"/>
      <w:lvlText w:val="%2."/>
      <w:lvlJc w:val="left"/>
      <w:pPr>
        <w:ind w:left="1133" w:hanging="360"/>
      </w:pPr>
    </w:lvl>
    <w:lvl w:ilvl="2" w:tplc="0415001B" w:tentative="1">
      <w:start w:val="1"/>
      <w:numFmt w:val="lowerRoman"/>
      <w:lvlText w:val="%3."/>
      <w:lvlJc w:val="right"/>
      <w:pPr>
        <w:ind w:left="1853" w:hanging="180"/>
      </w:pPr>
    </w:lvl>
    <w:lvl w:ilvl="3" w:tplc="0415000F" w:tentative="1">
      <w:start w:val="1"/>
      <w:numFmt w:val="decimal"/>
      <w:lvlText w:val="%4."/>
      <w:lvlJc w:val="left"/>
      <w:pPr>
        <w:ind w:left="2573" w:hanging="360"/>
      </w:pPr>
    </w:lvl>
    <w:lvl w:ilvl="4" w:tplc="04150019" w:tentative="1">
      <w:start w:val="1"/>
      <w:numFmt w:val="lowerLetter"/>
      <w:lvlText w:val="%5."/>
      <w:lvlJc w:val="left"/>
      <w:pPr>
        <w:ind w:left="3293" w:hanging="360"/>
      </w:pPr>
    </w:lvl>
    <w:lvl w:ilvl="5" w:tplc="0415001B" w:tentative="1">
      <w:start w:val="1"/>
      <w:numFmt w:val="lowerRoman"/>
      <w:lvlText w:val="%6."/>
      <w:lvlJc w:val="right"/>
      <w:pPr>
        <w:ind w:left="4013" w:hanging="180"/>
      </w:pPr>
    </w:lvl>
    <w:lvl w:ilvl="6" w:tplc="0415000F" w:tentative="1">
      <w:start w:val="1"/>
      <w:numFmt w:val="decimal"/>
      <w:lvlText w:val="%7."/>
      <w:lvlJc w:val="left"/>
      <w:pPr>
        <w:ind w:left="4733" w:hanging="360"/>
      </w:pPr>
    </w:lvl>
    <w:lvl w:ilvl="7" w:tplc="04150019" w:tentative="1">
      <w:start w:val="1"/>
      <w:numFmt w:val="lowerLetter"/>
      <w:lvlText w:val="%8."/>
      <w:lvlJc w:val="left"/>
      <w:pPr>
        <w:ind w:left="5453" w:hanging="360"/>
      </w:pPr>
    </w:lvl>
    <w:lvl w:ilvl="8" w:tplc="0415001B" w:tentative="1">
      <w:start w:val="1"/>
      <w:numFmt w:val="lowerRoman"/>
      <w:lvlText w:val="%9."/>
      <w:lvlJc w:val="right"/>
      <w:pPr>
        <w:ind w:left="6173" w:hanging="180"/>
      </w:pPr>
    </w:lvl>
  </w:abstractNum>
  <w:abstractNum w:abstractNumId="24" w15:restartNumberingAfterBreak="0">
    <w:nsid w:val="3DD30245"/>
    <w:multiLevelType w:val="hybridMultilevel"/>
    <w:tmpl w:val="24C2AFF8"/>
    <w:lvl w:ilvl="0" w:tplc="4822BDA6">
      <w:start w:val="3"/>
      <w:numFmt w:val="decimal"/>
      <w:lvlText w:val="%1)"/>
      <w:lvlJc w:val="left"/>
      <w:pPr>
        <w:ind w:left="786" w:hanging="360"/>
      </w:pPr>
      <w:rPr>
        <w:rFonts w:hint="default"/>
        <w:b/>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5" w15:restartNumberingAfterBreak="0">
    <w:nsid w:val="3E2D14B1"/>
    <w:multiLevelType w:val="hybridMultilevel"/>
    <w:tmpl w:val="3176EEBA"/>
    <w:lvl w:ilvl="0" w:tplc="26B42490">
      <w:start w:val="1"/>
      <w:numFmt w:val="decimal"/>
      <w:lvlText w:val="%1)"/>
      <w:lvlJc w:val="left"/>
      <w:pPr>
        <w:ind w:left="773" w:hanging="360"/>
      </w:pPr>
      <w:rPr>
        <w:rFonts w:hint="default"/>
      </w:rPr>
    </w:lvl>
    <w:lvl w:ilvl="1" w:tplc="04150019" w:tentative="1">
      <w:start w:val="1"/>
      <w:numFmt w:val="lowerLetter"/>
      <w:lvlText w:val="%2."/>
      <w:lvlJc w:val="left"/>
      <w:pPr>
        <w:ind w:left="1493" w:hanging="360"/>
      </w:pPr>
    </w:lvl>
    <w:lvl w:ilvl="2" w:tplc="0415001B" w:tentative="1">
      <w:start w:val="1"/>
      <w:numFmt w:val="lowerRoman"/>
      <w:lvlText w:val="%3."/>
      <w:lvlJc w:val="right"/>
      <w:pPr>
        <w:ind w:left="2213" w:hanging="180"/>
      </w:pPr>
    </w:lvl>
    <w:lvl w:ilvl="3" w:tplc="0415000F" w:tentative="1">
      <w:start w:val="1"/>
      <w:numFmt w:val="decimal"/>
      <w:lvlText w:val="%4."/>
      <w:lvlJc w:val="left"/>
      <w:pPr>
        <w:ind w:left="2933" w:hanging="360"/>
      </w:pPr>
    </w:lvl>
    <w:lvl w:ilvl="4" w:tplc="04150019" w:tentative="1">
      <w:start w:val="1"/>
      <w:numFmt w:val="lowerLetter"/>
      <w:lvlText w:val="%5."/>
      <w:lvlJc w:val="left"/>
      <w:pPr>
        <w:ind w:left="3653" w:hanging="360"/>
      </w:pPr>
    </w:lvl>
    <w:lvl w:ilvl="5" w:tplc="0415001B" w:tentative="1">
      <w:start w:val="1"/>
      <w:numFmt w:val="lowerRoman"/>
      <w:lvlText w:val="%6."/>
      <w:lvlJc w:val="right"/>
      <w:pPr>
        <w:ind w:left="4373" w:hanging="180"/>
      </w:pPr>
    </w:lvl>
    <w:lvl w:ilvl="6" w:tplc="0415000F" w:tentative="1">
      <w:start w:val="1"/>
      <w:numFmt w:val="decimal"/>
      <w:lvlText w:val="%7."/>
      <w:lvlJc w:val="left"/>
      <w:pPr>
        <w:ind w:left="5093" w:hanging="360"/>
      </w:pPr>
    </w:lvl>
    <w:lvl w:ilvl="7" w:tplc="04150019" w:tentative="1">
      <w:start w:val="1"/>
      <w:numFmt w:val="lowerLetter"/>
      <w:lvlText w:val="%8."/>
      <w:lvlJc w:val="left"/>
      <w:pPr>
        <w:ind w:left="5813" w:hanging="360"/>
      </w:pPr>
    </w:lvl>
    <w:lvl w:ilvl="8" w:tplc="0415001B" w:tentative="1">
      <w:start w:val="1"/>
      <w:numFmt w:val="lowerRoman"/>
      <w:lvlText w:val="%9."/>
      <w:lvlJc w:val="right"/>
      <w:pPr>
        <w:ind w:left="6533" w:hanging="180"/>
      </w:pPr>
    </w:lvl>
  </w:abstractNum>
  <w:abstractNum w:abstractNumId="26" w15:restartNumberingAfterBreak="0">
    <w:nsid w:val="3E894CAF"/>
    <w:multiLevelType w:val="hybridMultilevel"/>
    <w:tmpl w:val="50AE7806"/>
    <w:lvl w:ilvl="0" w:tplc="016A7BBE">
      <w:start w:val="1"/>
      <w:numFmt w:val="lowerLetter"/>
      <w:lvlText w:val="%1)"/>
      <w:lvlJc w:val="left"/>
      <w:pPr>
        <w:ind w:left="1133" w:hanging="360"/>
      </w:pPr>
      <w:rPr>
        <w:rFonts w:hint="default"/>
        <w:b/>
      </w:rPr>
    </w:lvl>
    <w:lvl w:ilvl="1" w:tplc="04150019" w:tentative="1">
      <w:start w:val="1"/>
      <w:numFmt w:val="lowerLetter"/>
      <w:lvlText w:val="%2."/>
      <w:lvlJc w:val="left"/>
      <w:pPr>
        <w:ind w:left="1853" w:hanging="360"/>
      </w:p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27" w15:restartNumberingAfterBreak="0">
    <w:nsid w:val="40AF42BB"/>
    <w:multiLevelType w:val="hybridMultilevel"/>
    <w:tmpl w:val="5FB4FF4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2395358"/>
    <w:multiLevelType w:val="hybridMultilevel"/>
    <w:tmpl w:val="5380B0E8"/>
    <w:lvl w:ilvl="0" w:tplc="36FA8EFA">
      <w:start w:val="1"/>
      <w:numFmt w:val="bullet"/>
      <w:lvlText w:val="-"/>
      <w:lvlJc w:val="left"/>
      <w:pPr>
        <w:ind w:left="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CF84ADE">
      <w:start w:val="1"/>
      <w:numFmt w:val="decimal"/>
      <w:lvlText w:val="%2."/>
      <w:lvlJc w:val="left"/>
      <w:pPr>
        <w:ind w:left="5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544F0E">
      <w:start w:val="1"/>
      <w:numFmt w:val="lowerRoman"/>
      <w:lvlText w:val="%3"/>
      <w:lvlJc w:val="left"/>
      <w:pPr>
        <w:ind w:left="6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B62F20">
      <w:start w:val="1"/>
      <w:numFmt w:val="decimal"/>
      <w:lvlText w:val="%4"/>
      <w:lvlJc w:val="left"/>
      <w:pPr>
        <w:ind w:left="70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0A421E">
      <w:start w:val="1"/>
      <w:numFmt w:val="lowerLetter"/>
      <w:lvlText w:val="%5"/>
      <w:lvlJc w:val="left"/>
      <w:pPr>
        <w:ind w:left="77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C4AFFE">
      <w:start w:val="1"/>
      <w:numFmt w:val="lowerRoman"/>
      <w:lvlText w:val="%6"/>
      <w:lvlJc w:val="left"/>
      <w:pPr>
        <w:ind w:left="8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76676C">
      <w:start w:val="1"/>
      <w:numFmt w:val="decimal"/>
      <w:lvlText w:val="%7"/>
      <w:lvlJc w:val="left"/>
      <w:pPr>
        <w:ind w:left="92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6E9F5C">
      <w:start w:val="1"/>
      <w:numFmt w:val="lowerLetter"/>
      <w:lvlText w:val="%8"/>
      <w:lvlJc w:val="left"/>
      <w:pPr>
        <w:ind w:left="99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E2D6E8">
      <w:start w:val="1"/>
      <w:numFmt w:val="lowerRoman"/>
      <w:lvlText w:val="%9"/>
      <w:lvlJc w:val="left"/>
      <w:pPr>
        <w:ind w:left="10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2463A8E"/>
    <w:multiLevelType w:val="hybridMultilevel"/>
    <w:tmpl w:val="FF46C1A2"/>
    <w:lvl w:ilvl="0" w:tplc="E08A978C">
      <w:start w:val="1"/>
      <w:numFmt w:val="decimal"/>
      <w:lvlText w:val="%1)"/>
      <w:lvlJc w:val="left"/>
      <w:pPr>
        <w:ind w:left="413" w:hanging="360"/>
      </w:pPr>
      <w:rPr>
        <w:rFonts w:hint="default"/>
        <w:b w:val="0"/>
      </w:rPr>
    </w:lvl>
    <w:lvl w:ilvl="1" w:tplc="04150019" w:tentative="1">
      <w:start w:val="1"/>
      <w:numFmt w:val="lowerLetter"/>
      <w:lvlText w:val="%2."/>
      <w:lvlJc w:val="left"/>
      <w:pPr>
        <w:ind w:left="1133" w:hanging="360"/>
      </w:pPr>
    </w:lvl>
    <w:lvl w:ilvl="2" w:tplc="0415001B" w:tentative="1">
      <w:start w:val="1"/>
      <w:numFmt w:val="lowerRoman"/>
      <w:lvlText w:val="%3."/>
      <w:lvlJc w:val="right"/>
      <w:pPr>
        <w:ind w:left="1853" w:hanging="180"/>
      </w:pPr>
    </w:lvl>
    <w:lvl w:ilvl="3" w:tplc="0415000F" w:tentative="1">
      <w:start w:val="1"/>
      <w:numFmt w:val="decimal"/>
      <w:lvlText w:val="%4."/>
      <w:lvlJc w:val="left"/>
      <w:pPr>
        <w:ind w:left="2573" w:hanging="360"/>
      </w:pPr>
    </w:lvl>
    <w:lvl w:ilvl="4" w:tplc="04150019" w:tentative="1">
      <w:start w:val="1"/>
      <w:numFmt w:val="lowerLetter"/>
      <w:lvlText w:val="%5."/>
      <w:lvlJc w:val="left"/>
      <w:pPr>
        <w:ind w:left="3293" w:hanging="360"/>
      </w:pPr>
    </w:lvl>
    <w:lvl w:ilvl="5" w:tplc="0415001B" w:tentative="1">
      <w:start w:val="1"/>
      <w:numFmt w:val="lowerRoman"/>
      <w:lvlText w:val="%6."/>
      <w:lvlJc w:val="right"/>
      <w:pPr>
        <w:ind w:left="4013" w:hanging="180"/>
      </w:pPr>
    </w:lvl>
    <w:lvl w:ilvl="6" w:tplc="0415000F" w:tentative="1">
      <w:start w:val="1"/>
      <w:numFmt w:val="decimal"/>
      <w:lvlText w:val="%7."/>
      <w:lvlJc w:val="left"/>
      <w:pPr>
        <w:ind w:left="4733" w:hanging="360"/>
      </w:pPr>
    </w:lvl>
    <w:lvl w:ilvl="7" w:tplc="04150019" w:tentative="1">
      <w:start w:val="1"/>
      <w:numFmt w:val="lowerLetter"/>
      <w:lvlText w:val="%8."/>
      <w:lvlJc w:val="left"/>
      <w:pPr>
        <w:ind w:left="5453" w:hanging="360"/>
      </w:pPr>
    </w:lvl>
    <w:lvl w:ilvl="8" w:tplc="0415001B" w:tentative="1">
      <w:start w:val="1"/>
      <w:numFmt w:val="lowerRoman"/>
      <w:lvlText w:val="%9."/>
      <w:lvlJc w:val="right"/>
      <w:pPr>
        <w:ind w:left="6173" w:hanging="180"/>
      </w:pPr>
    </w:lvl>
  </w:abstractNum>
  <w:abstractNum w:abstractNumId="30" w15:restartNumberingAfterBreak="0">
    <w:nsid w:val="49E80246"/>
    <w:multiLevelType w:val="hybridMultilevel"/>
    <w:tmpl w:val="648A983A"/>
    <w:lvl w:ilvl="0" w:tplc="E08A978C">
      <w:start w:val="1"/>
      <w:numFmt w:val="decimal"/>
      <w:lvlText w:val="%1)"/>
      <w:lvlJc w:val="left"/>
      <w:pPr>
        <w:ind w:left="413" w:hanging="360"/>
      </w:pPr>
      <w:rPr>
        <w:rFonts w:hint="default"/>
      </w:rPr>
    </w:lvl>
    <w:lvl w:ilvl="1" w:tplc="04150019" w:tentative="1">
      <w:start w:val="1"/>
      <w:numFmt w:val="lowerLetter"/>
      <w:lvlText w:val="%2."/>
      <w:lvlJc w:val="left"/>
      <w:pPr>
        <w:ind w:left="1133" w:hanging="360"/>
      </w:pPr>
    </w:lvl>
    <w:lvl w:ilvl="2" w:tplc="0415001B" w:tentative="1">
      <w:start w:val="1"/>
      <w:numFmt w:val="lowerRoman"/>
      <w:lvlText w:val="%3."/>
      <w:lvlJc w:val="right"/>
      <w:pPr>
        <w:ind w:left="1853" w:hanging="180"/>
      </w:pPr>
    </w:lvl>
    <w:lvl w:ilvl="3" w:tplc="0415000F" w:tentative="1">
      <w:start w:val="1"/>
      <w:numFmt w:val="decimal"/>
      <w:lvlText w:val="%4."/>
      <w:lvlJc w:val="left"/>
      <w:pPr>
        <w:ind w:left="2573" w:hanging="360"/>
      </w:pPr>
    </w:lvl>
    <w:lvl w:ilvl="4" w:tplc="04150019" w:tentative="1">
      <w:start w:val="1"/>
      <w:numFmt w:val="lowerLetter"/>
      <w:lvlText w:val="%5."/>
      <w:lvlJc w:val="left"/>
      <w:pPr>
        <w:ind w:left="3293" w:hanging="360"/>
      </w:pPr>
    </w:lvl>
    <w:lvl w:ilvl="5" w:tplc="0415001B" w:tentative="1">
      <w:start w:val="1"/>
      <w:numFmt w:val="lowerRoman"/>
      <w:lvlText w:val="%6."/>
      <w:lvlJc w:val="right"/>
      <w:pPr>
        <w:ind w:left="4013" w:hanging="180"/>
      </w:pPr>
    </w:lvl>
    <w:lvl w:ilvl="6" w:tplc="0415000F" w:tentative="1">
      <w:start w:val="1"/>
      <w:numFmt w:val="decimal"/>
      <w:lvlText w:val="%7."/>
      <w:lvlJc w:val="left"/>
      <w:pPr>
        <w:ind w:left="4733" w:hanging="360"/>
      </w:pPr>
    </w:lvl>
    <w:lvl w:ilvl="7" w:tplc="04150019" w:tentative="1">
      <w:start w:val="1"/>
      <w:numFmt w:val="lowerLetter"/>
      <w:lvlText w:val="%8."/>
      <w:lvlJc w:val="left"/>
      <w:pPr>
        <w:ind w:left="5453" w:hanging="360"/>
      </w:pPr>
    </w:lvl>
    <w:lvl w:ilvl="8" w:tplc="0415001B" w:tentative="1">
      <w:start w:val="1"/>
      <w:numFmt w:val="lowerRoman"/>
      <w:lvlText w:val="%9."/>
      <w:lvlJc w:val="right"/>
      <w:pPr>
        <w:ind w:left="6173" w:hanging="180"/>
      </w:pPr>
    </w:lvl>
  </w:abstractNum>
  <w:abstractNum w:abstractNumId="31" w15:restartNumberingAfterBreak="0">
    <w:nsid w:val="4AB257FF"/>
    <w:multiLevelType w:val="hybridMultilevel"/>
    <w:tmpl w:val="91DAC21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0E64F0A"/>
    <w:multiLevelType w:val="multilevel"/>
    <w:tmpl w:val="DEE6D1FE"/>
    <w:styleLink w:val="WWNum3"/>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530C3C57"/>
    <w:multiLevelType w:val="hybridMultilevel"/>
    <w:tmpl w:val="42AC0BDE"/>
    <w:lvl w:ilvl="0" w:tplc="9A7E4E26">
      <w:start w:val="1"/>
      <w:numFmt w:val="lowerLetter"/>
      <w:lvlText w:val="%1)"/>
      <w:lvlJc w:val="left"/>
      <w:pPr>
        <w:ind w:left="720" w:hanging="360"/>
      </w:pPr>
      <w:rPr>
        <w:rFonts w:eastAsiaTheme="minorHAnsi"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41F5E81"/>
    <w:multiLevelType w:val="hybridMultilevel"/>
    <w:tmpl w:val="8110AA22"/>
    <w:lvl w:ilvl="0" w:tplc="543CE36E">
      <w:start w:val="1"/>
      <w:numFmt w:val="decimal"/>
      <w:lvlText w:val="%1)"/>
      <w:lvlJc w:val="left"/>
      <w:pPr>
        <w:ind w:left="644" w:hanging="360"/>
      </w:pPr>
      <w:rPr>
        <w:rFonts w:hint="default"/>
        <w:b/>
      </w:rPr>
    </w:lvl>
    <w:lvl w:ilvl="1" w:tplc="04150019" w:tentative="1">
      <w:start w:val="1"/>
      <w:numFmt w:val="lowerLetter"/>
      <w:lvlText w:val="%2."/>
      <w:lvlJc w:val="left"/>
      <w:pPr>
        <w:ind w:left="1493" w:hanging="360"/>
      </w:pPr>
    </w:lvl>
    <w:lvl w:ilvl="2" w:tplc="0415001B" w:tentative="1">
      <w:start w:val="1"/>
      <w:numFmt w:val="lowerRoman"/>
      <w:lvlText w:val="%3."/>
      <w:lvlJc w:val="right"/>
      <w:pPr>
        <w:ind w:left="2213" w:hanging="180"/>
      </w:pPr>
    </w:lvl>
    <w:lvl w:ilvl="3" w:tplc="0415000F" w:tentative="1">
      <w:start w:val="1"/>
      <w:numFmt w:val="decimal"/>
      <w:lvlText w:val="%4."/>
      <w:lvlJc w:val="left"/>
      <w:pPr>
        <w:ind w:left="2933" w:hanging="360"/>
      </w:pPr>
    </w:lvl>
    <w:lvl w:ilvl="4" w:tplc="04150019" w:tentative="1">
      <w:start w:val="1"/>
      <w:numFmt w:val="lowerLetter"/>
      <w:lvlText w:val="%5."/>
      <w:lvlJc w:val="left"/>
      <w:pPr>
        <w:ind w:left="3653" w:hanging="360"/>
      </w:pPr>
    </w:lvl>
    <w:lvl w:ilvl="5" w:tplc="0415001B" w:tentative="1">
      <w:start w:val="1"/>
      <w:numFmt w:val="lowerRoman"/>
      <w:lvlText w:val="%6."/>
      <w:lvlJc w:val="right"/>
      <w:pPr>
        <w:ind w:left="4373" w:hanging="180"/>
      </w:pPr>
    </w:lvl>
    <w:lvl w:ilvl="6" w:tplc="0415000F" w:tentative="1">
      <w:start w:val="1"/>
      <w:numFmt w:val="decimal"/>
      <w:lvlText w:val="%7."/>
      <w:lvlJc w:val="left"/>
      <w:pPr>
        <w:ind w:left="5093" w:hanging="360"/>
      </w:pPr>
    </w:lvl>
    <w:lvl w:ilvl="7" w:tplc="04150019" w:tentative="1">
      <w:start w:val="1"/>
      <w:numFmt w:val="lowerLetter"/>
      <w:lvlText w:val="%8."/>
      <w:lvlJc w:val="left"/>
      <w:pPr>
        <w:ind w:left="5813" w:hanging="360"/>
      </w:pPr>
    </w:lvl>
    <w:lvl w:ilvl="8" w:tplc="0415001B" w:tentative="1">
      <w:start w:val="1"/>
      <w:numFmt w:val="lowerRoman"/>
      <w:lvlText w:val="%9."/>
      <w:lvlJc w:val="right"/>
      <w:pPr>
        <w:ind w:left="6533" w:hanging="180"/>
      </w:pPr>
    </w:lvl>
  </w:abstractNum>
  <w:abstractNum w:abstractNumId="35" w15:restartNumberingAfterBreak="0">
    <w:nsid w:val="546B4974"/>
    <w:multiLevelType w:val="multilevel"/>
    <w:tmpl w:val="6F5EE352"/>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15:restartNumberingAfterBreak="0">
    <w:nsid w:val="55933290"/>
    <w:multiLevelType w:val="multilevel"/>
    <w:tmpl w:val="DF929E82"/>
    <w:styleLink w:val="WWNum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7" w15:restartNumberingAfterBreak="0">
    <w:nsid w:val="5F8826A0"/>
    <w:multiLevelType w:val="hybridMultilevel"/>
    <w:tmpl w:val="2C1CA09E"/>
    <w:lvl w:ilvl="0" w:tplc="4B929B7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0211E3F"/>
    <w:multiLevelType w:val="hybridMultilevel"/>
    <w:tmpl w:val="CA56F22E"/>
    <w:lvl w:ilvl="0" w:tplc="6DD021DE">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6050342F"/>
    <w:multiLevelType w:val="hybridMultilevel"/>
    <w:tmpl w:val="11D80070"/>
    <w:lvl w:ilvl="0" w:tplc="2174A852">
      <w:start w:val="1"/>
      <w:numFmt w:val="lowerLetter"/>
      <w:lvlText w:val="%1)"/>
      <w:lvlJc w:val="left"/>
      <w:pPr>
        <w:ind w:left="644" w:hanging="36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0" w15:restartNumberingAfterBreak="0">
    <w:nsid w:val="649C7C6A"/>
    <w:multiLevelType w:val="hybridMultilevel"/>
    <w:tmpl w:val="AD4260E6"/>
    <w:lvl w:ilvl="0" w:tplc="CB368C36">
      <w:start w:val="1"/>
      <w:numFmt w:val="lowerLetter"/>
      <w:lvlText w:val="%1)"/>
      <w:lvlJc w:val="left"/>
      <w:pPr>
        <w:ind w:left="773" w:hanging="360"/>
      </w:pPr>
      <w:rPr>
        <w:rFonts w:hint="default"/>
        <w:b/>
      </w:rPr>
    </w:lvl>
    <w:lvl w:ilvl="1" w:tplc="04150019" w:tentative="1">
      <w:start w:val="1"/>
      <w:numFmt w:val="lowerLetter"/>
      <w:lvlText w:val="%2."/>
      <w:lvlJc w:val="left"/>
      <w:pPr>
        <w:ind w:left="1493" w:hanging="360"/>
      </w:pPr>
    </w:lvl>
    <w:lvl w:ilvl="2" w:tplc="0415001B" w:tentative="1">
      <w:start w:val="1"/>
      <w:numFmt w:val="lowerRoman"/>
      <w:lvlText w:val="%3."/>
      <w:lvlJc w:val="right"/>
      <w:pPr>
        <w:ind w:left="2213" w:hanging="180"/>
      </w:pPr>
    </w:lvl>
    <w:lvl w:ilvl="3" w:tplc="0415000F" w:tentative="1">
      <w:start w:val="1"/>
      <w:numFmt w:val="decimal"/>
      <w:lvlText w:val="%4."/>
      <w:lvlJc w:val="left"/>
      <w:pPr>
        <w:ind w:left="2933" w:hanging="360"/>
      </w:pPr>
    </w:lvl>
    <w:lvl w:ilvl="4" w:tplc="04150019" w:tentative="1">
      <w:start w:val="1"/>
      <w:numFmt w:val="lowerLetter"/>
      <w:lvlText w:val="%5."/>
      <w:lvlJc w:val="left"/>
      <w:pPr>
        <w:ind w:left="3653" w:hanging="360"/>
      </w:pPr>
    </w:lvl>
    <w:lvl w:ilvl="5" w:tplc="0415001B" w:tentative="1">
      <w:start w:val="1"/>
      <w:numFmt w:val="lowerRoman"/>
      <w:lvlText w:val="%6."/>
      <w:lvlJc w:val="right"/>
      <w:pPr>
        <w:ind w:left="4373" w:hanging="180"/>
      </w:pPr>
    </w:lvl>
    <w:lvl w:ilvl="6" w:tplc="0415000F" w:tentative="1">
      <w:start w:val="1"/>
      <w:numFmt w:val="decimal"/>
      <w:lvlText w:val="%7."/>
      <w:lvlJc w:val="left"/>
      <w:pPr>
        <w:ind w:left="5093" w:hanging="360"/>
      </w:pPr>
    </w:lvl>
    <w:lvl w:ilvl="7" w:tplc="04150019" w:tentative="1">
      <w:start w:val="1"/>
      <w:numFmt w:val="lowerLetter"/>
      <w:lvlText w:val="%8."/>
      <w:lvlJc w:val="left"/>
      <w:pPr>
        <w:ind w:left="5813" w:hanging="360"/>
      </w:pPr>
    </w:lvl>
    <w:lvl w:ilvl="8" w:tplc="0415001B" w:tentative="1">
      <w:start w:val="1"/>
      <w:numFmt w:val="lowerRoman"/>
      <w:lvlText w:val="%9."/>
      <w:lvlJc w:val="right"/>
      <w:pPr>
        <w:ind w:left="6533" w:hanging="180"/>
      </w:pPr>
    </w:lvl>
  </w:abstractNum>
  <w:abstractNum w:abstractNumId="41" w15:restartNumberingAfterBreak="0">
    <w:nsid w:val="6C582EBC"/>
    <w:multiLevelType w:val="hybridMultilevel"/>
    <w:tmpl w:val="70F02324"/>
    <w:lvl w:ilvl="0" w:tplc="9DE6E950">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6FB71910"/>
    <w:multiLevelType w:val="hybridMultilevel"/>
    <w:tmpl w:val="C38C4B34"/>
    <w:lvl w:ilvl="0" w:tplc="70920A86">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723413EC"/>
    <w:multiLevelType w:val="hybridMultilevel"/>
    <w:tmpl w:val="B9463C7C"/>
    <w:lvl w:ilvl="0" w:tplc="B7DE48B0">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745D6DDE"/>
    <w:multiLevelType w:val="hybridMultilevel"/>
    <w:tmpl w:val="7378547E"/>
    <w:lvl w:ilvl="0" w:tplc="D850F2C2">
      <w:start w:val="1"/>
      <w:numFmt w:val="lowerLetter"/>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77584BD2"/>
    <w:multiLevelType w:val="hybridMultilevel"/>
    <w:tmpl w:val="C2E68636"/>
    <w:lvl w:ilvl="0" w:tplc="30D60A0E">
      <w:start w:val="1"/>
      <w:numFmt w:val="lowerLetter"/>
      <w:lvlText w:val="%1)"/>
      <w:lvlJc w:val="left"/>
      <w:pPr>
        <w:ind w:left="1133" w:hanging="360"/>
      </w:pPr>
      <w:rPr>
        <w:rFonts w:hint="default"/>
        <w:b/>
      </w:rPr>
    </w:lvl>
    <w:lvl w:ilvl="1" w:tplc="04150019" w:tentative="1">
      <w:start w:val="1"/>
      <w:numFmt w:val="lowerLetter"/>
      <w:lvlText w:val="%2."/>
      <w:lvlJc w:val="left"/>
      <w:pPr>
        <w:ind w:left="1853" w:hanging="360"/>
      </w:p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46" w15:restartNumberingAfterBreak="0">
    <w:nsid w:val="78176B29"/>
    <w:multiLevelType w:val="hybridMultilevel"/>
    <w:tmpl w:val="1550FB78"/>
    <w:lvl w:ilvl="0" w:tplc="BF12CE8A">
      <w:start w:val="1"/>
      <w:numFmt w:val="decimal"/>
      <w:lvlText w:val="%1)"/>
      <w:lvlJc w:val="left"/>
      <w:pPr>
        <w:ind w:left="393" w:hanging="360"/>
      </w:pPr>
      <w:rPr>
        <w:rFonts w:hint="default"/>
        <w:b/>
      </w:rPr>
    </w:lvl>
    <w:lvl w:ilvl="1" w:tplc="04150019" w:tentative="1">
      <w:start w:val="1"/>
      <w:numFmt w:val="lowerLetter"/>
      <w:lvlText w:val="%2."/>
      <w:lvlJc w:val="left"/>
      <w:pPr>
        <w:ind w:left="1113" w:hanging="360"/>
      </w:pPr>
    </w:lvl>
    <w:lvl w:ilvl="2" w:tplc="0415001B" w:tentative="1">
      <w:start w:val="1"/>
      <w:numFmt w:val="lowerRoman"/>
      <w:lvlText w:val="%3."/>
      <w:lvlJc w:val="right"/>
      <w:pPr>
        <w:ind w:left="1833" w:hanging="180"/>
      </w:pPr>
    </w:lvl>
    <w:lvl w:ilvl="3" w:tplc="0415000F" w:tentative="1">
      <w:start w:val="1"/>
      <w:numFmt w:val="decimal"/>
      <w:lvlText w:val="%4."/>
      <w:lvlJc w:val="left"/>
      <w:pPr>
        <w:ind w:left="2553" w:hanging="360"/>
      </w:pPr>
    </w:lvl>
    <w:lvl w:ilvl="4" w:tplc="04150019" w:tentative="1">
      <w:start w:val="1"/>
      <w:numFmt w:val="lowerLetter"/>
      <w:lvlText w:val="%5."/>
      <w:lvlJc w:val="left"/>
      <w:pPr>
        <w:ind w:left="3273" w:hanging="360"/>
      </w:pPr>
    </w:lvl>
    <w:lvl w:ilvl="5" w:tplc="0415001B" w:tentative="1">
      <w:start w:val="1"/>
      <w:numFmt w:val="lowerRoman"/>
      <w:lvlText w:val="%6."/>
      <w:lvlJc w:val="right"/>
      <w:pPr>
        <w:ind w:left="3993" w:hanging="180"/>
      </w:pPr>
    </w:lvl>
    <w:lvl w:ilvl="6" w:tplc="0415000F" w:tentative="1">
      <w:start w:val="1"/>
      <w:numFmt w:val="decimal"/>
      <w:lvlText w:val="%7."/>
      <w:lvlJc w:val="left"/>
      <w:pPr>
        <w:ind w:left="4713" w:hanging="360"/>
      </w:pPr>
    </w:lvl>
    <w:lvl w:ilvl="7" w:tplc="04150019" w:tentative="1">
      <w:start w:val="1"/>
      <w:numFmt w:val="lowerLetter"/>
      <w:lvlText w:val="%8."/>
      <w:lvlJc w:val="left"/>
      <w:pPr>
        <w:ind w:left="5433" w:hanging="360"/>
      </w:pPr>
    </w:lvl>
    <w:lvl w:ilvl="8" w:tplc="0415001B" w:tentative="1">
      <w:start w:val="1"/>
      <w:numFmt w:val="lowerRoman"/>
      <w:lvlText w:val="%9."/>
      <w:lvlJc w:val="right"/>
      <w:pPr>
        <w:ind w:left="6153" w:hanging="180"/>
      </w:pPr>
    </w:lvl>
  </w:abstractNum>
  <w:abstractNum w:abstractNumId="47" w15:restartNumberingAfterBreak="0">
    <w:nsid w:val="7B926CD2"/>
    <w:multiLevelType w:val="hybridMultilevel"/>
    <w:tmpl w:val="3CAAC7E4"/>
    <w:lvl w:ilvl="0" w:tplc="04150017">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D784911"/>
    <w:multiLevelType w:val="hybridMultilevel"/>
    <w:tmpl w:val="7E5AB6E8"/>
    <w:lvl w:ilvl="0" w:tplc="84F8ACBE">
      <w:start w:val="1"/>
      <w:numFmt w:val="decimal"/>
      <w:lvlText w:val="%1)"/>
      <w:lvlJc w:val="left"/>
      <w:pPr>
        <w:ind w:left="360" w:hanging="360"/>
      </w:pPr>
      <w:rPr>
        <w:rFonts w:hint="default"/>
        <w:b w:val="0"/>
      </w:rPr>
    </w:lvl>
    <w:lvl w:ilvl="1" w:tplc="04150019" w:tentative="1">
      <w:start w:val="1"/>
      <w:numFmt w:val="lowerLetter"/>
      <w:lvlText w:val="%2."/>
      <w:lvlJc w:val="left"/>
      <w:pPr>
        <w:ind w:left="1493" w:hanging="360"/>
      </w:pPr>
    </w:lvl>
    <w:lvl w:ilvl="2" w:tplc="0415001B" w:tentative="1">
      <w:start w:val="1"/>
      <w:numFmt w:val="lowerRoman"/>
      <w:lvlText w:val="%3."/>
      <w:lvlJc w:val="right"/>
      <w:pPr>
        <w:ind w:left="2213" w:hanging="180"/>
      </w:pPr>
    </w:lvl>
    <w:lvl w:ilvl="3" w:tplc="0415000F" w:tentative="1">
      <w:start w:val="1"/>
      <w:numFmt w:val="decimal"/>
      <w:lvlText w:val="%4."/>
      <w:lvlJc w:val="left"/>
      <w:pPr>
        <w:ind w:left="2933" w:hanging="360"/>
      </w:pPr>
    </w:lvl>
    <w:lvl w:ilvl="4" w:tplc="04150019" w:tentative="1">
      <w:start w:val="1"/>
      <w:numFmt w:val="lowerLetter"/>
      <w:lvlText w:val="%5."/>
      <w:lvlJc w:val="left"/>
      <w:pPr>
        <w:ind w:left="3653" w:hanging="360"/>
      </w:pPr>
    </w:lvl>
    <w:lvl w:ilvl="5" w:tplc="0415001B" w:tentative="1">
      <w:start w:val="1"/>
      <w:numFmt w:val="lowerRoman"/>
      <w:lvlText w:val="%6."/>
      <w:lvlJc w:val="right"/>
      <w:pPr>
        <w:ind w:left="4373" w:hanging="180"/>
      </w:pPr>
    </w:lvl>
    <w:lvl w:ilvl="6" w:tplc="0415000F" w:tentative="1">
      <w:start w:val="1"/>
      <w:numFmt w:val="decimal"/>
      <w:lvlText w:val="%7."/>
      <w:lvlJc w:val="left"/>
      <w:pPr>
        <w:ind w:left="5093" w:hanging="360"/>
      </w:pPr>
    </w:lvl>
    <w:lvl w:ilvl="7" w:tplc="04150019" w:tentative="1">
      <w:start w:val="1"/>
      <w:numFmt w:val="lowerLetter"/>
      <w:lvlText w:val="%8."/>
      <w:lvlJc w:val="left"/>
      <w:pPr>
        <w:ind w:left="5813" w:hanging="360"/>
      </w:pPr>
    </w:lvl>
    <w:lvl w:ilvl="8" w:tplc="0415001B" w:tentative="1">
      <w:start w:val="1"/>
      <w:numFmt w:val="lowerRoman"/>
      <w:lvlText w:val="%9."/>
      <w:lvlJc w:val="right"/>
      <w:pPr>
        <w:ind w:left="6533" w:hanging="180"/>
      </w:pPr>
    </w:lvl>
  </w:abstractNum>
  <w:num w:numId="1" w16cid:durableId="1496604691">
    <w:abstractNumId w:val="16"/>
  </w:num>
  <w:num w:numId="2" w16cid:durableId="876352054">
    <w:abstractNumId w:val="32"/>
  </w:num>
  <w:num w:numId="3" w16cid:durableId="1145007066">
    <w:abstractNumId w:val="35"/>
  </w:num>
  <w:num w:numId="4" w16cid:durableId="1405765348">
    <w:abstractNumId w:val="36"/>
  </w:num>
  <w:num w:numId="5" w16cid:durableId="1348143458">
    <w:abstractNumId w:val="28"/>
  </w:num>
  <w:num w:numId="6" w16cid:durableId="1627422415">
    <w:abstractNumId w:val="5"/>
  </w:num>
  <w:num w:numId="7" w16cid:durableId="728575537">
    <w:abstractNumId w:val="9"/>
  </w:num>
  <w:num w:numId="8" w16cid:durableId="1112281468">
    <w:abstractNumId w:val="18"/>
  </w:num>
  <w:num w:numId="9" w16cid:durableId="52775924">
    <w:abstractNumId w:val="27"/>
  </w:num>
  <w:num w:numId="10" w16cid:durableId="1375078129">
    <w:abstractNumId w:val="22"/>
  </w:num>
  <w:num w:numId="11" w16cid:durableId="1251545348">
    <w:abstractNumId w:val="44"/>
  </w:num>
  <w:num w:numId="12" w16cid:durableId="185757284">
    <w:abstractNumId w:val="24"/>
  </w:num>
  <w:num w:numId="13" w16cid:durableId="1335037595">
    <w:abstractNumId w:val="0"/>
  </w:num>
  <w:num w:numId="14" w16cid:durableId="93794126">
    <w:abstractNumId w:val="47"/>
  </w:num>
  <w:num w:numId="15" w16cid:durableId="1838840544">
    <w:abstractNumId w:val="20"/>
  </w:num>
  <w:num w:numId="16" w16cid:durableId="1848867478">
    <w:abstractNumId w:val="12"/>
  </w:num>
  <w:num w:numId="17" w16cid:durableId="1800687482">
    <w:abstractNumId w:val="29"/>
  </w:num>
  <w:num w:numId="18" w16cid:durableId="1745488086">
    <w:abstractNumId w:val="3"/>
  </w:num>
  <w:num w:numId="19" w16cid:durableId="758528030">
    <w:abstractNumId w:val="2"/>
  </w:num>
  <w:num w:numId="20" w16cid:durableId="102113772">
    <w:abstractNumId w:val="30"/>
  </w:num>
  <w:num w:numId="21" w16cid:durableId="375660157">
    <w:abstractNumId w:val="25"/>
  </w:num>
  <w:num w:numId="22" w16cid:durableId="1365714249">
    <w:abstractNumId w:val="45"/>
  </w:num>
  <w:num w:numId="23" w16cid:durableId="2074347854">
    <w:abstractNumId w:val="17"/>
  </w:num>
  <w:num w:numId="24" w16cid:durableId="542983196">
    <w:abstractNumId w:val="11"/>
  </w:num>
  <w:num w:numId="25" w16cid:durableId="1810054692">
    <w:abstractNumId w:val="23"/>
  </w:num>
  <w:num w:numId="26" w16cid:durableId="780952454">
    <w:abstractNumId w:val="40"/>
  </w:num>
  <w:num w:numId="27" w16cid:durableId="944657333">
    <w:abstractNumId w:val="7"/>
  </w:num>
  <w:num w:numId="28" w16cid:durableId="444352015">
    <w:abstractNumId w:val="6"/>
  </w:num>
  <w:num w:numId="29" w16cid:durableId="202056912">
    <w:abstractNumId w:val="48"/>
  </w:num>
  <w:num w:numId="30" w16cid:durableId="1790007657">
    <w:abstractNumId w:val="26"/>
  </w:num>
  <w:num w:numId="31" w16cid:durableId="1112670259">
    <w:abstractNumId w:val="37"/>
  </w:num>
  <w:num w:numId="32" w16cid:durableId="151525734">
    <w:abstractNumId w:val="42"/>
  </w:num>
  <w:num w:numId="33" w16cid:durableId="15888284">
    <w:abstractNumId w:val="39"/>
  </w:num>
  <w:num w:numId="34" w16cid:durableId="1707680514">
    <w:abstractNumId w:val="14"/>
  </w:num>
  <w:num w:numId="35" w16cid:durableId="1237713231">
    <w:abstractNumId w:val="21"/>
  </w:num>
  <w:num w:numId="36" w16cid:durableId="1214384389">
    <w:abstractNumId w:val="19"/>
  </w:num>
  <w:num w:numId="37" w16cid:durableId="1292902744">
    <w:abstractNumId w:val="31"/>
  </w:num>
  <w:num w:numId="38" w16cid:durableId="207180069">
    <w:abstractNumId w:val="38"/>
  </w:num>
  <w:num w:numId="39" w16cid:durableId="865410223">
    <w:abstractNumId w:val="43"/>
  </w:num>
  <w:num w:numId="40" w16cid:durableId="1427573351">
    <w:abstractNumId w:val="46"/>
  </w:num>
  <w:num w:numId="41" w16cid:durableId="1655723014">
    <w:abstractNumId w:val="34"/>
  </w:num>
  <w:num w:numId="42" w16cid:durableId="838354121">
    <w:abstractNumId w:val="10"/>
  </w:num>
  <w:num w:numId="43" w16cid:durableId="832910552">
    <w:abstractNumId w:val="4"/>
  </w:num>
  <w:num w:numId="44" w16cid:durableId="1869490152">
    <w:abstractNumId w:val="15"/>
  </w:num>
  <w:num w:numId="45" w16cid:durableId="1430201744">
    <w:abstractNumId w:val="13"/>
  </w:num>
  <w:num w:numId="46" w16cid:durableId="1211960916">
    <w:abstractNumId w:val="41"/>
  </w:num>
  <w:num w:numId="47" w16cid:durableId="752776057">
    <w:abstractNumId w:val="8"/>
  </w:num>
  <w:num w:numId="48" w16cid:durableId="1970864141">
    <w:abstractNumId w:val="33"/>
  </w:num>
  <w:num w:numId="49" w16cid:durableId="1267301199">
    <w:abstractNumId w:val="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DF9"/>
    <w:rsid w:val="00024A22"/>
    <w:rsid w:val="00026670"/>
    <w:rsid w:val="00046418"/>
    <w:rsid w:val="00087763"/>
    <w:rsid w:val="000A5177"/>
    <w:rsid w:val="000B1913"/>
    <w:rsid w:val="000F0167"/>
    <w:rsid w:val="00115502"/>
    <w:rsid w:val="001548D3"/>
    <w:rsid w:val="00166D12"/>
    <w:rsid w:val="00180B31"/>
    <w:rsid w:val="0019154B"/>
    <w:rsid w:val="00195CE9"/>
    <w:rsid w:val="0022423C"/>
    <w:rsid w:val="002746FD"/>
    <w:rsid w:val="002A4A07"/>
    <w:rsid w:val="002B40D2"/>
    <w:rsid w:val="002B5DF5"/>
    <w:rsid w:val="002C5379"/>
    <w:rsid w:val="002E5FE6"/>
    <w:rsid w:val="002F7C96"/>
    <w:rsid w:val="0032679A"/>
    <w:rsid w:val="00360D3C"/>
    <w:rsid w:val="00374DAD"/>
    <w:rsid w:val="003803F5"/>
    <w:rsid w:val="003B13F4"/>
    <w:rsid w:val="003B46CA"/>
    <w:rsid w:val="003C3212"/>
    <w:rsid w:val="003D543A"/>
    <w:rsid w:val="003E492D"/>
    <w:rsid w:val="00404477"/>
    <w:rsid w:val="00427E8A"/>
    <w:rsid w:val="00437A25"/>
    <w:rsid w:val="00444E50"/>
    <w:rsid w:val="004466A6"/>
    <w:rsid w:val="00455BDA"/>
    <w:rsid w:val="00465F39"/>
    <w:rsid w:val="004A7468"/>
    <w:rsid w:val="004B1C8E"/>
    <w:rsid w:val="004F570A"/>
    <w:rsid w:val="00502DF9"/>
    <w:rsid w:val="005072C3"/>
    <w:rsid w:val="0052305E"/>
    <w:rsid w:val="0052330D"/>
    <w:rsid w:val="005526BD"/>
    <w:rsid w:val="00574B41"/>
    <w:rsid w:val="005756E5"/>
    <w:rsid w:val="005D30DA"/>
    <w:rsid w:val="00602FC5"/>
    <w:rsid w:val="0060566B"/>
    <w:rsid w:val="0064493F"/>
    <w:rsid w:val="00660986"/>
    <w:rsid w:val="006632DF"/>
    <w:rsid w:val="006B35CE"/>
    <w:rsid w:val="006B527E"/>
    <w:rsid w:val="006D72EE"/>
    <w:rsid w:val="00705EEC"/>
    <w:rsid w:val="0071089C"/>
    <w:rsid w:val="00715853"/>
    <w:rsid w:val="00716F8B"/>
    <w:rsid w:val="0072077D"/>
    <w:rsid w:val="00736D0D"/>
    <w:rsid w:val="00745EEF"/>
    <w:rsid w:val="007D0A47"/>
    <w:rsid w:val="007E7F55"/>
    <w:rsid w:val="007F6BF1"/>
    <w:rsid w:val="008006C3"/>
    <w:rsid w:val="00815681"/>
    <w:rsid w:val="00823DB0"/>
    <w:rsid w:val="00845686"/>
    <w:rsid w:val="008557E2"/>
    <w:rsid w:val="00855ACD"/>
    <w:rsid w:val="008709F7"/>
    <w:rsid w:val="008907D2"/>
    <w:rsid w:val="008A6F0D"/>
    <w:rsid w:val="008B103A"/>
    <w:rsid w:val="008B7954"/>
    <w:rsid w:val="008D10D5"/>
    <w:rsid w:val="008D7162"/>
    <w:rsid w:val="008F2D3C"/>
    <w:rsid w:val="00905582"/>
    <w:rsid w:val="00916E49"/>
    <w:rsid w:val="009303ED"/>
    <w:rsid w:val="00930A39"/>
    <w:rsid w:val="00986F5F"/>
    <w:rsid w:val="00991B2D"/>
    <w:rsid w:val="009A4A73"/>
    <w:rsid w:val="009B2BC9"/>
    <w:rsid w:val="009B4ABA"/>
    <w:rsid w:val="009D4FB8"/>
    <w:rsid w:val="009F0CB1"/>
    <w:rsid w:val="009F158A"/>
    <w:rsid w:val="009F46E5"/>
    <w:rsid w:val="00A428EA"/>
    <w:rsid w:val="00A777F0"/>
    <w:rsid w:val="00A80C96"/>
    <w:rsid w:val="00A81B74"/>
    <w:rsid w:val="00A81B8C"/>
    <w:rsid w:val="00AA2BA0"/>
    <w:rsid w:val="00AB74EB"/>
    <w:rsid w:val="00B35C6A"/>
    <w:rsid w:val="00B550A5"/>
    <w:rsid w:val="00B82BDA"/>
    <w:rsid w:val="00B84EB3"/>
    <w:rsid w:val="00BA5429"/>
    <w:rsid w:val="00BB53FF"/>
    <w:rsid w:val="00BD0709"/>
    <w:rsid w:val="00BD13E2"/>
    <w:rsid w:val="00BD2CC2"/>
    <w:rsid w:val="00BE4E86"/>
    <w:rsid w:val="00BF466B"/>
    <w:rsid w:val="00BF5FE9"/>
    <w:rsid w:val="00C2176F"/>
    <w:rsid w:val="00C248BE"/>
    <w:rsid w:val="00C430A9"/>
    <w:rsid w:val="00C60FD0"/>
    <w:rsid w:val="00C742BF"/>
    <w:rsid w:val="00C81F26"/>
    <w:rsid w:val="00C82F86"/>
    <w:rsid w:val="00CB5476"/>
    <w:rsid w:val="00CD2F34"/>
    <w:rsid w:val="00CD50FE"/>
    <w:rsid w:val="00D1613F"/>
    <w:rsid w:val="00D73DAA"/>
    <w:rsid w:val="00DC1475"/>
    <w:rsid w:val="00E074B4"/>
    <w:rsid w:val="00E07A97"/>
    <w:rsid w:val="00E211E0"/>
    <w:rsid w:val="00E3163C"/>
    <w:rsid w:val="00E371E2"/>
    <w:rsid w:val="00ED2CFF"/>
    <w:rsid w:val="00ED6D22"/>
    <w:rsid w:val="00F03C2E"/>
    <w:rsid w:val="00F119CB"/>
    <w:rsid w:val="00F2488C"/>
    <w:rsid w:val="00F32FFC"/>
    <w:rsid w:val="00F62EA6"/>
    <w:rsid w:val="00FA4542"/>
    <w:rsid w:val="00FC3575"/>
    <w:rsid w:val="00FC75C0"/>
    <w:rsid w:val="00FE2373"/>
    <w:rsid w:val="00FE5EB6"/>
    <w:rsid w:val="00FF35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66DD3"/>
  <w15:chartTrackingRefBased/>
  <w15:docId w15:val="{FE2EB699-13ED-4CE6-9D7A-1C08DA0C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E5EB6"/>
    <w:pPr>
      <w:spacing w:after="5" w:line="354" w:lineRule="auto"/>
      <w:ind w:left="43" w:right="19" w:firstLine="427"/>
      <w:jc w:val="both"/>
    </w:pPr>
    <w:rPr>
      <w:rFonts w:ascii="Times New Roman" w:eastAsia="Times New Roman" w:hAnsi="Times New Roman" w:cs="Times New Roman"/>
      <w:color w:val="000000"/>
      <w:sz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FE5EB6"/>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styleId="Akapitzlist">
    <w:name w:val="List Paragraph"/>
    <w:basedOn w:val="Standard"/>
    <w:qFormat/>
    <w:rsid w:val="00FE5EB6"/>
    <w:pPr>
      <w:ind w:left="720"/>
    </w:pPr>
    <w:rPr>
      <w:rFonts w:cs="Mangal"/>
      <w:szCs w:val="21"/>
    </w:rPr>
  </w:style>
  <w:style w:type="numbering" w:customStyle="1" w:styleId="WWNum5">
    <w:name w:val="WWNum5"/>
    <w:basedOn w:val="Bezlisty"/>
    <w:rsid w:val="00FE5EB6"/>
    <w:pPr>
      <w:numPr>
        <w:numId w:val="1"/>
      </w:numPr>
    </w:pPr>
  </w:style>
  <w:style w:type="table" w:customStyle="1" w:styleId="TableGrid">
    <w:name w:val="TableGrid"/>
    <w:rsid w:val="00CD50FE"/>
    <w:pPr>
      <w:spacing w:after="0" w:line="240" w:lineRule="auto"/>
    </w:pPr>
    <w:rPr>
      <w:rFonts w:eastAsiaTheme="minorEastAsia"/>
      <w:lang w:eastAsia="pl-PL"/>
    </w:rPr>
    <w:tblPr>
      <w:tblCellMar>
        <w:top w:w="0" w:type="dxa"/>
        <w:left w:w="0" w:type="dxa"/>
        <w:bottom w:w="0" w:type="dxa"/>
        <w:right w:w="0" w:type="dxa"/>
      </w:tblCellMar>
    </w:tblPr>
  </w:style>
  <w:style w:type="numbering" w:customStyle="1" w:styleId="WWNum3">
    <w:name w:val="WWNum3"/>
    <w:basedOn w:val="Bezlisty"/>
    <w:rsid w:val="00930A39"/>
    <w:pPr>
      <w:numPr>
        <w:numId w:val="2"/>
      </w:numPr>
    </w:pPr>
  </w:style>
  <w:style w:type="numbering" w:customStyle="1" w:styleId="WWNum6">
    <w:name w:val="WWNum6"/>
    <w:basedOn w:val="Bezlisty"/>
    <w:rsid w:val="00180B31"/>
    <w:pPr>
      <w:numPr>
        <w:numId w:val="3"/>
      </w:numPr>
    </w:pPr>
  </w:style>
  <w:style w:type="numbering" w:customStyle="1" w:styleId="WWNum40">
    <w:name w:val="WWNum40"/>
    <w:basedOn w:val="Bezlisty"/>
    <w:rsid w:val="00B35C6A"/>
    <w:pPr>
      <w:numPr>
        <w:numId w:val="4"/>
      </w:numPr>
    </w:pPr>
  </w:style>
  <w:style w:type="paragraph" w:styleId="Tekstdymka">
    <w:name w:val="Balloon Text"/>
    <w:basedOn w:val="Normalny"/>
    <w:link w:val="TekstdymkaZnak"/>
    <w:uiPriority w:val="99"/>
    <w:semiHidden/>
    <w:unhideWhenUsed/>
    <w:rsid w:val="00F03C2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03C2E"/>
    <w:rPr>
      <w:rFonts w:ascii="Segoe UI" w:eastAsia="Times New Roman" w:hAnsi="Segoe UI" w:cs="Segoe UI"/>
      <w:color w:val="000000"/>
      <w:sz w:val="18"/>
      <w:szCs w:val="18"/>
      <w:lang w:eastAsia="pl-PL"/>
    </w:rPr>
  </w:style>
  <w:style w:type="paragraph" w:styleId="Bezodstpw">
    <w:name w:val="No Spacing"/>
    <w:uiPriority w:val="1"/>
    <w:qFormat/>
    <w:rsid w:val="003E492D"/>
    <w:pPr>
      <w:spacing w:after="0" w:line="240" w:lineRule="auto"/>
      <w:ind w:left="43" w:right="19" w:firstLine="427"/>
      <w:jc w:val="both"/>
    </w:pPr>
    <w:rPr>
      <w:rFonts w:ascii="Times New Roman" w:eastAsia="Times New Roman" w:hAnsi="Times New Roman" w:cs="Times New Roman"/>
      <w:color w:val="000000"/>
      <w:sz w:val="24"/>
      <w:lang w:eastAsia="pl-PL"/>
    </w:rPr>
  </w:style>
  <w:style w:type="character" w:customStyle="1" w:styleId="hgkelc">
    <w:name w:val="hgkelc"/>
    <w:basedOn w:val="Domylnaczcionkaakapitu"/>
    <w:rsid w:val="00AB74EB"/>
  </w:style>
  <w:style w:type="table" w:styleId="Tabela-Siatka">
    <w:name w:val="Table Grid"/>
    <w:basedOn w:val="Standardowy"/>
    <w:uiPriority w:val="39"/>
    <w:rsid w:val="000B19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5">
    <w:name w:val="WWNum25"/>
    <w:basedOn w:val="Bezlisty"/>
    <w:rsid w:val="008006C3"/>
    <w:pPr>
      <w:numPr>
        <w:numId w:val="6"/>
      </w:numPr>
    </w:pPr>
  </w:style>
  <w:style w:type="numbering" w:customStyle="1" w:styleId="WWNum7">
    <w:name w:val="WWNum7"/>
    <w:basedOn w:val="Bezlisty"/>
    <w:rsid w:val="0060566B"/>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889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image" Target="media/image9.jpg"/><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image" Target="media/image5.jpg"/><Relationship Id="rId2" Type="http://schemas.openxmlformats.org/officeDocument/2006/relationships/styles" Target="styles.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7.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3.xml"/><Relationship Id="rId22" Type="http://schemas.openxmlformats.org/officeDocument/2006/relationships/image" Target="media/image10.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8081</Words>
  <Characters>48492</Characters>
  <Application>Microsoft Office Word</Application>
  <DocSecurity>0</DocSecurity>
  <Lines>404</Lines>
  <Paragraphs>112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Grażyna Kłosiewicz</dc:creator>
  <cp:keywords/>
  <dc:description/>
  <cp:lastModifiedBy>Renata Kwaśnik</cp:lastModifiedBy>
  <cp:revision>2</cp:revision>
  <cp:lastPrinted>2024-05-22T08:57:00Z</cp:lastPrinted>
  <dcterms:created xsi:type="dcterms:W3CDTF">2025-10-23T09:30:00Z</dcterms:created>
  <dcterms:modified xsi:type="dcterms:W3CDTF">2025-10-23T09:30:00Z</dcterms:modified>
</cp:coreProperties>
</file>