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77777777" w:rsidR="001458E2" w:rsidRPr="008654C6" w:rsidRDefault="001458E2" w:rsidP="001458E2">
      <w:pPr>
        <w:pStyle w:val="Tekstpodstawowy31"/>
        <w:jc w:val="right"/>
        <w:rPr>
          <w:b w:val="0"/>
          <w:i/>
          <w:sz w:val="20"/>
        </w:rPr>
      </w:pPr>
      <w:r>
        <w:rPr>
          <w:b w:val="0"/>
          <w:i/>
          <w:sz w:val="20"/>
        </w:rPr>
        <w:t xml:space="preserve">Załącznik nr </w:t>
      </w:r>
      <w:r w:rsidR="00E912B3">
        <w:rPr>
          <w:b w:val="0"/>
          <w:i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1CC20CA5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</w:p>
    <w:p w14:paraId="324E36F9" w14:textId="3C19643E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1F4B62">
        <w:t>14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55F4C8C1" w14:textId="0539FEE1" w:rsidR="002E58D5" w:rsidRDefault="00BB0425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 w:rsidRPr="00BB0425">
        <w:rPr>
          <w:rFonts w:ascii="Times New Roman" w:hAnsi="Times New Roman"/>
          <w:b/>
          <w:bCs/>
          <w:sz w:val="24"/>
          <w:szCs w:val="24"/>
        </w:rPr>
        <w:t xml:space="preserve">Remont łazienki dla interesantów Wydziału Komunikacji znajdującej się na parterze budynku przy ul. </w:t>
      </w:r>
      <w:proofErr w:type="spellStart"/>
      <w:r w:rsidRPr="00BB0425">
        <w:rPr>
          <w:rFonts w:ascii="Times New Roman" w:hAnsi="Times New Roman"/>
          <w:b/>
          <w:bCs/>
          <w:sz w:val="24"/>
          <w:szCs w:val="24"/>
        </w:rPr>
        <w:t>Kobyłkowskiej</w:t>
      </w:r>
      <w:proofErr w:type="spellEnd"/>
      <w:r w:rsidRPr="00BB0425">
        <w:rPr>
          <w:rFonts w:ascii="Times New Roman" w:hAnsi="Times New Roman"/>
          <w:b/>
          <w:bCs/>
          <w:sz w:val="24"/>
          <w:szCs w:val="24"/>
        </w:rPr>
        <w:t xml:space="preserve"> 1A w Wołominie</w:t>
      </w:r>
      <w:r w:rsidR="00536AC1" w:rsidRPr="00536AC1">
        <w:rPr>
          <w:rFonts w:ascii="Times New Roman" w:hAnsi="Times New Roman"/>
          <w:b/>
          <w:bCs/>
          <w:sz w:val="24"/>
          <w:szCs w:val="24"/>
        </w:rPr>
        <w:t>.</w:t>
      </w:r>
    </w:p>
    <w:p w14:paraId="47491591" w14:textId="77777777" w:rsidR="00536AC1" w:rsidRPr="0033659F" w:rsidRDefault="00536AC1" w:rsidP="002E58D5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lastRenderedPageBreak/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T.Rentz</cp:lastModifiedBy>
  <cp:revision>9</cp:revision>
  <cp:lastPrinted>2020-01-29T10:27:00Z</cp:lastPrinted>
  <dcterms:created xsi:type="dcterms:W3CDTF">2021-02-24T10:44:00Z</dcterms:created>
  <dcterms:modified xsi:type="dcterms:W3CDTF">2021-10-04T07:02:00Z</dcterms:modified>
</cp:coreProperties>
</file>