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C4A" w:rsidRPr="008A1165" w:rsidRDefault="008A1165" w:rsidP="008A1165">
      <w:pPr>
        <w:jc w:val="center"/>
        <w:rPr>
          <w:rFonts w:ascii="Arial Narrow" w:hAnsi="Arial Narrow"/>
          <w:b/>
          <w:sz w:val="26"/>
          <w:szCs w:val="26"/>
        </w:rPr>
      </w:pPr>
      <w:r w:rsidRPr="008A1165">
        <w:rPr>
          <w:rFonts w:ascii="Arial Narrow" w:hAnsi="Arial Narrow"/>
          <w:b/>
          <w:sz w:val="26"/>
          <w:szCs w:val="26"/>
        </w:rPr>
        <w:t>Informacja</w:t>
      </w:r>
    </w:p>
    <w:p w:rsidR="00CC00DD" w:rsidRDefault="00CC00DD" w:rsidP="00CC00DD">
      <w:pPr>
        <w:pBdr>
          <w:bottom w:val="single" w:sz="12" w:space="1" w:color="auto"/>
        </w:pBdr>
        <w:spacing w:after="0" w:line="240" w:lineRule="auto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o</w:t>
      </w:r>
      <w:r w:rsidR="008A1165" w:rsidRPr="008A1165">
        <w:rPr>
          <w:rFonts w:ascii="Arial Narrow" w:hAnsi="Arial Narrow"/>
          <w:b/>
          <w:sz w:val="26"/>
          <w:szCs w:val="26"/>
        </w:rPr>
        <w:t xml:space="preserve"> zasadach zgłaszania się mieszkańców do udziału w debacie nad raportem </w:t>
      </w:r>
    </w:p>
    <w:p w:rsidR="008A1165" w:rsidRPr="008A1165" w:rsidRDefault="00704596" w:rsidP="00CC00DD">
      <w:pPr>
        <w:pBdr>
          <w:bottom w:val="single" w:sz="12" w:space="1" w:color="auto"/>
        </w:pBdr>
        <w:spacing w:after="0" w:line="240" w:lineRule="auto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o stanie gminy za 2025</w:t>
      </w:r>
      <w:r w:rsidR="008A1165" w:rsidRPr="008A1165">
        <w:rPr>
          <w:rFonts w:ascii="Arial Narrow" w:hAnsi="Arial Narrow"/>
          <w:b/>
          <w:sz w:val="26"/>
          <w:szCs w:val="26"/>
        </w:rPr>
        <w:t xml:space="preserve"> rok</w:t>
      </w:r>
      <w:r w:rsidR="00CF7BAC">
        <w:rPr>
          <w:rFonts w:ascii="Arial Narrow" w:hAnsi="Arial Narrow"/>
          <w:b/>
          <w:sz w:val="26"/>
          <w:szCs w:val="26"/>
        </w:rPr>
        <w:t xml:space="preserve">  </w:t>
      </w:r>
    </w:p>
    <w:p w:rsidR="00CC00DD" w:rsidRDefault="00CC00DD" w:rsidP="00CC00DD">
      <w:pPr>
        <w:pStyle w:val="Akapitzlist"/>
        <w:spacing w:line="276" w:lineRule="auto"/>
        <w:jc w:val="both"/>
        <w:rPr>
          <w:rFonts w:ascii="Arial Narrow" w:hAnsi="Arial Narrow"/>
          <w:sz w:val="26"/>
          <w:szCs w:val="26"/>
        </w:rPr>
      </w:pPr>
    </w:p>
    <w:p w:rsidR="00CC00DD" w:rsidRDefault="00CC00DD" w:rsidP="00CC00DD">
      <w:pPr>
        <w:pStyle w:val="Akapitzlist"/>
        <w:spacing w:line="276" w:lineRule="auto"/>
        <w:jc w:val="both"/>
        <w:rPr>
          <w:rFonts w:ascii="Arial Narrow" w:hAnsi="Arial Narrow"/>
          <w:sz w:val="26"/>
          <w:szCs w:val="26"/>
        </w:rPr>
      </w:pPr>
    </w:p>
    <w:p w:rsidR="008A1165" w:rsidRDefault="008A1165" w:rsidP="008A116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6"/>
          <w:szCs w:val="26"/>
        </w:rPr>
      </w:pPr>
      <w:r w:rsidRPr="008A1165">
        <w:rPr>
          <w:rFonts w:ascii="Arial Narrow" w:hAnsi="Arial Narrow"/>
          <w:sz w:val="26"/>
          <w:szCs w:val="26"/>
        </w:rPr>
        <w:t xml:space="preserve">Wójt co roku do dnia 31 maja przedstawia Radzie Gminy raport o stanie gminy. </w:t>
      </w:r>
    </w:p>
    <w:p w:rsidR="00CC00DD" w:rsidRDefault="00CC00DD" w:rsidP="00CC00DD">
      <w:pPr>
        <w:pStyle w:val="Akapitzlist"/>
        <w:spacing w:line="276" w:lineRule="auto"/>
        <w:jc w:val="both"/>
        <w:rPr>
          <w:rFonts w:ascii="Arial Narrow" w:hAnsi="Arial Narrow"/>
          <w:sz w:val="26"/>
          <w:szCs w:val="26"/>
        </w:rPr>
      </w:pPr>
    </w:p>
    <w:p w:rsidR="008A1165" w:rsidRDefault="008A1165" w:rsidP="008A1165">
      <w:pPr>
        <w:pStyle w:val="Akapitzlist"/>
        <w:spacing w:line="276" w:lineRule="auto"/>
        <w:jc w:val="both"/>
        <w:rPr>
          <w:rFonts w:ascii="Arial Narrow" w:hAnsi="Arial Narrow"/>
          <w:b/>
          <w:sz w:val="26"/>
          <w:szCs w:val="26"/>
        </w:rPr>
      </w:pPr>
      <w:r w:rsidRPr="008A1165">
        <w:rPr>
          <w:rFonts w:ascii="Arial Narrow" w:hAnsi="Arial Narrow"/>
          <w:b/>
          <w:sz w:val="26"/>
          <w:szCs w:val="26"/>
        </w:rPr>
        <w:t xml:space="preserve">Sesja, na której będzie przedstawiony raport </w:t>
      </w:r>
      <w:r w:rsidR="006869B6">
        <w:rPr>
          <w:rFonts w:ascii="Arial Narrow" w:hAnsi="Arial Narrow"/>
          <w:b/>
          <w:sz w:val="26"/>
          <w:szCs w:val="26"/>
        </w:rPr>
        <w:t>o stanie gminy za 202</w:t>
      </w:r>
      <w:r w:rsidR="00704596">
        <w:rPr>
          <w:rFonts w:ascii="Arial Narrow" w:hAnsi="Arial Narrow"/>
          <w:b/>
          <w:sz w:val="26"/>
          <w:szCs w:val="26"/>
        </w:rPr>
        <w:t>5</w:t>
      </w:r>
      <w:r w:rsidR="00EC5A7B">
        <w:rPr>
          <w:rFonts w:ascii="Arial Narrow" w:hAnsi="Arial Narrow"/>
          <w:b/>
          <w:sz w:val="26"/>
          <w:szCs w:val="26"/>
        </w:rPr>
        <w:t xml:space="preserve"> rok </w:t>
      </w:r>
      <w:r w:rsidR="00FD314C">
        <w:rPr>
          <w:rFonts w:ascii="Arial Narrow" w:hAnsi="Arial Narrow"/>
          <w:b/>
          <w:sz w:val="26"/>
          <w:szCs w:val="26"/>
        </w:rPr>
        <w:t xml:space="preserve">odbędzie się </w:t>
      </w:r>
      <w:r w:rsidR="00704596">
        <w:rPr>
          <w:rFonts w:ascii="Arial Narrow" w:hAnsi="Arial Narrow"/>
          <w:b/>
          <w:sz w:val="26"/>
          <w:szCs w:val="26"/>
        </w:rPr>
        <w:t>28 maja 2026</w:t>
      </w:r>
      <w:r w:rsidRPr="008A1165">
        <w:rPr>
          <w:rFonts w:ascii="Arial Narrow" w:hAnsi="Arial Narrow"/>
          <w:b/>
          <w:sz w:val="26"/>
          <w:szCs w:val="26"/>
        </w:rPr>
        <w:t xml:space="preserve"> roku.</w:t>
      </w:r>
    </w:p>
    <w:p w:rsidR="00CC00DD" w:rsidRPr="008A1165" w:rsidRDefault="00CC00DD" w:rsidP="008A1165">
      <w:pPr>
        <w:pStyle w:val="Akapitzlist"/>
        <w:spacing w:line="276" w:lineRule="auto"/>
        <w:jc w:val="both"/>
        <w:rPr>
          <w:rFonts w:ascii="Arial Narrow" w:hAnsi="Arial Narrow"/>
          <w:b/>
          <w:sz w:val="26"/>
          <w:szCs w:val="26"/>
        </w:rPr>
      </w:pPr>
    </w:p>
    <w:p w:rsidR="008A1165" w:rsidRDefault="008A1165" w:rsidP="008A116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Rada rozpatruje raport podczas Sesji, na której podejmowana jest uchwała Rady Gminy w sprawie udzielenia lub nieudzielenia absolutorium Wójtowi.</w:t>
      </w:r>
    </w:p>
    <w:p w:rsidR="008A1165" w:rsidRDefault="008A1165" w:rsidP="008A1165">
      <w:pPr>
        <w:spacing w:line="276" w:lineRule="auto"/>
        <w:ind w:left="708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Nad przedstawionym raportem o stanie gminy przeprowadza się debatę.</w:t>
      </w:r>
    </w:p>
    <w:p w:rsidR="008A1165" w:rsidRDefault="008A1165" w:rsidP="008A116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W debacie nad raportem o stanie gminy mieszkańcy mogą zabierać głos. Mieszkaniec, który chciałby zabrać głos w debacie składa do Przewodnicząceg</w:t>
      </w:r>
      <w:r w:rsidR="00EC5A7B">
        <w:rPr>
          <w:rFonts w:ascii="Arial Narrow" w:hAnsi="Arial Narrow"/>
          <w:sz w:val="26"/>
          <w:szCs w:val="26"/>
        </w:rPr>
        <w:t>o Rady Gminy pisemne zgłoszenie`</w:t>
      </w:r>
      <w:r>
        <w:rPr>
          <w:rFonts w:ascii="Arial Narrow" w:hAnsi="Arial Narrow"/>
          <w:sz w:val="26"/>
          <w:szCs w:val="26"/>
        </w:rPr>
        <w:t xml:space="preserve"> poparte podpisami co najmniej 20 osób ( w gminie do 20.000 mieszkańców).</w:t>
      </w:r>
    </w:p>
    <w:p w:rsidR="008A1165" w:rsidRDefault="008A1165" w:rsidP="008A1165">
      <w:pPr>
        <w:pStyle w:val="Akapitzlist"/>
        <w:spacing w:line="276" w:lineRule="auto"/>
        <w:jc w:val="both"/>
        <w:rPr>
          <w:rFonts w:ascii="Arial Narrow" w:hAnsi="Arial Narrow"/>
          <w:sz w:val="26"/>
          <w:szCs w:val="26"/>
        </w:rPr>
      </w:pPr>
    </w:p>
    <w:p w:rsidR="008A1165" w:rsidRDefault="008A1165" w:rsidP="008A1165">
      <w:pPr>
        <w:pStyle w:val="Akapitzlist"/>
        <w:spacing w:line="276" w:lineRule="auto"/>
        <w:jc w:val="both"/>
        <w:rPr>
          <w:rFonts w:ascii="Arial Narrow" w:hAnsi="Arial Narrow"/>
          <w:b/>
          <w:sz w:val="26"/>
          <w:szCs w:val="26"/>
        </w:rPr>
      </w:pPr>
      <w:r w:rsidRPr="008A1165">
        <w:rPr>
          <w:rFonts w:ascii="Arial Narrow" w:hAnsi="Arial Narrow"/>
          <w:b/>
          <w:sz w:val="26"/>
          <w:szCs w:val="26"/>
        </w:rPr>
        <w:t>Zgłoszenie mieszkańców do udziału w debacie</w:t>
      </w:r>
      <w:r>
        <w:rPr>
          <w:rFonts w:ascii="Arial Narrow" w:hAnsi="Arial Narrow"/>
          <w:sz w:val="26"/>
          <w:szCs w:val="26"/>
        </w:rPr>
        <w:t xml:space="preserve"> składa się najpóźniej w dniu poprzedzającym dzień, na który zwołana została Sesja, podczas której ma być przedstawiony raport o stanie gminy. </w:t>
      </w:r>
      <w:r w:rsidRPr="008A1165">
        <w:rPr>
          <w:rFonts w:ascii="Arial Narrow" w:hAnsi="Arial Narrow"/>
          <w:b/>
          <w:sz w:val="26"/>
          <w:szCs w:val="26"/>
        </w:rPr>
        <w:t>Dz</w:t>
      </w:r>
      <w:r w:rsidR="00704596">
        <w:rPr>
          <w:rFonts w:ascii="Arial Narrow" w:hAnsi="Arial Narrow"/>
          <w:b/>
          <w:sz w:val="26"/>
          <w:szCs w:val="26"/>
        </w:rPr>
        <w:t>ień ten przypada na 27 maja 2026</w:t>
      </w:r>
      <w:r w:rsidRPr="008A1165">
        <w:rPr>
          <w:rFonts w:ascii="Arial Narrow" w:hAnsi="Arial Narrow"/>
          <w:b/>
          <w:sz w:val="26"/>
          <w:szCs w:val="26"/>
        </w:rPr>
        <w:t xml:space="preserve"> roku. </w:t>
      </w:r>
    </w:p>
    <w:p w:rsidR="008A1165" w:rsidRPr="00704596" w:rsidRDefault="008A1165" w:rsidP="00704596">
      <w:pPr>
        <w:spacing w:line="276" w:lineRule="auto"/>
        <w:jc w:val="both"/>
        <w:rPr>
          <w:rFonts w:ascii="Arial Narrow" w:hAnsi="Arial Narrow"/>
          <w:sz w:val="26"/>
          <w:szCs w:val="26"/>
        </w:rPr>
      </w:pPr>
    </w:p>
    <w:p w:rsidR="008A1165" w:rsidRDefault="008A1165" w:rsidP="008A1165">
      <w:pPr>
        <w:pStyle w:val="Akapitzlist"/>
        <w:spacing w:line="276" w:lineRule="auto"/>
        <w:jc w:val="both"/>
        <w:rPr>
          <w:rFonts w:ascii="Arial Narrow" w:hAnsi="Arial Narrow"/>
          <w:i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W zgłoszeniu powinno znaleźć się imię i nazwisko oraz adres zamieszkania mieszkańca gminy zamierzającego wziąć udział w debacie oraz co najmniej 20 podpisów osób udzielających poparcia – </w:t>
      </w:r>
      <w:r w:rsidRPr="008A1165">
        <w:rPr>
          <w:rFonts w:ascii="Arial Narrow" w:hAnsi="Arial Narrow"/>
          <w:i/>
          <w:sz w:val="26"/>
          <w:szCs w:val="26"/>
        </w:rPr>
        <w:t xml:space="preserve">wzór zgłoszenia stanowi załącznik niniejszej informacji. </w:t>
      </w:r>
    </w:p>
    <w:p w:rsidR="00CC00DD" w:rsidRDefault="00CC00DD" w:rsidP="008A1165">
      <w:pPr>
        <w:pStyle w:val="Akapitzlist"/>
        <w:spacing w:line="276" w:lineRule="auto"/>
        <w:jc w:val="both"/>
        <w:rPr>
          <w:rFonts w:ascii="Arial Narrow" w:hAnsi="Arial Narrow"/>
          <w:i/>
          <w:sz w:val="26"/>
          <w:szCs w:val="26"/>
        </w:rPr>
      </w:pPr>
    </w:p>
    <w:p w:rsidR="00CC00DD" w:rsidRDefault="00CC00DD" w:rsidP="008A1165">
      <w:pPr>
        <w:pStyle w:val="Akapitzlist"/>
        <w:spacing w:line="276" w:lineRule="auto"/>
        <w:jc w:val="both"/>
        <w:rPr>
          <w:rFonts w:ascii="Arial Narrow" w:hAnsi="Arial Narrow"/>
          <w:sz w:val="26"/>
          <w:szCs w:val="26"/>
        </w:rPr>
      </w:pPr>
      <w:r w:rsidRPr="003B0EFE">
        <w:rPr>
          <w:rFonts w:ascii="Arial Narrow" w:hAnsi="Arial Narrow"/>
          <w:b/>
          <w:sz w:val="26"/>
          <w:szCs w:val="26"/>
        </w:rPr>
        <w:t>Zgłoszenia mies</w:t>
      </w:r>
      <w:r w:rsidR="00704596">
        <w:rPr>
          <w:rFonts w:ascii="Arial Narrow" w:hAnsi="Arial Narrow"/>
          <w:b/>
          <w:sz w:val="26"/>
          <w:szCs w:val="26"/>
        </w:rPr>
        <w:t>zkańców dokonane po 27 maja 2026</w:t>
      </w:r>
      <w:bookmarkStart w:id="0" w:name="_GoBack"/>
      <w:bookmarkEnd w:id="0"/>
      <w:r w:rsidRPr="003B0EFE">
        <w:rPr>
          <w:rFonts w:ascii="Arial Narrow" w:hAnsi="Arial Narrow"/>
          <w:b/>
          <w:sz w:val="26"/>
          <w:szCs w:val="26"/>
        </w:rPr>
        <w:t xml:space="preserve"> roku nie będą rozpatrywane</w:t>
      </w:r>
      <w:r>
        <w:rPr>
          <w:rFonts w:ascii="Arial Narrow" w:hAnsi="Arial Narrow"/>
          <w:sz w:val="26"/>
          <w:szCs w:val="26"/>
        </w:rPr>
        <w:t>. Brak udziału mieszkańców w debacie nad raportem nie stanowi przeszkody do dalszego procedowania nad raportem.</w:t>
      </w:r>
    </w:p>
    <w:p w:rsidR="00CC00DD" w:rsidRDefault="00CC00DD" w:rsidP="008A1165">
      <w:pPr>
        <w:pStyle w:val="Akapitzlist"/>
        <w:spacing w:line="276" w:lineRule="auto"/>
        <w:jc w:val="both"/>
        <w:rPr>
          <w:rFonts w:ascii="Arial Narrow" w:hAnsi="Arial Narrow"/>
          <w:sz w:val="26"/>
          <w:szCs w:val="26"/>
        </w:rPr>
      </w:pPr>
    </w:p>
    <w:p w:rsidR="008A1165" w:rsidRPr="008A1165" w:rsidRDefault="008A1165" w:rsidP="008A1165">
      <w:pPr>
        <w:spacing w:line="276" w:lineRule="auto"/>
        <w:ind w:left="708"/>
        <w:rPr>
          <w:rFonts w:ascii="Arial Narrow" w:hAnsi="Arial Narrow"/>
          <w:sz w:val="26"/>
          <w:szCs w:val="26"/>
        </w:rPr>
      </w:pPr>
    </w:p>
    <w:sectPr w:rsidR="008A1165" w:rsidRPr="008A1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04AF2"/>
    <w:multiLevelType w:val="hybridMultilevel"/>
    <w:tmpl w:val="034CC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165"/>
    <w:rsid w:val="003B0EFE"/>
    <w:rsid w:val="003F221E"/>
    <w:rsid w:val="0054026F"/>
    <w:rsid w:val="00680C4A"/>
    <w:rsid w:val="006869B6"/>
    <w:rsid w:val="00704596"/>
    <w:rsid w:val="008A1165"/>
    <w:rsid w:val="00CC00DD"/>
    <w:rsid w:val="00CF7BAC"/>
    <w:rsid w:val="00EC5A7B"/>
    <w:rsid w:val="00FD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C2FB98-F655-4CD9-9B85-47362D546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11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402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02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h_krzeminska</dc:creator>
  <cp:keywords/>
  <dc:description/>
  <cp:lastModifiedBy>Hanna Krzenińska</cp:lastModifiedBy>
  <cp:revision>2</cp:revision>
  <cp:lastPrinted>2026-04-20T08:09:00Z</cp:lastPrinted>
  <dcterms:created xsi:type="dcterms:W3CDTF">2026-04-20T08:09:00Z</dcterms:created>
  <dcterms:modified xsi:type="dcterms:W3CDTF">2026-04-20T08:09:00Z</dcterms:modified>
</cp:coreProperties>
</file>