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40BF6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2F5E4A">
        <w:rPr>
          <w:rFonts w:ascii="Times New Roman" w:hAnsi="Times New Roman" w:cs="Times New Roman"/>
          <w:b/>
          <w:sz w:val="24"/>
          <w:szCs w:val="24"/>
        </w:rPr>
        <w:t>9</w:t>
      </w:r>
      <w:r w:rsidR="00140BF6">
        <w:rPr>
          <w:rFonts w:ascii="Times New Roman" w:hAnsi="Times New Roman" w:cs="Times New Roman"/>
          <w:b/>
          <w:sz w:val="24"/>
          <w:szCs w:val="24"/>
        </w:rPr>
        <w:t>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2F5E4A" w:rsidRPr="00460692">
        <w:rPr>
          <w:rFonts w:ascii="Times New Roman" w:hAnsi="Times New Roman" w:cs="Times New Roman"/>
          <w:b/>
          <w:bCs/>
          <w:sz w:val="24"/>
        </w:rPr>
        <w:t>„Przebudowa drogi gmi</w:t>
      </w:r>
      <w:r w:rsidR="00611B27">
        <w:rPr>
          <w:rFonts w:ascii="Times New Roman" w:hAnsi="Times New Roman" w:cs="Times New Roman"/>
          <w:b/>
          <w:bCs/>
          <w:sz w:val="24"/>
        </w:rPr>
        <w:t>nnej nr 108223B Brzeźnica – Popł</w:t>
      </w:r>
      <w:bookmarkStart w:id="0" w:name="_GoBack"/>
      <w:bookmarkEnd w:id="0"/>
      <w:r w:rsidR="002F5E4A" w:rsidRPr="00460692">
        <w:rPr>
          <w:rFonts w:ascii="Times New Roman" w:hAnsi="Times New Roman" w:cs="Times New Roman"/>
          <w:b/>
          <w:bCs/>
          <w:sz w:val="24"/>
        </w:rPr>
        <w:t>awy na odcinku od km 0+000 do km 2+180”</w:t>
      </w:r>
      <w:r w:rsidR="002F5E4A" w:rsidRPr="00460692">
        <w:rPr>
          <w:rFonts w:ascii="Times New Roman" w:hAnsi="Times New Roman" w:cs="Times New Roman"/>
          <w:i/>
          <w:sz w:val="24"/>
        </w:rPr>
        <w:t xml:space="preserve"> </w:t>
      </w:r>
      <w:r w:rsidR="002F5E4A">
        <w:rPr>
          <w:rFonts w:ascii="Times New Roman" w:hAnsi="Times New Roman"/>
          <w:b/>
          <w:bCs/>
          <w:sz w:val="24"/>
        </w:rPr>
        <w:t>dofinansowane</w:t>
      </w:r>
      <w:r w:rsidR="002F5E4A" w:rsidRPr="00460692">
        <w:rPr>
          <w:rFonts w:ascii="Times New Roman" w:hAnsi="Times New Roman" w:cs="Times New Roman"/>
          <w:b/>
          <w:bCs/>
          <w:sz w:val="24"/>
        </w:rPr>
        <w:t xml:space="preserve"> z </w:t>
      </w:r>
      <w:r w:rsidR="002F5E4A" w:rsidRPr="00460692">
        <w:rPr>
          <w:rStyle w:val="Uwydatnienie"/>
          <w:rFonts w:ascii="Times New Roman" w:hAnsi="Times New Roman" w:cs="Times New Roman"/>
          <w:b/>
          <w:i w:val="0"/>
          <w:sz w:val="24"/>
        </w:rPr>
        <w:t>Rządowego Funduszu Rozwoju Dróg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DF1B0A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B0A" w:rsidRDefault="00DF1B0A" w:rsidP="00322A60">
      <w:pPr>
        <w:spacing w:after="0" w:line="240" w:lineRule="auto"/>
      </w:pPr>
      <w:r>
        <w:separator/>
      </w:r>
    </w:p>
  </w:endnote>
  <w:endnote w:type="continuationSeparator" w:id="0">
    <w:p w:rsidR="00DF1B0A" w:rsidRDefault="00DF1B0A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B0A" w:rsidRDefault="00DF1B0A" w:rsidP="00322A60">
      <w:pPr>
        <w:spacing w:after="0" w:line="240" w:lineRule="auto"/>
      </w:pPr>
      <w:r>
        <w:separator/>
      </w:r>
    </w:p>
  </w:footnote>
  <w:footnote w:type="continuationSeparator" w:id="0">
    <w:p w:rsidR="00DF1B0A" w:rsidRDefault="00DF1B0A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40BF6"/>
    <w:rsid w:val="001D0135"/>
    <w:rsid w:val="00226BA3"/>
    <w:rsid w:val="00247C14"/>
    <w:rsid w:val="002F5E4A"/>
    <w:rsid w:val="00322A60"/>
    <w:rsid w:val="003F540E"/>
    <w:rsid w:val="003F60EA"/>
    <w:rsid w:val="00591DF4"/>
    <w:rsid w:val="00611B27"/>
    <w:rsid w:val="006C304A"/>
    <w:rsid w:val="00722FAD"/>
    <w:rsid w:val="00736024"/>
    <w:rsid w:val="00826079"/>
    <w:rsid w:val="008C22AD"/>
    <w:rsid w:val="009F6DAF"/>
    <w:rsid w:val="00A37932"/>
    <w:rsid w:val="00B54067"/>
    <w:rsid w:val="00D91EAC"/>
    <w:rsid w:val="00DF1B0A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Uwydatnienie">
    <w:name w:val="Emphasis"/>
    <w:uiPriority w:val="20"/>
    <w:qFormat/>
    <w:rsid w:val="002F5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15</cp:revision>
  <dcterms:created xsi:type="dcterms:W3CDTF">2021-04-15T08:15:00Z</dcterms:created>
  <dcterms:modified xsi:type="dcterms:W3CDTF">2022-10-14T09:08:00Z</dcterms:modified>
</cp:coreProperties>
</file>