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718A7" w14:textId="77777777" w:rsidR="00E35D54" w:rsidRDefault="00E35D54" w:rsidP="00E35D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REGULAMIN II</w:t>
      </w:r>
      <w:r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I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 xml:space="preserve"> POWIATOWEGO KONKURSU RECYTATORSKIEGO</w:t>
      </w:r>
    </w:p>
    <w:p w14:paraId="28D9A8D8" w14:textId="77777777" w:rsidR="00E35D54" w:rsidRPr="00E35D54" w:rsidRDefault="00E35D54" w:rsidP="00E35D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</w:rPr>
        <w:t xml:space="preserve">„ENTLICZEK - PENTLICZEK” </w:t>
      </w:r>
      <w:r w:rsidRPr="00E35D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>CZYLI POEZJA JANA BRZECHWY</w:t>
      </w:r>
    </w:p>
    <w:p w14:paraId="412F28C8" w14:textId="77777777" w:rsidR="00E35D54" w:rsidRPr="00E35D54" w:rsidRDefault="00E35D54" w:rsidP="00E35D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Organizatorem konkursu   jest: Szkoła   Podstawowa   im.   Królowej Jadwigi w Pieczyskach ul. Szkolna 1, 98-400 Wieruszów.</w:t>
      </w:r>
      <w:r w:rsidRPr="00E35D54">
        <w:rPr>
          <w:rFonts w:ascii="Times New Roman" w:eastAsia="Times New Roman" w:hAnsi="Times New Roman" w:cs="Times New Roman"/>
          <w:kern w:val="0"/>
          <w:lang w:eastAsia="pl-PL"/>
        </w:rPr>
        <w:br/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Konkurs  adresowany  jest do dzieci w wieku przedszkolnym od 3 do 6 lat posiadających umiejętności recytatorskie uczęszczających do przedszkola/oddziału przedszkolnego w powiecie wieruszowskim.</w:t>
      </w:r>
    </w:p>
    <w:p w14:paraId="493C50FB" w14:textId="5620178A" w:rsidR="00E35D54" w:rsidRPr="00E35D54" w:rsidRDefault="00E35D54" w:rsidP="00E35D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>Zadaniem konkursowym jest recytacja wybranego wiersza Jana Brzechwy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,</w:t>
      </w:r>
      <w:r w:rsidR="003A0DA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 xml:space="preserve"> 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polskiego   poety, autora  bajek  i wierszy dla</w:t>
      </w:r>
      <w:r w:rsidR="003A0DA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 xml:space="preserve"> 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 xml:space="preserve">dzieci. 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Konkurs organizowany jest w II kategoriach wiekowych:</w:t>
      </w:r>
    </w:p>
    <w:p w14:paraId="29FB7C3C" w14:textId="77777777" w:rsidR="00E35D54" w:rsidRPr="00E35D54" w:rsidRDefault="00E35D54" w:rsidP="00E35D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3 - 4 lata</w:t>
      </w:r>
    </w:p>
    <w:p w14:paraId="2FD9D57A" w14:textId="77777777" w:rsidR="00E35D54" w:rsidRPr="00E35D54" w:rsidRDefault="00E35D54" w:rsidP="00E35D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5 – 6 lat</w:t>
      </w:r>
    </w:p>
    <w:p w14:paraId="52DF6E54" w14:textId="77777777" w:rsidR="00E35D54" w:rsidRPr="00E35D54" w:rsidRDefault="00E35D54" w:rsidP="00E35D54">
      <w:pPr>
        <w:spacing w:before="100" w:beforeAutospacing="1" w:after="100" w:afterAutospacing="1" w:line="240" w:lineRule="auto"/>
        <w:ind w:right="120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W każdej kategorii wiekowej zostaną przyznane trzy nagrody rzeczowe (I, II, III miejsce). Komisja przewiduje również wyróżnienia.</w:t>
      </w:r>
      <w:r w:rsidR="005A3CD8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 xml:space="preserve"> Nagrody w konkursie ufundowało Starostwo Powiatowe w Wieruszowie.</w:t>
      </w:r>
    </w:p>
    <w:p w14:paraId="60987184" w14:textId="77777777" w:rsidR="00E35D54" w:rsidRPr="00E35D54" w:rsidRDefault="00E35D54" w:rsidP="00E35D5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Cele konkursu:</w:t>
      </w:r>
    </w:p>
    <w:p w14:paraId="5347CF76" w14:textId="77777777" w:rsidR="00E35D54" w:rsidRPr="00E35D54" w:rsidRDefault="00E35D54" w:rsidP="00E35D5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uwrażliwienie na piękno poezji,</w:t>
      </w:r>
    </w:p>
    <w:p w14:paraId="04EEBB09" w14:textId="77777777" w:rsidR="00E35D54" w:rsidRPr="00E35D54" w:rsidRDefault="00E35D54" w:rsidP="00E35D5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rozwijanie uzdolnień artystycznych,</w:t>
      </w:r>
    </w:p>
    <w:p w14:paraId="558A0197" w14:textId="77777777" w:rsidR="00E35D54" w:rsidRPr="00E35D54" w:rsidRDefault="00E35D54" w:rsidP="00E35D5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promowanie poezji Jana Brzechwy,</w:t>
      </w:r>
    </w:p>
    <w:p w14:paraId="2A6BD5F9" w14:textId="77777777" w:rsidR="00E35D54" w:rsidRPr="00E35D54" w:rsidRDefault="00E35D54" w:rsidP="00E35D5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integracja środowisk przedszkolnych.</w:t>
      </w:r>
    </w:p>
    <w:p w14:paraId="05FC7C50" w14:textId="77777777" w:rsidR="00E35D54" w:rsidRPr="00E35D54" w:rsidRDefault="00E35D54" w:rsidP="00E35D5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Zasady uczestnictwa:</w:t>
      </w:r>
    </w:p>
    <w:p w14:paraId="4239CE26" w14:textId="77777777" w:rsidR="00E35D54" w:rsidRPr="00E35D54" w:rsidRDefault="00E35D54" w:rsidP="00E35D5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uczestnik konkursu prezentuje jeden wiersz autorstwa Jana Brzechwy,</w:t>
      </w:r>
    </w:p>
    <w:p w14:paraId="3EA64D6A" w14:textId="77777777" w:rsidR="00E35D54" w:rsidRPr="00E35D54" w:rsidRDefault="00E35D54" w:rsidP="00E35D5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dobór repertuaru powinien odpowiadać możliwościom wykonawczym dziecka,</w:t>
      </w:r>
    </w:p>
    <w:p w14:paraId="0CF4AB89" w14:textId="77777777" w:rsidR="00E35D54" w:rsidRPr="00E35D54" w:rsidRDefault="00E35D54" w:rsidP="00E35D5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uczestnicy  prezentują  utwory  indywidualnie, dopuszcza się użycie przez uczestnika rekwizytów,</w:t>
      </w:r>
    </w:p>
    <w:p w14:paraId="216559F3" w14:textId="77777777" w:rsidR="00E35D54" w:rsidRPr="00E35D54" w:rsidRDefault="00E35D54" w:rsidP="00E35D5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każde przedszkole/oddział przedszkolny może reprezentowaćmaksymalnie po 1 uczestniku z każdej kategorii wiekowej</w:t>
      </w:r>
    </w:p>
    <w:p w14:paraId="48387513" w14:textId="77777777" w:rsidR="00E35D54" w:rsidRPr="00E35D54" w:rsidRDefault="00E35D54" w:rsidP="00E35D5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zgłoszenia do konkursu należy dostarczyć do dnia 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7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.03.202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5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r. do siedziby organizatora.</w:t>
      </w:r>
    </w:p>
    <w:p w14:paraId="38F043C7" w14:textId="77777777" w:rsidR="00E35D54" w:rsidRPr="004F4157" w:rsidRDefault="00E35D54" w:rsidP="004F4157">
      <w:pPr>
        <w:spacing w:before="100" w:beforeAutospacing="1" w:after="100" w:afterAutospacing="1" w:line="240" w:lineRule="auto"/>
        <w:ind w:left="480" w:right="180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Uczestników oceniać będzie Jury</w:t>
      </w:r>
      <w:r w:rsidR="00F4791E"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powołaneprzezorganizatorów 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konkursu Ocenie podlega:</w:t>
      </w:r>
    </w:p>
    <w:p w14:paraId="7464F604" w14:textId="77777777" w:rsidR="00E35D54" w:rsidRPr="00E35D54" w:rsidRDefault="00E35D54" w:rsidP="00E35D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dobór  tekstu  i   jego   pamięciowe  opanowanie  (odpowiednio  dobrane  do możliwości wiekowych dzieci oraz rozwoju ich mowy)</w:t>
      </w:r>
    </w:p>
    <w:p w14:paraId="603EF7A7" w14:textId="77777777" w:rsidR="00E35D54" w:rsidRPr="00E35D54" w:rsidRDefault="00E35D54" w:rsidP="00E35D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dykcja,</w:t>
      </w:r>
    </w:p>
    <w:p w14:paraId="6AAFB9C7" w14:textId="77777777" w:rsidR="00E35D54" w:rsidRPr="00E35D54" w:rsidRDefault="00E35D54" w:rsidP="00E35D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interpretacja tekstu,</w:t>
      </w:r>
    </w:p>
    <w:p w14:paraId="7276E7A6" w14:textId="77777777" w:rsidR="00E35D54" w:rsidRPr="00E35D54" w:rsidRDefault="00E35D54" w:rsidP="00E35D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lastRenderedPageBreak/>
        <w:t>ogólny wyraz artystyczny (ruch, gest, rekwizyty, strój).</w:t>
      </w:r>
    </w:p>
    <w:p w14:paraId="56A1BBC5" w14:textId="77777777" w:rsidR="00E35D54" w:rsidRPr="00E35D54" w:rsidRDefault="00E35D54" w:rsidP="00E35D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Każdy uczestnik konkursu powinien dostarczyć wypełnioną kartę zgłoszeniową wraz ze zgodą na przetwarzanie danych i wykorzystanie wizerunku do dnia 0</w:t>
      </w:r>
      <w:r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7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.03.202</w:t>
      </w:r>
      <w:r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5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r. do siedziby organizatora.</w:t>
      </w:r>
    </w:p>
    <w:p w14:paraId="15AD6722" w14:textId="77777777" w:rsidR="00E35D54" w:rsidRPr="00E35D54" w:rsidRDefault="00E35D54" w:rsidP="00E35D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Organizator nie zapewnia dowozu uczestników do Wieruszowskiego Domu Kultury.</w:t>
      </w:r>
    </w:p>
    <w:p w14:paraId="385A52C7" w14:textId="77777777" w:rsidR="00E35D54" w:rsidRPr="00E35D54" w:rsidRDefault="00E35D54" w:rsidP="00E35D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Przebieg konkursu:</w:t>
      </w:r>
      <w:r w:rsidRPr="00E35D54">
        <w:rPr>
          <w:rFonts w:ascii="Times New Roman" w:eastAsia="Times New Roman" w:hAnsi="Times New Roman" w:cs="Times New Roman"/>
          <w:kern w:val="0"/>
          <w:lang w:eastAsia="pl-PL"/>
        </w:rPr>
        <w:br/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Pierwszy etap konkursu przedszkola/oddziały przedszkolne przeprowadzają w swoich macierzystych placówkach, wyłaniają po jednym uczestniku z każdej kategorii wiekowej).</w:t>
      </w:r>
      <w:r w:rsidRPr="00E35D54">
        <w:rPr>
          <w:rFonts w:ascii="Times New Roman" w:eastAsia="Times New Roman" w:hAnsi="Times New Roman" w:cs="Times New Roman"/>
          <w:kern w:val="0"/>
          <w:lang w:eastAsia="pl-PL"/>
        </w:rPr>
        <w:br/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 xml:space="preserve">Drugi    etap    czyli    finał    konkursu    recytatorskiego    odbędzie    się w Wieruszowskim Domu Kultury w Wieruszowie </w:t>
      </w:r>
      <w:r w:rsidRPr="00E35D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>2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>7</w:t>
      </w:r>
      <w:r w:rsidRPr="00E35D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>.03.202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>5</w:t>
      </w:r>
      <w:r w:rsidRPr="00E35D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>r. o godz. 10.00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 xml:space="preserve">. 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Komisja Konkursowa składająca się z osób powołanych przez organizatora podejmuje decyzje większością głosów. W przypadku równej liczby głosów o werdykcie decyduje przewodniczący Komisji.</w:t>
      </w:r>
      <w:r w:rsidRPr="00E35D54">
        <w:rPr>
          <w:rFonts w:ascii="Times New Roman" w:eastAsia="Times New Roman" w:hAnsi="Times New Roman" w:cs="Times New Roman"/>
          <w:kern w:val="0"/>
          <w:lang w:eastAsia="pl-PL"/>
        </w:rPr>
        <w:br/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Komisję konkursową powołuje Dyrektor Szkoły Podstawowej im. Królowej Jadwigi w Pieczyskach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.</w:t>
      </w:r>
      <w:r w:rsidRPr="00E35D54">
        <w:rPr>
          <w:rFonts w:ascii="Times New Roman" w:eastAsia="Times New Roman" w:hAnsi="Times New Roman" w:cs="Times New Roman"/>
          <w:kern w:val="0"/>
          <w:lang w:eastAsia="pl-PL"/>
        </w:rPr>
        <w:br/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Po naradzie jury odbędzie się uroczyste ogłoszenie wyników i wręczenie nagród laureatom. Decyzja Komisji jest ostateczna i nie przysługuje od niej odwołanie.</w:t>
      </w:r>
    </w:p>
    <w:p w14:paraId="7C266472" w14:textId="77777777" w:rsidR="00E35D54" w:rsidRPr="00E35D54" w:rsidRDefault="00E35D54" w:rsidP="00E35D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Regulamin    konkursu    jest    dostępny    w    siedzibie    Organizatora i na stronie internetowej Szkoły Podstawowej im. Królowej Jadwigi w Pieczyskach.</w:t>
      </w:r>
    </w:p>
    <w:p w14:paraId="67E8668B" w14:textId="77777777" w:rsidR="005A3CD8" w:rsidRPr="005A3CD8" w:rsidRDefault="00E35D54" w:rsidP="00E35D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Organizator zastrzega sobie prawo do zmiany postanowień niniejszego regulaminu w przy</w:t>
      </w:r>
      <w:r w:rsidR="005A3CD8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padku zmian przepisów prawnych.</w:t>
      </w:r>
    </w:p>
    <w:p w14:paraId="59B2C985" w14:textId="77777777" w:rsidR="00E35D54" w:rsidRPr="005A3CD8" w:rsidRDefault="00E35D54" w:rsidP="00E35D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Lista zwycięzców zostanie opublikowana na stronie internetowej Organizatora konkursu oraz w mediach lokalnych.</w:t>
      </w:r>
    </w:p>
    <w:p w14:paraId="3AE9EA27" w14:textId="77777777" w:rsidR="005A3CD8" w:rsidRPr="00E35D54" w:rsidRDefault="005A3CD8" w:rsidP="005A3CD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</w:rPr>
      </w:pPr>
    </w:p>
    <w:p w14:paraId="3AC8B728" w14:textId="77777777" w:rsidR="00E35D54" w:rsidRPr="00E35D54" w:rsidRDefault="00E35D54" w:rsidP="00E35D5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lang w:eastAsia="pl-PL"/>
        </w:rPr>
        <w:t> </w:t>
      </w:r>
    </w:p>
    <w:p w14:paraId="41273CF8" w14:textId="77777777" w:rsidR="00E35D54" w:rsidRPr="00E35D54" w:rsidRDefault="00E35D54" w:rsidP="00E35D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KLAUZULA INFORMACYJNA DOTYCZĄCA PRZETWARZANIA DANYCH OSOBOWYCH</w:t>
      </w:r>
    </w:p>
    <w:p w14:paraId="195ABBDB" w14:textId="77777777" w:rsidR="00E35D54" w:rsidRPr="004F4157" w:rsidRDefault="00E35D54" w:rsidP="004F415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Administratorem    danych    osobowych     jest     Szkoła     Podstawowa im.   Królowej   Jadwigi   w   Pieczyskach   z   siedzibą   przy   ul.   Szkolnej 1 w  Pieczyskach,  </w:t>
      </w:r>
      <w:r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98-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400    Wieruszów, prowadząca    działalność   </w:t>
      </w:r>
      <w:r w:rsidRPr="004F4157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zgodnie ze swym statutem. Tel: 62 784 46 28, e-mai</w:t>
      </w:r>
      <w:r w:rsidR="004F4157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 xml:space="preserve">l </w:t>
      </w:r>
      <w:hyperlink r:id="rId5" w:history="1">
        <w:r w:rsidR="004F4157" w:rsidRPr="004F4157">
          <w:rPr>
            <w:rStyle w:val="Hipercze"/>
            <w:rFonts w:ascii="Times New Roman" w:hAnsi="Times New Roman" w:cs="Times New Roman"/>
          </w:rPr>
          <w:t>sekretariat.spjadwiga@pieczyska.pl</w:t>
        </w:r>
      </w:hyperlink>
      <w:r w:rsidRPr="004F4157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zwana dalej „Administratorem” lub „Szkołą”.</w:t>
      </w:r>
    </w:p>
    <w:p w14:paraId="48E57828" w14:textId="77777777" w:rsidR="00E35D54" w:rsidRPr="00E35D54" w:rsidRDefault="00E35D54" w:rsidP="00E35D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 xml:space="preserve">Z inspektorem ochrony danych Szkoły można skontaktować się poprzez adres e-mail: </w:t>
      </w:r>
      <w:hyperlink r:id="rId6" w:history="1">
        <w:r w:rsidR="004F4157" w:rsidRPr="00B255C2">
          <w:rPr>
            <w:rStyle w:val="Hipercze"/>
            <w:rFonts w:ascii="Times New Roman" w:eastAsia="Times New Roman" w:hAnsi="Times New Roman" w:cs="Times New Roman"/>
            <w:kern w:val="0"/>
            <w:sz w:val="28"/>
            <w:szCs w:val="28"/>
            <w:lang w:eastAsia="pl-PL"/>
          </w:rPr>
          <w:t>iodwieruszow@gmail.com.</w:t>
        </w:r>
      </w:hyperlink>
    </w:p>
    <w:p w14:paraId="263F67D5" w14:textId="77777777" w:rsidR="00E35D54" w:rsidRPr="00E35D54" w:rsidRDefault="00E35D54" w:rsidP="00E35D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lastRenderedPageBreak/>
        <w:t xml:space="preserve">Dane osobowe będą przetwarzane w celach wymienionych w zgodach umieszczonych w karcie zgłoszenia na podstawie art. 6 ust. 1 lit. a) Rozporządzenia Parlamentu Europejskiego i Rady (UE) 2016/679 z dnia 27 kwietnia     2016     r. 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 xml:space="preserve">w sprawie     ochrony     osób      fizycznych      w związku z przetwarzaniem danych osobowych i w sprawie swobodnego przepływu takich danych 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 xml:space="preserve">oraz   uchylenia    dyrektywy    95/46/WE    (ogólnego    rozporządzenia o ochronie danych), tzw. </w:t>
      </w:r>
      <w:r w:rsidRPr="00E35D54">
        <w:rPr>
          <w:rFonts w:ascii="Times New Roman" w:eastAsia="Times New Roman" w:hAnsi="Times New Roman" w:cs="Times New Roman"/>
          <w:i/>
          <w:iCs/>
          <w:color w:val="1B1B1B"/>
          <w:kern w:val="0"/>
          <w:sz w:val="28"/>
          <w:szCs w:val="28"/>
          <w:lang w:eastAsia="pl-PL"/>
        </w:rPr>
        <w:t>RODO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.</w:t>
      </w:r>
    </w:p>
    <w:p w14:paraId="697F0CED" w14:textId="77777777" w:rsidR="00E35D54" w:rsidRPr="00E35D54" w:rsidRDefault="00E35D54" w:rsidP="00E35D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W związku z przetwarzaniem przez Administratora danych osobowych przysługuje Państwu prawo do:</w:t>
      </w:r>
    </w:p>
    <w:p w14:paraId="4A1FC2EE" w14:textId="77777777" w:rsidR="00E35D54" w:rsidRPr="00E35D54" w:rsidRDefault="00E35D54" w:rsidP="00E35D5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żądania od Administratora dostępu do swoich danych osobowych,</w:t>
      </w:r>
    </w:p>
    <w:p w14:paraId="3F85EE57" w14:textId="77777777" w:rsidR="00E35D54" w:rsidRPr="00E35D54" w:rsidRDefault="00E35D54" w:rsidP="00E35D5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sprostowania, usunięcia lub ograniczenia   przetwarzania   lub   prawo do wniesienia sprzeciwu wobec przetwarzania swoich danych osobowych,</w:t>
      </w:r>
    </w:p>
    <w:p w14:paraId="10155D32" w14:textId="77777777" w:rsidR="00E35D54" w:rsidRPr="00E35D54" w:rsidRDefault="00E35D54" w:rsidP="00E35D5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otrzymania      od      Administratora       swoich      danych       osobowych w ustrukturyzowanym formacie oraz przenoszenia tych danych do innego administratora.</w:t>
      </w:r>
    </w:p>
    <w:p w14:paraId="1EA4F59F" w14:textId="77777777" w:rsidR="00E35D54" w:rsidRPr="00E35D54" w:rsidRDefault="00E35D54" w:rsidP="00E35D5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cofnięcia    udzielonej    zgody    na    przetwarzanie    danych    osobowych w danym celu w przypadkach, gdy to przetwarzanie odbywa się na podstawie takiej zgody udzielonej przez Państwa (wycofanie zgody nie wpływa na zgodność z prawem przetwarzania realizowanego do czasu wycofania zgody).</w:t>
      </w:r>
    </w:p>
    <w:p w14:paraId="396F9FEA" w14:textId="77777777" w:rsidR="00E35D54" w:rsidRPr="00E35D54" w:rsidRDefault="00E35D54" w:rsidP="00E35D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W przypadku uznania, że przetwarzanie Państwa danych osobowych oraz danych osobowych Państwa dzieci przez Administratora narusza przepisy RODO lub ustawy z dnia 10 maja 2018 r. o ochronie danych osobowych</w:t>
      </w:r>
      <w:r w:rsidRPr="00E35D54">
        <w:rPr>
          <w:rFonts w:ascii="Times New Roman" w:eastAsia="Times New Roman" w:hAnsi="Times New Roman" w:cs="Times New Roman"/>
          <w:i/>
          <w:iCs/>
          <w:color w:val="1B1B1B"/>
          <w:kern w:val="0"/>
          <w:sz w:val="28"/>
          <w:szCs w:val="28"/>
          <w:lang w:eastAsia="pl-PL"/>
        </w:rPr>
        <w:t xml:space="preserve">, 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mogą Państwo złożyć skargę do Prezesa Urzędu Ochrony Danych Osobowych, który jest organem nadzorczym.</w:t>
      </w:r>
    </w:p>
    <w:p w14:paraId="0A56B4F8" w14:textId="77777777" w:rsidR="00E35D54" w:rsidRPr="00E35D54" w:rsidRDefault="00E35D54" w:rsidP="00E35D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Dane osobowe przetwarzane przez Administratora nie podlegają procesowi zautomatyzowanego podejmowania decyzji. To znaczy, że nie są one przetwarzane w sposób automatyczny i nie podlegają profilowaniu.</w:t>
      </w:r>
    </w:p>
    <w:p w14:paraId="3B694338" w14:textId="77777777" w:rsidR="00E35D54" w:rsidRDefault="00E35D54"/>
    <w:sectPr w:rsidR="00E35D54" w:rsidSect="004D4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41874"/>
    <w:multiLevelType w:val="multilevel"/>
    <w:tmpl w:val="82AC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74AFC"/>
    <w:multiLevelType w:val="multilevel"/>
    <w:tmpl w:val="BFD02C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FF1F95"/>
    <w:multiLevelType w:val="multilevel"/>
    <w:tmpl w:val="A66868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3C0B93"/>
    <w:multiLevelType w:val="multilevel"/>
    <w:tmpl w:val="4CEE9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23577F4A"/>
    <w:multiLevelType w:val="multilevel"/>
    <w:tmpl w:val="38E6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827845"/>
    <w:multiLevelType w:val="multilevel"/>
    <w:tmpl w:val="6B50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324982"/>
    <w:multiLevelType w:val="multilevel"/>
    <w:tmpl w:val="94146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8016185">
    <w:abstractNumId w:val="4"/>
  </w:num>
  <w:num w:numId="2" w16cid:durableId="1350370437">
    <w:abstractNumId w:val="0"/>
  </w:num>
  <w:num w:numId="3" w16cid:durableId="2110346961">
    <w:abstractNumId w:val="1"/>
  </w:num>
  <w:num w:numId="4" w16cid:durableId="1675375496">
    <w:abstractNumId w:val="6"/>
  </w:num>
  <w:num w:numId="5" w16cid:durableId="817381732">
    <w:abstractNumId w:val="5"/>
  </w:num>
  <w:num w:numId="6" w16cid:durableId="746150530">
    <w:abstractNumId w:val="2"/>
  </w:num>
  <w:num w:numId="7" w16cid:durableId="21288118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D54"/>
    <w:rsid w:val="00363632"/>
    <w:rsid w:val="003A0DA8"/>
    <w:rsid w:val="004D4303"/>
    <w:rsid w:val="004E1B68"/>
    <w:rsid w:val="004F4157"/>
    <w:rsid w:val="005A3CD8"/>
    <w:rsid w:val="00E35D54"/>
    <w:rsid w:val="00E76326"/>
    <w:rsid w:val="00F479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A77E9"/>
  <w15:docId w15:val="{248ED2B7-392C-4D78-83B2-511C8831C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4303"/>
  </w:style>
  <w:style w:type="paragraph" w:styleId="Nagwek1">
    <w:name w:val="heading 1"/>
    <w:basedOn w:val="Normalny"/>
    <w:next w:val="Normalny"/>
    <w:link w:val="Nagwek1Znak"/>
    <w:uiPriority w:val="9"/>
    <w:qFormat/>
    <w:rsid w:val="00E35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5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5D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5D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5D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5D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5D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5D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5D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5D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5D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5D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5D5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5D5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5D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5D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5D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5D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5D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5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5D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5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5D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5D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5D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5D5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5D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5D5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5D5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F4157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4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8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wieruszow@gmail.com." TargetMode="External"/><Relationship Id="rId5" Type="http://schemas.openxmlformats.org/officeDocument/2006/relationships/hyperlink" Target="mailto:sekretariat.spjadwiga@pieczys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788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biskupska</dc:creator>
  <cp:lastModifiedBy>Szkoła Podstawowa</cp:lastModifiedBy>
  <cp:revision>2</cp:revision>
  <dcterms:created xsi:type="dcterms:W3CDTF">2025-02-12T11:54:00Z</dcterms:created>
  <dcterms:modified xsi:type="dcterms:W3CDTF">2025-02-12T11:54:00Z</dcterms:modified>
</cp:coreProperties>
</file>