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F8A" w:rsidRDefault="000F5346" w:rsidP="00E60863">
      <w:pPr>
        <w:pStyle w:val="Nagwek1"/>
        <w:ind w:right="601"/>
      </w:pPr>
      <w:r>
        <w:rPr>
          <w:rFonts w:ascii="Times New Roman" w:hAnsi="Times New Roman" w:cs="Times New Roman"/>
          <w:sz w:val="24"/>
          <w:szCs w:val="24"/>
        </w:rPr>
        <w:t xml:space="preserve">znak sprawy: </w:t>
      </w:r>
      <w:r w:rsidR="00E60863" w:rsidRPr="0097032F">
        <w:rPr>
          <w:rFonts w:ascii="Times New Roman" w:hAnsi="Times New Roman" w:cs="Times New Roman"/>
          <w:sz w:val="24"/>
          <w:szCs w:val="24"/>
        </w:rPr>
        <w:t>ZP.272.5.2024</w:t>
      </w:r>
      <w:r w:rsidR="00E60863">
        <w:rPr>
          <w:rFonts w:ascii="Times New Roman" w:hAnsi="Times New Roman" w:cs="Times New Roman"/>
          <w:sz w:val="24"/>
          <w:szCs w:val="24"/>
        </w:rPr>
        <w:t xml:space="preserve">                                            </w:t>
      </w:r>
      <w:r w:rsidR="0052075B">
        <w:t>Załącznik 3 (wzór umowy)</w:t>
      </w:r>
    </w:p>
    <w:p w:rsidR="00BF0F8A" w:rsidRDefault="00BF0F8A">
      <w:pPr>
        <w:pStyle w:val="Tekstpodstawowy"/>
        <w:spacing w:before="2"/>
        <w:rPr>
          <w:b/>
          <w:sz w:val="17"/>
        </w:rPr>
      </w:pPr>
    </w:p>
    <w:p w:rsidR="003917EC" w:rsidRDefault="00D51C0B">
      <w:pPr>
        <w:spacing w:before="57"/>
        <w:ind w:left="3984"/>
        <w:rPr>
          <w:b/>
        </w:rPr>
      </w:pPr>
      <w:r>
        <w:rPr>
          <w:b/>
        </w:rPr>
        <w:t>UMOWA NR ………………….</w:t>
      </w:r>
    </w:p>
    <w:p w:rsidR="003917EC" w:rsidRDefault="003917EC">
      <w:pPr>
        <w:pStyle w:val="Tekstpodstawowy"/>
        <w:rPr>
          <w:b/>
        </w:rPr>
      </w:pPr>
    </w:p>
    <w:p w:rsidR="003917EC" w:rsidRDefault="007D5399" w:rsidP="005361F0">
      <w:pPr>
        <w:tabs>
          <w:tab w:val="left" w:leader="dot" w:pos="2968"/>
        </w:tabs>
        <w:ind w:left="192"/>
        <w:jc w:val="center"/>
      </w:pPr>
      <w:r>
        <w:t>Zawarta w</w:t>
      </w:r>
      <w:r w:rsidR="00D51C0B">
        <w:t xml:space="preserve"> dniu</w:t>
      </w:r>
      <w:r w:rsidR="00D51C0B">
        <w:tab/>
      </w:r>
      <w:r w:rsidR="00D51C0B" w:rsidRPr="007D5399">
        <w:t>w</w:t>
      </w:r>
      <w:r w:rsidRPr="007D5399">
        <w:t xml:space="preserve"> Proszowicach</w:t>
      </w:r>
      <w:r>
        <w:rPr>
          <w:b/>
        </w:rPr>
        <w:t xml:space="preserve"> </w:t>
      </w:r>
      <w:r w:rsidR="00D51C0B">
        <w:t>pomiędzy:</w:t>
      </w:r>
    </w:p>
    <w:p w:rsidR="005361F0" w:rsidRPr="00120FEB" w:rsidRDefault="005361F0" w:rsidP="005361F0">
      <w:pPr>
        <w:jc w:val="both"/>
        <w:rPr>
          <w:rFonts w:ascii="Times New Roman" w:hAnsi="Times New Roman" w:cs="Times New Roman"/>
          <w:sz w:val="24"/>
          <w:szCs w:val="24"/>
        </w:rPr>
      </w:pPr>
      <w:r w:rsidRPr="00120FEB">
        <w:rPr>
          <w:rFonts w:ascii="Times New Roman" w:hAnsi="Times New Roman" w:cs="Times New Roman"/>
          <w:b/>
          <w:sz w:val="24"/>
          <w:szCs w:val="24"/>
        </w:rPr>
        <w:t xml:space="preserve">Powiatem Proszowickim </w:t>
      </w:r>
      <w:r w:rsidRPr="00120FEB">
        <w:rPr>
          <w:rFonts w:ascii="Times New Roman" w:hAnsi="Times New Roman" w:cs="Times New Roman"/>
          <w:sz w:val="24"/>
          <w:szCs w:val="24"/>
        </w:rPr>
        <w:t xml:space="preserve"> z siedzibą w (32-100) Proszowicach, przy ul. 3 Maja 72, zwanym dalej „</w:t>
      </w:r>
      <w:r w:rsidRPr="00120FEB">
        <w:rPr>
          <w:rFonts w:ascii="Times New Roman" w:hAnsi="Times New Roman" w:cs="Times New Roman"/>
          <w:b/>
          <w:sz w:val="24"/>
          <w:szCs w:val="24"/>
        </w:rPr>
        <w:t>Zamawiającym</w:t>
      </w:r>
      <w:r w:rsidRPr="00120FEB">
        <w:rPr>
          <w:rFonts w:ascii="Times New Roman" w:hAnsi="Times New Roman" w:cs="Times New Roman"/>
          <w:sz w:val="24"/>
          <w:szCs w:val="24"/>
        </w:rPr>
        <w:t>”, posiadający numer identyfikacji podatkowej (NIP): ….. reprezentowanym przez:</w:t>
      </w:r>
    </w:p>
    <w:p w:rsidR="005361F0" w:rsidRDefault="005361F0" w:rsidP="005361F0">
      <w:pPr>
        <w:jc w:val="both"/>
        <w:rPr>
          <w:rFonts w:ascii="Times New Roman" w:hAnsi="Times New Roman" w:cs="Times New Roman"/>
          <w:sz w:val="24"/>
          <w:szCs w:val="24"/>
        </w:rPr>
      </w:pPr>
      <w:r w:rsidRPr="00120FEB">
        <w:rPr>
          <w:rFonts w:ascii="Times New Roman" w:hAnsi="Times New Roman" w:cs="Times New Roman"/>
          <w:sz w:val="24"/>
          <w:szCs w:val="24"/>
        </w:rPr>
        <w:t>.......................................................................................................................................................</w:t>
      </w:r>
    </w:p>
    <w:p w:rsidR="005361F0" w:rsidRPr="00120FEB" w:rsidRDefault="005361F0" w:rsidP="005361F0">
      <w:pPr>
        <w:jc w:val="both"/>
        <w:rPr>
          <w:rFonts w:ascii="Times New Roman" w:hAnsi="Times New Roman" w:cs="Times New Roman"/>
          <w:sz w:val="24"/>
          <w:szCs w:val="24"/>
        </w:rPr>
      </w:pPr>
      <w:r>
        <w:rPr>
          <w:rFonts w:ascii="Times New Roman" w:hAnsi="Times New Roman" w:cs="Times New Roman"/>
          <w:sz w:val="24"/>
          <w:szCs w:val="24"/>
        </w:rPr>
        <w:t>…………………………………………………………………………………………………..</w:t>
      </w:r>
    </w:p>
    <w:p w:rsidR="005361F0" w:rsidRPr="00120FEB" w:rsidRDefault="005361F0" w:rsidP="005361F0">
      <w:pPr>
        <w:jc w:val="both"/>
        <w:rPr>
          <w:rFonts w:ascii="Times New Roman" w:hAnsi="Times New Roman" w:cs="Times New Roman"/>
          <w:sz w:val="24"/>
          <w:szCs w:val="24"/>
        </w:rPr>
      </w:pPr>
      <w:r w:rsidRPr="00120FEB">
        <w:rPr>
          <w:rFonts w:ascii="Times New Roman" w:hAnsi="Times New Roman" w:cs="Times New Roman"/>
          <w:sz w:val="24"/>
          <w:szCs w:val="24"/>
        </w:rPr>
        <w:t>przy kontrasygnacie Skarbnika Powiatu</w:t>
      </w:r>
    </w:p>
    <w:p w:rsidR="003917EC" w:rsidRDefault="005361F0" w:rsidP="005361F0">
      <w:pPr>
        <w:pStyle w:val="Nagwek1"/>
        <w:ind w:left="192" w:right="118"/>
        <w:jc w:val="both"/>
        <w:rPr>
          <w:b w:val="0"/>
        </w:rPr>
      </w:pPr>
      <w:r w:rsidRPr="00120FEB">
        <w:rPr>
          <w:rFonts w:ascii="Times New Roman" w:hAnsi="Times New Roman" w:cs="Times New Roman"/>
          <w:sz w:val="24"/>
          <w:szCs w:val="24"/>
        </w:rPr>
        <w:t>.......................................................................................................................................................</w:t>
      </w:r>
    </w:p>
    <w:p w:rsidR="007D5399" w:rsidRDefault="007D5399">
      <w:pPr>
        <w:tabs>
          <w:tab w:val="left" w:leader="dot" w:pos="4309"/>
        </w:tabs>
        <w:spacing w:before="1"/>
        <w:ind w:left="552"/>
        <w:jc w:val="both"/>
        <w:rPr>
          <w:b/>
        </w:rPr>
      </w:pPr>
    </w:p>
    <w:p w:rsidR="003917EC" w:rsidRDefault="00D51C0B">
      <w:pPr>
        <w:ind w:left="192"/>
        <w:rPr>
          <w:b/>
        </w:rPr>
      </w:pPr>
      <w:r>
        <w:t xml:space="preserve">zwanym w dalszej części umowy </w:t>
      </w:r>
      <w:r>
        <w:rPr>
          <w:b/>
        </w:rPr>
        <w:t>„Zamawiającym”</w:t>
      </w:r>
    </w:p>
    <w:p w:rsidR="007D5399" w:rsidRDefault="007D5399">
      <w:pPr>
        <w:pStyle w:val="Tekstpodstawowy"/>
        <w:spacing w:before="1"/>
        <w:ind w:left="192"/>
      </w:pPr>
    </w:p>
    <w:p w:rsidR="003917EC" w:rsidRDefault="00D51C0B">
      <w:pPr>
        <w:pStyle w:val="Tekstpodstawowy"/>
        <w:spacing w:before="1"/>
        <w:ind w:left="192"/>
      </w:pPr>
      <w:r>
        <w:t>a</w:t>
      </w:r>
    </w:p>
    <w:p w:rsidR="003917EC" w:rsidRDefault="00D51C0B">
      <w:pPr>
        <w:pStyle w:val="Tekstpodstawowy"/>
        <w:spacing w:line="267" w:lineRule="exact"/>
        <w:ind w:left="192"/>
      </w:pPr>
      <w:r>
        <w:t>...................................................................................................................................................................</w:t>
      </w:r>
    </w:p>
    <w:p w:rsidR="007D5399" w:rsidRDefault="00D51C0B" w:rsidP="007D5399">
      <w:pPr>
        <w:pStyle w:val="Tekstpodstawowy"/>
        <w:tabs>
          <w:tab w:val="left" w:leader="dot" w:pos="7140"/>
        </w:tabs>
        <w:ind w:left="192"/>
      </w:pPr>
      <w:r>
        <w:t xml:space="preserve">zarejestrowanym w Sądzie Rejonowym w </w:t>
      </w:r>
      <w:r>
        <w:rPr>
          <w:spacing w:val="10"/>
        </w:rPr>
        <w:t xml:space="preserve"> </w:t>
      </w:r>
      <w:r>
        <w:t>..............................,</w:t>
      </w:r>
      <w:r>
        <w:rPr>
          <w:spacing w:val="13"/>
        </w:rPr>
        <w:t xml:space="preserve"> </w:t>
      </w:r>
    </w:p>
    <w:p w:rsidR="003917EC" w:rsidRDefault="00D51C0B" w:rsidP="007D5399">
      <w:pPr>
        <w:pStyle w:val="Tekstpodstawowy"/>
        <w:tabs>
          <w:tab w:val="left" w:leader="dot" w:pos="8272"/>
        </w:tabs>
        <w:ind w:left="192"/>
      </w:pPr>
      <w:r>
        <w:t xml:space="preserve">pod numerem KRS ..............................., </w:t>
      </w:r>
      <w:r w:rsidR="007D5399">
        <w:t>REGON: ………………….., NIP ……………………. ,</w:t>
      </w:r>
      <w:r>
        <w:t>kapitał zakładowy</w:t>
      </w:r>
      <w:r>
        <w:rPr>
          <w:spacing w:val="14"/>
        </w:rPr>
        <w:t xml:space="preserve"> </w:t>
      </w:r>
      <w:r>
        <w:t>w wysokości</w:t>
      </w:r>
      <w:r>
        <w:tab/>
      </w:r>
      <w:r w:rsidR="007D5399">
        <w:t xml:space="preserve"> </w:t>
      </w:r>
      <w:r w:rsidR="005361F0">
        <w:t>/</w:t>
      </w:r>
    </w:p>
    <w:p w:rsidR="007D5399" w:rsidRDefault="007D5399" w:rsidP="007D5399">
      <w:pPr>
        <w:pStyle w:val="Tekstpodstawowy"/>
        <w:tabs>
          <w:tab w:val="left" w:leader="dot" w:pos="8332"/>
        </w:tabs>
        <w:ind w:left="192"/>
      </w:pPr>
      <w:r>
        <w:t>wpisany do Centralnej Ewidencji i Informacji o Działalności Gospodarczej Rzeczypospolitej Polskiej</w:t>
      </w:r>
    </w:p>
    <w:p w:rsidR="007D5399" w:rsidRDefault="007D5399" w:rsidP="007D5399">
      <w:pPr>
        <w:pStyle w:val="Tekstpodstawowy"/>
        <w:tabs>
          <w:tab w:val="left" w:leader="dot" w:pos="8272"/>
        </w:tabs>
        <w:ind w:left="192"/>
      </w:pPr>
    </w:p>
    <w:p w:rsidR="003917EC" w:rsidRDefault="00D51C0B">
      <w:pPr>
        <w:pStyle w:val="Tekstpodstawowy"/>
        <w:tabs>
          <w:tab w:val="left" w:leader="dot" w:pos="4045"/>
        </w:tabs>
        <w:ind w:left="192"/>
      </w:pPr>
      <w:r>
        <w:t>..............................,</w:t>
      </w:r>
      <w:r>
        <w:rPr>
          <w:spacing w:val="-5"/>
        </w:rPr>
        <w:t xml:space="preserve"> </w:t>
      </w:r>
      <w:r>
        <w:t>NIP:</w:t>
      </w:r>
      <w:r>
        <w:tab/>
        <w:t>, reprezentowanym</w:t>
      </w:r>
      <w:r>
        <w:rPr>
          <w:spacing w:val="-2"/>
        </w:rPr>
        <w:t xml:space="preserve"> </w:t>
      </w:r>
      <w:r>
        <w:t>przez:</w:t>
      </w:r>
    </w:p>
    <w:p w:rsidR="003917EC" w:rsidRDefault="00D51C0B">
      <w:pPr>
        <w:pStyle w:val="Tekstpodstawowy"/>
        <w:ind w:left="192"/>
      </w:pPr>
      <w:r>
        <w:t>1)..................................................................</w:t>
      </w:r>
    </w:p>
    <w:p w:rsidR="003917EC" w:rsidRDefault="003917EC">
      <w:pPr>
        <w:pStyle w:val="Tekstpodstawowy"/>
      </w:pPr>
    </w:p>
    <w:p w:rsidR="003917EC" w:rsidRDefault="00D51C0B">
      <w:pPr>
        <w:ind w:left="4167"/>
        <w:jc w:val="both"/>
        <w:rPr>
          <w:b/>
          <w:i/>
        </w:rPr>
      </w:pPr>
      <w:r>
        <w:rPr>
          <w:b/>
          <w:i/>
        </w:rPr>
        <w:t>§ 1 Przedmiot umowy</w:t>
      </w:r>
    </w:p>
    <w:p w:rsidR="00C95A3C" w:rsidRDefault="00D51C0B" w:rsidP="00C95A3C">
      <w:pPr>
        <w:pStyle w:val="Akapitzlist"/>
        <w:numPr>
          <w:ilvl w:val="0"/>
          <w:numId w:val="16"/>
        </w:numPr>
        <w:tabs>
          <w:tab w:val="left" w:pos="476"/>
        </w:tabs>
        <w:spacing w:before="120"/>
        <w:ind w:right="118"/>
      </w:pPr>
      <w:r>
        <w:t xml:space="preserve">Przedmiotem umowy jest </w:t>
      </w:r>
      <w:r w:rsidR="00440385" w:rsidRPr="009B2DB6">
        <w:rPr>
          <w:bCs/>
          <w:color w:val="000000"/>
          <w:sz w:val="24"/>
          <w:szCs w:val="24"/>
        </w:rPr>
        <w:t>z</w:t>
      </w:r>
      <w:r w:rsidR="00440385" w:rsidRPr="009B2DB6">
        <w:rPr>
          <w:rFonts w:ascii="Times New Roman" w:hAnsi="Times New Roman" w:cs="Times New Roman"/>
          <w:bCs/>
          <w:color w:val="000000"/>
          <w:sz w:val="24"/>
          <w:szCs w:val="24"/>
        </w:rPr>
        <w:t>akup samochodu służbowego dla Starostwa Powiatowego w Proszowicach</w:t>
      </w:r>
      <w:r w:rsidR="00440385">
        <w:rPr>
          <w:bCs/>
          <w:color w:val="000000"/>
          <w:szCs w:val="24"/>
        </w:rPr>
        <w:t>.</w:t>
      </w:r>
      <w:r w:rsidR="00571BF6">
        <w:rPr>
          <w:b/>
          <w:sz w:val="20"/>
          <w:szCs w:val="20"/>
        </w:rPr>
        <w:t xml:space="preserve"> </w:t>
      </w:r>
      <w:r>
        <w:t>zgodnie</w:t>
      </w:r>
      <w:r w:rsidRPr="007D5399">
        <w:rPr>
          <w:spacing w:val="-5"/>
        </w:rPr>
        <w:t xml:space="preserve"> </w:t>
      </w:r>
      <w:r>
        <w:t>z</w:t>
      </w:r>
      <w:r w:rsidRPr="007D5399">
        <w:rPr>
          <w:spacing w:val="-7"/>
        </w:rPr>
        <w:t xml:space="preserve"> </w:t>
      </w:r>
      <w:r>
        <w:t>Opisem</w:t>
      </w:r>
      <w:r w:rsidRPr="007D5399">
        <w:rPr>
          <w:spacing w:val="-7"/>
        </w:rPr>
        <w:t xml:space="preserve"> </w:t>
      </w:r>
      <w:r>
        <w:t>Przedmiotu</w:t>
      </w:r>
      <w:r w:rsidRPr="007D5399">
        <w:rPr>
          <w:spacing w:val="-6"/>
        </w:rPr>
        <w:t xml:space="preserve"> </w:t>
      </w:r>
      <w:r>
        <w:t>Zamówienia</w:t>
      </w:r>
      <w:r w:rsidRPr="007D5399">
        <w:rPr>
          <w:spacing w:val="-8"/>
        </w:rPr>
        <w:t xml:space="preserve"> </w:t>
      </w:r>
      <w:r>
        <w:t>oraz</w:t>
      </w:r>
      <w:r w:rsidRPr="007D5399">
        <w:rPr>
          <w:spacing w:val="-5"/>
        </w:rPr>
        <w:t xml:space="preserve"> </w:t>
      </w:r>
      <w:r>
        <w:t>ofertą</w:t>
      </w:r>
      <w:r w:rsidRPr="007D5399">
        <w:rPr>
          <w:spacing w:val="-8"/>
        </w:rPr>
        <w:t xml:space="preserve"> </w:t>
      </w:r>
      <w:r>
        <w:t>Wykonawcy,</w:t>
      </w:r>
      <w:r w:rsidRPr="007D5399">
        <w:rPr>
          <w:spacing w:val="-6"/>
        </w:rPr>
        <w:t xml:space="preserve"> </w:t>
      </w:r>
      <w:r>
        <w:t>które stanowią integralną cześć</w:t>
      </w:r>
      <w:r w:rsidRPr="007D5399">
        <w:rPr>
          <w:spacing w:val="-3"/>
        </w:rPr>
        <w:t xml:space="preserve"> </w:t>
      </w:r>
      <w:r>
        <w:t>umowy.</w:t>
      </w:r>
    </w:p>
    <w:p w:rsidR="003917EC" w:rsidRDefault="00440385">
      <w:pPr>
        <w:pStyle w:val="Akapitzlist"/>
        <w:numPr>
          <w:ilvl w:val="0"/>
          <w:numId w:val="16"/>
        </w:numPr>
        <w:tabs>
          <w:tab w:val="left" w:pos="476"/>
        </w:tabs>
        <w:spacing w:before="1" w:line="267" w:lineRule="exact"/>
      </w:pPr>
      <w:r w:rsidRPr="0091746B">
        <w:rPr>
          <w:szCs w:val="24"/>
        </w:rPr>
        <w:t xml:space="preserve">Samochód powinien być fabrycznie nowy, wyprodukowany w </w:t>
      </w:r>
      <w:r>
        <w:rPr>
          <w:szCs w:val="24"/>
        </w:rPr>
        <w:t>2024 roku. samochód musi</w:t>
      </w:r>
      <w:r w:rsidRPr="0091746B">
        <w:rPr>
          <w:szCs w:val="24"/>
        </w:rPr>
        <w:t xml:space="preserve"> spełniać warunki określone w ustawie z dnia 20 czerwca 1997 roku </w:t>
      </w:r>
      <w:r>
        <w:rPr>
          <w:szCs w:val="24"/>
        </w:rPr>
        <w:t xml:space="preserve">– </w:t>
      </w:r>
      <w:r w:rsidRPr="0091746B">
        <w:rPr>
          <w:szCs w:val="24"/>
        </w:rPr>
        <w:t>Prawo o ruchu drogowym (</w:t>
      </w:r>
      <w:r>
        <w:rPr>
          <w:szCs w:val="24"/>
        </w:rPr>
        <w:t xml:space="preserve">tj. </w:t>
      </w:r>
      <w:r w:rsidRPr="0091746B">
        <w:rPr>
          <w:szCs w:val="24"/>
        </w:rPr>
        <w:t>Dz.</w:t>
      </w:r>
      <w:r>
        <w:rPr>
          <w:szCs w:val="24"/>
        </w:rPr>
        <w:t xml:space="preserve"> </w:t>
      </w:r>
      <w:r w:rsidRPr="0091746B">
        <w:rPr>
          <w:szCs w:val="24"/>
        </w:rPr>
        <w:t xml:space="preserve">U. </w:t>
      </w:r>
      <w:r>
        <w:rPr>
          <w:szCs w:val="24"/>
        </w:rPr>
        <w:t xml:space="preserve">2024 r. </w:t>
      </w:r>
      <w:r w:rsidRPr="0091746B">
        <w:rPr>
          <w:szCs w:val="24"/>
        </w:rPr>
        <w:t xml:space="preserve">poz. </w:t>
      </w:r>
      <w:r>
        <w:rPr>
          <w:szCs w:val="24"/>
        </w:rPr>
        <w:t>1251, z późn. zm.</w:t>
      </w:r>
      <w:r w:rsidRPr="0091746B">
        <w:rPr>
          <w:szCs w:val="24"/>
        </w:rPr>
        <w:t xml:space="preserve">), jak również warunki określone w </w:t>
      </w:r>
      <w:r>
        <w:rPr>
          <w:szCs w:val="24"/>
        </w:rPr>
        <w:t>r</w:t>
      </w:r>
      <w:r w:rsidRPr="0091746B">
        <w:rPr>
          <w:szCs w:val="24"/>
        </w:rPr>
        <w:t>ozporządzeniu Ministra Infrastruktury z dnia 31 grudnia 2002 roku w sprawie warunków technicznych pojazdów oraz zakresu ich niezbędnego wyposażenia (</w:t>
      </w:r>
      <w:r>
        <w:rPr>
          <w:szCs w:val="24"/>
        </w:rPr>
        <w:t xml:space="preserve">tj. </w:t>
      </w:r>
      <w:r w:rsidRPr="0091746B">
        <w:rPr>
          <w:szCs w:val="24"/>
        </w:rPr>
        <w:t>Dz.</w:t>
      </w:r>
      <w:r>
        <w:rPr>
          <w:szCs w:val="24"/>
        </w:rPr>
        <w:t xml:space="preserve"> </w:t>
      </w:r>
      <w:r w:rsidRPr="0091746B">
        <w:rPr>
          <w:szCs w:val="24"/>
        </w:rPr>
        <w:t>U. z 20</w:t>
      </w:r>
      <w:r>
        <w:rPr>
          <w:szCs w:val="24"/>
        </w:rPr>
        <w:t>24</w:t>
      </w:r>
      <w:r w:rsidRPr="0091746B">
        <w:rPr>
          <w:szCs w:val="24"/>
        </w:rPr>
        <w:t xml:space="preserve"> r. poz. </w:t>
      </w:r>
      <w:r>
        <w:rPr>
          <w:szCs w:val="24"/>
        </w:rPr>
        <w:t>502,</w:t>
      </w:r>
      <w:r w:rsidRPr="0091746B">
        <w:rPr>
          <w:szCs w:val="24"/>
        </w:rPr>
        <w:t xml:space="preserve"> z późn. zm.) oraz warunki przewidziane prze</w:t>
      </w:r>
      <w:r>
        <w:rPr>
          <w:szCs w:val="24"/>
        </w:rPr>
        <w:t>z przepisy prawa wspólnotowego</w:t>
      </w:r>
      <w:r w:rsidRPr="0091746B">
        <w:rPr>
          <w:szCs w:val="24"/>
        </w:rPr>
        <w:t xml:space="preserve"> Unii Europejskiej.</w:t>
      </w:r>
    </w:p>
    <w:p w:rsidR="003917EC" w:rsidRDefault="00D51C0B">
      <w:pPr>
        <w:pStyle w:val="Akapitzlist"/>
        <w:numPr>
          <w:ilvl w:val="0"/>
          <w:numId w:val="16"/>
        </w:numPr>
        <w:tabs>
          <w:tab w:val="left" w:pos="476"/>
        </w:tabs>
        <w:ind w:right="121"/>
      </w:pPr>
      <w:r>
        <w:t>Wykonawca oświadcza, że przedmiot Umowy posiada wszelkie niezbędne atesty i certyfikaty, opinie techniczne i dopuszczenia</w:t>
      </w:r>
      <w:r w:rsidR="00440385">
        <w:t xml:space="preserve"> oraz spełnia wymagania określone przepisami prawa</w:t>
      </w:r>
      <w:r>
        <w:t>.</w:t>
      </w:r>
    </w:p>
    <w:p w:rsidR="00440385" w:rsidRDefault="00440385" w:rsidP="003E14BC">
      <w:pPr>
        <w:pStyle w:val="Akapitzlist"/>
        <w:tabs>
          <w:tab w:val="left" w:pos="476"/>
        </w:tabs>
        <w:ind w:left="475" w:right="121" w:firstLine="0"/>
      </w:pPr>
    </w:p>
    <w:p w:rsidR="003E14BC" w:rsidRDefault="003E14BC" w:rsidP="003E14BC">
      <w:pPr>
        <w:pStyle w:val="Akapitzlist"/>
        <w:tabs>
          <w:tab w:val="left" w:pos="476"/>
        </w:tabs>
        <w:ind w:left="475" w:right="121" w:firstLine="0"/>
      </w:pPr>
    </w:p>
    <w:p w:rsidR="003917EC" w:rsidRDefault="00D51C0B">
      <w:pPr>
        <w:pStyle w:val="Nagwek2"/>
        <w:ind w:left="4253"/>
      </w:pPr>
      <w:r>
        <w:t>§ 2 Obowiązki stron</w:t>
      </w:r>
    </w:p>
    <w:p w:rsidR="003917EC" w:rsidRDefault="00D51C0B">
      <w:pPr>
        <w:pStyle w:val="Akapitzlist"/>
        <w:numPr>
          <w:ilvl w:val="0"/>
          <w:numId w:val="15"/>
        </w:numPr>
        <w:tabs>
          <w:tab w:val="left" w:pos="476"/>
        </w:tabs>
        <w:spacing w:before="120"/>
      </w:pPr>
      <w:r>
        <w:t>W ramach wykonania umowy Wykonawca zobowiązuje</w:t>
      </w:r>
      <w:r>
        <w:rPr>
          <w:spacing w:val="-3"/>
        </w:rPr>
        <w:t xml:space="preserve"> </w:t>
      </w:r>
      <w:r>
        <w:t>się:</w:t>
      </w:r>
    </w:p>
    <w:p w:rsidR="003917EC" w:rsidRDefault="00664052">
      <w:pPr>
        <w:pStyle w:val="Akapitzlist"/>
        <w:numPr>
          <w:ilvl w:val="1"/>
          <w:numId w:val="15"/>
        </w:numPr>
        <w:tabs>
          <w:tab w:val="left" w:pos="836"/>
        </w:tabs>
      </w:pPr>
      <w:r>
        <w:t>wydać</w:t>
      </w:r>
      <w:r w:rsidR="00D51C0B">
        <w:t xml:space="preserve"> przedmiot umowy</w:t>
      </w:r>
      <w:r>
        <w:t xml:space="preserve"> (samochód)</w:t>
      </w:r>
      <w:r w:rsidR="00D51C0B">
        <w:t xml:space="preserve"> zgodnie z Opisem Przedmiotu Zamówienia </w:t>
      </w:r>
      <w:r w:rsidR="008A0F99">
        <w:t>oraz</w:t>
      </w:r>
      <w:r w:rsidR="00D51C0B">
        <w:t xml:space="preserve"> ofertą</w:t>
      </w:r>
      <w:r w:rsidR="00D51C0B">
        <w:rPr>
          <w:spacing w:val="-21"/>
        </w:rPr>
        <w:t xml:space="preserve"> </w:t>
      </w:r>
      <w:r w:rsidR="00D51C0B">
        <w:t>Wykonawcy,</w:t>
      </w:r>
    </w:p>
    <w:p w:rsidR="003917EC" w:rsidRDefault="00D51C0B">
      <w:pPr>
        <w:pStyle w:val="Akapitzlist"/>
        <w:numPr>
          <w:ilvl w:val="1"/>
          <w:numId w:val="15"/>
        </w:numPr>
        <w:tabs>
          <w:tab w:val="left" w:pos="836"/>
        </w:tabs>
        <w:ind w:left="835" w:right="118"/>
      </w:pPr>
      <w:r>
        <w:t xml:space="preserve">wydać Zamawiającemu komplet dokumentów przedmiotu umowy w zakresie </w:t>
      </w:r>
      <w:r w:rsidR="00956B01">
        <w:rPr>
          <w:szCs w:val="24"/>
        </w:rPr>
        <w:t xml:space="preserve">szczegółowej instrukcji obsługi w języku polskim, książki serwisowej i </w:t>
      </w:r>
      <w:r w:rsidR="00956B01" w:rsidRPr="00A55493">
        <w:rPr>
          <w:szCs w:val="24"/>
        </w:rPr>
        <w:t>gwarancyjnej,</w:t>
      </w:r>
      <w:r w:rsidR="00956B01" w:rsidRPr="00A55493">
        <w:rPr>
          <w:rStyle w:val="Pogrubienie"/>
        </w:rPr>
        <w:t xml:space="preserve"> świadectwa zgodności</w:t>
      </w:r>
      <w:r w:rsidR="00956B01">
        <w:rPr>
          <w:rStyle w:val="Pogrubienie"/>
        </w:rPr>
        <w:t>, certyfikaty</w:t>
      </w:r>
      <w:r w:rsidR="00956B01" w:rsidRPr="00A55493">
        <w:rPr>
          <w:rStyle w:val="Pogrubienie"/>
        </w:rPr>
        <w:t xml:space="preserve"> oraz </w:t>
      </w:r>
      <w:r w:rsidR="00956B01" w:rsidRPr="00A55493">
        <w:rPr>
          <w:szCs w:val="24"/>
        </w:rPr>
        <w:t>inn</w:t>
      </w:r>
      <w:r w:rsidR="00956B01">
        <w:rPr>
          <w:szCs w:val="24"/>
        </w:rPr>
        <w:t>e</w:t>
      </w:r>
      <w:r w:rsidR="00956B01" w:rsidRPr="00A55493">
        <w:rPr>
          <w:szCs w:val="24"/>
        </w:rPr>
        <w:t xml:space="preserve"> dokument</w:t>
      </w:r>
      <w:r w:rsidR="00956B01">
        <w:rPr>
          <w:szCs w:val="24"/>
        </w:rPr>
        <w:t>y</w:t>
      </w:r>
      <w:r w:rsidR="00956B01" w:rsidRPr="00A55493">
        <w:rPr>
          <w:szCs w:val="24"/>
        </w:rPr>
        <w:t xml:space="preserve"> niezbędn</w:t>
      </w:r>
      <w:r w:rsidR="00956B01">
        <w:rPr>
          <w:szCs w:val="24"/>
        </w:rPr>
        <w:t>e</w:t>
      </w:r>
      <w:r w:rsidR="00956B01" w:rsidRPr="00A55493">
        <w:rPr>
          <w:szCs w:val="24"/>
        </w:rPr>
        <w:t xml:space="preserve"> do zarejestrowania pojazdu</w:t>
      </w:r>
      <w:r w:rsidR="00956B01">
        <w:rPr>
          <w:szCs w:val="24"/>
        </w:rPr>
        <w:t>,</w:t>
      </w:r>
    </w:p>
    <w:p w:rsidR="003917EC" w:rsidRDefault="008A0F99">
      <w:pPr>
        <w:pStyle w:val="Akapitzlist"/>
        <w:numPr>
          <w:ilvl w:val="1"/>
          <w:numId w:val="15"/>
        </w:numPr>
        <w:tabs>
          <w:tab w:val="left" w:pos="836"/>
        </w:tabs>
        <w:spacing w:before="2"/>
        <w:ind w:hanging="361"/>
      </w:pPr>
      <w:r>
        <w:t>przygotować dokumenty do rejestracji</w:t>
      </w:r>
      <w:r w:rsidR="00D51C0B">
        <w:t xml:space="preserve"> </w:t>
      </w:r>
      <w:r w:rsidR="00922479">
        <w:rPr>
          <w:b/>
        </w:rPr>
        <w:t>samochodu</w:t>
      </w:r>
      <w:r w:rsidR="00D51C0B">
        <w:t>.</w:t>
      </w:r>
    </w:p>
    <w:p w:rsidR="003917EC" w:rsidRDefault="00D51C0B">
      <w:pPr>
        <w:pStyle w:val="Akapitzlist"/>
        <w:numPr>
          <w:ilvl w:val="0"/>
          <w:numId w:val="15"/>
        </w:numPr>
        <w:tabs>
          <w:tab w:val="left" w:pos="476"/>
        </w:tabs>
        <w:ind w:left="475"/>
      </w:pPr>
      <w:r>
        <w:t>Zamawiający zobowiązuje</w:t>
      </w:r>
      <w:r>
        <w:rPr>
          <w:spacing w:val="-4"/>
        </w:rPr>
        <w:t xml:space="preserve"> </w:t>
      </w:r>
      <w:r>
        <w:t>się:</w:t>
      </w:r>
    </w:p>
    <w:p w:rsidR="003917EC" w:rsidRDefault="00D51C0B">
      <w:pPr>
        <w:pStyle w:val="Akapitzlist"/>
        <w:numPr>
          <w:ilvl w:val="1"/>
          <w:numId w:val="15"/>
        </w:numPr>
        <w:tabs>
          <w:tab w:val="left" w:pos="836"/>
        </w:tabs>
        <w:ind w:left="835" w:hanging="361"/>
      </w:pPr>
      <w:r>
        <w:t>odebrać przedmiot umowy zgodny z Opisem Przedmiotu Zamówienia i ofertą</w:t>
      </w:r>
      <w:r>
        <w:rPr>
          <w:spacing w:val="-16"/>
        </w:rPr>
        <w:t xml:space="preserve"> </w:t>
      </w:r>
      <w:r w:rsidR="008A0F99">
        <w:t>Wykonawcy w siedzibie Wykonawcy,</w:t>
      </w:r>
    </w:p>
    <w:p w:rsidR="003917EC" w:rsidRDefault="00D51C0B">
      <w:pPr>
        <w:pStyle w:val="Akapitzlist"/>
        <w:numPr>
          <w:ilvl w:val="1"/>
          <w:numId w:val="15"/>
        </w:numPr>
        <w:tabs>
          <w:tab w:val="left" w:pos="836"/>
        </w:tabs>
        <w:ind w:left="835" w:hanging="361"/>
      </w:pPr>
      <w:r>
        <w:t>zapłacić Wykonawcy wynagrodzenie w wysokości i w sposób określony w §</w:t>
      </w:r>
      <w:r w:rsidR="00956B01">
        <w:t xml:space="preserve"> </w:t>
      </w:r>
      <w:r>
        <w:t>4</w:t>
      </w:r>
      <w:r>
        <w:rPr>
          <w:spacing w:val="-13"/>
        </w:rPr>
        <w:t xml:space="preserve"> </w:t>
      </w:r>
      <w:r>
        <w:t>umowy.</w:t>
      </w:r>
    </w:p>
    <w:p w:rsidR="003917EC" w:rsidRDefault="003917EC">
      <w:pPr>
        <w:pStyle w:val="Tekstpodstawowy"/>
        <w:spacing w:before="1"/>
      </w:pPr>
    </w:p>
    <w:p w:rsidR="003917EC" w:rsidRDefault="00D51C0B">
      <w:pPr>
        <w:pStyle w:val="Nagwek2"/>
        <w:ind w:left="3087"/>
      </w:pPr>
      <w:r>
        <w:t>§ 3 Dostawa i odbiór przedmiotu zamówienia</w:t>
      </w:r>
    </w:p>
    <w:p w:rsidR="003917EC" w:rsidRDefault="00D51C0B">
      <w:pPr>
        <w:pStyle w:val="Akapitzlist"/>
        <w:numPr>
          <w:ilvl w:val="0"/>
          <w:numId w:val="14"/>
        </w:numPr>
        <w:tabs>
          <w:tab w:val="left" w:pos="476"/>
          <w:tab w:val="left" w:leader="dot" w:pos="6101"/>
        </w:tabs>
        <w:spacing w:before="120"/>
      </w:pPr>
      <w:r>
        <w:lastRenderedPageBreak/>
        <w:t xml:space="preserve">Wykonawca </w:t>
      </w:r>
      <w:r w:rsidR="008A0F99">
        <w:t>przygotuje samochód do odbioru przez Zamawiają</w:t>
      </w:r>
      <w:r w:rsidR="003E14BC">
        <w:t>cego w terminie do dnia 20 grudnia 2024 r.</w:t>
      </w:r>
      <w:r w:rsidR="008A0F99">
        <w:t>.</w:t>
      </w:r>
    </w:p>
    <w:p w:rsidR="003917EC" w:rsidRDefault="00D51C0B">
      <w:pPr>
        <w:pStyle w:val="Akapitzlist"/>
        <w:numPr>
          <w:ilvl w:val="0"/>
          <w:numId w:val="14"/>
        </w:numPr>
        <w:tabs>
          <w:tab w:val="left" w:pos="476"/>
        </w:tabs>
        <w:ind w:right="121"/>
      </w:pPr>
      <w:r>
        <w:t xml:space="preserve">Wykonawca powiadomi Zamawiającego w formie pisemnej lub drogą elektroniczną o gotowości </w:t>
      </w:r>
      <w:r w:rsidR="008A0F99">
        <w:t>odbioru</w:t>
      </w:r>
      <w:r>
        <w:t xml:space="preserve"> </w:t>
      </w:r>
      <w:r w:rsidR="00922479">
        <w:rPr>
          <w:b/>
        </w:rPr>
        <w:t xml:space="preserve">samochodu </w:t>
      </w:r>
      <w:r>
        <w:t xml:space="preserve">na co najmniej 3 (słownie: trzy) dni robocze przed planowanym terminem </w:t>
      </w:r>
      <w:r w:rsidR="008A0F99">
        <w:t>odbioru</w:t>
      </w:r>
      <w:r>
        <w:t>.</w:t>
      </w:r>
    </w:p>
    <w:p w:rsidR="003917EC" w:rsidRDefault="00D51C0B">
      <w:pPr>
        <w:pStyle w:val="Akapitzlist"/>
        <w:numPr>
          <w:ilvl w:val="0"/>
          <w:numId w:val="14"/>
        </w:numPr>
        <w:tabs>
          <w:tab w:val="left" w:pos="476"/>
        </w:tabs>
        <w:ind w:left="476" w:right="121"/>
      </w:pPr>
      <w:r>
        <w:t>Za dostarczenie przedmiotu umowy rozumie się spełnienie wszystkich obowiązków przez Wykonawcę określonych w §</w:t>
      </w:r>
      <w:r w:rsidR="00BC64E6">
        <w:t xml:space="preserve"> </w:t>
      </w:r>
      <w:r>
        <w:t>2 ust. 1 umowy oraz Opisie Przedmiotu</w:t>
      </w:r>
      <w:r>
        <w:rPr>
          <w:spacing w:val="-13"/>
        </w:rPr>
        <w:t xml:space="preserve"> </w:t>
      </w:r>
      <w:r>
        <w:t>Zamówienia.</w:t>
      </w:r>
    </w:p>
    <w:p w:rsidR="003917EC" w:rsidRDefault="00D51C0B">
      <w:pPr>
        <w:pStyle w:val="Akapitzlist"/>
        <w:numPr>
          <w:ilvl w:val="0"/>
          <w:numId w:val="14"/>
        </w:numPr>
        <w:tabs>
          <w:tab w:val="left" w:pos="476"/>
        </w:tabs>
        <w:ind w:right="122"/>
      </w:pPr>
      <w:r>
        <w:t xml:space="preserve">Zamawiający w dniu dostawy dokona odbioru przedmiotu Umowy na zasadach określonych w niniejszej umowie i opisie przedmiotu umowy, potwierdzając wyłącznie </w:t>
      </w:r>
      <w:r w:rsidR="003B5113">
        <w:t>dostawę</w:t>
      </w:r>
      <w:r w:rsidR="00386AC8">
        <w:t xml:space="preserve"> </w:t>
      </w:r>
      <w:r w:rsidR="003B5113">
        <w:t xml:space="preserve">samochodu </w:t>
      </w:r>
      <w:r>
        <w:t>oraz odbiór dokumentó</w:t>
      </w:r>
      <w:r w:rsidR="00664052">
        <w:t>w, o których mowa w § 2 ust. 1 li</w:t>
      </w:r>
      <w:r>
        <w:t xml:space="preserve">t. b. </w:t>
      </w:r>
    </w:p>
    <w:p w:rsidR="003917EC" w:rsidRDefault="00D51C0B">
      <w:pPr>
        <w:pStyle w:val="Akapitzlist"/>
        <w:numPr>
          <w:ilvl w:val="0"/>
          <w:numId w:val="14"/>
        </w:numPr>
        <w:tabs>
          <w:tab w:val="left" w:pos="476"/>
        </w:tabs>
        <w:ind w:right="122"/>
      </w:pPr>
      <w:r>
        <w:t>Zamawiający w terminie 7</w:t>
      </w:r>
      <w:r w:rsidR="00664052">
        <w:t xml:space="preserve"> dni od dnia dokonania odbioru samochodu</w:t>
      </w:r>
      <w:r>
        <w:t xml:space="preserve">, po spełnieniu przez Wykonawcę obowiązków wskazanych w §2 ust. 1, przyjmie przedmiot Umowy lub wskaże jego wady. </w:t>
      </w:r>
    </w:p>
    <w:p w:rsidR="003917EC" w:rsidRDefault="00D51C0B">
      <w:pPr>
        <w:pStyle w:val="Akapitzlist"/>
        <w:numPr>
          <w:ilvl w:val="0"/>
          <w:numId w:val="14"/>
        </w:numPr>
        <w:tabs>
          <w:tab w:val="left" w:pos="476"/>
        </w:tabs>
      </w:pPr>
      <w:r>
        <w:t>W przypadku wad przedmiotu</w:t>
      </w:r>
      <w:r>
        <w:rPr>
          <w:spacing w:val="-5"/>
        </w:rPr>
        <w:t xml:space="preserve"> </w:t>
      </w:r>
      <w:r>
        <w:t>Umowy:</w:t>
      </w:r>
    </w:p>
    <w:p w:rsidR="003917EC" w:rsidRDefault="00D51C0B">
      <w:pPr>
        <w:pStyle w:val="Akapitzlist"/>
        <w:numPr>
          <w:ilvl w:val="0"/>
          <w:numId w:val="13"/>
        </w:numPr>
        <w:tabs>
          <w:tab w:val="left" w:pos="620"/>
        </w:tabs>
        <w:ind w:right="119"/>
      </w:pPr>
      <w:r>
        <w:t>nadających się do usunięcia (wad nieistotnych) Zamawiający wyznaczy Wykonawcy dodatkowy 7 - dniowy termin na dostarczenie przedmiotu Umowy lub jego elementów wolnego/wolnych od</w:t>
      </w:r>
      <w:r>
        <w:rPr>
          <w:spacing w:val="-13"/>
        </w:rPr>
        <w:t xml:space="preserve"> </w:t>
      </w:r>
      <w:r>
        <w:t>wad;</w:t>
      </w:r>
    </w:p>
    <w:p w:rsidR="003917EC" w:rsidRDefault="00D51C0B">
      <w:pPr>
        <w:pStyle w:val="Akapitzlist"/>
        <w:numPr>
          <w:ilvl w:val="0"/>
          <w:numId w:val="13"/>
        </w:numPr>
        <w:tabs>
          <w:tab w:val="left" w:pos="620"/>
        </w:tabs>
        <w:ind w:right="118"/>
      </w:pPr>
      <w:r>
        <w:t>nienadających się do usunięcia, Zamawiający może żądać wymiany wadliwego przedmiotu umowy lub elementu</w:t>
      </w:r>
      <w:r>
        <w:rPr>
          <w:spacing w:val="-14"/>
        </w:rPr>
        <w:t xml:space="preserve"> </w:t>
      </w:r>
      <w:r>
        <w:t>przedmiotu</w:t>
      </w:r>
      <w:r>
        <w:rPr>
          <w:spacing w:val="-14"/>
        </w:rPr>
        <w:t xml:space="preserve"> </w:t>
      </w:r>
      <w:r>
        <w:t>umowy</w:t>
      </w:r>
      <w:r>
        <w:rPr>
          <w:spacing w:val="-12"/>
        </w:rPr>
        <w:t xml:space="preserve"> </w:t>
      </w:r>
      <w:r>
        <w:t>na</w:t>
      </w:r>
      <w:r>
        <w:rPr>
          <w:spacing w:val="-13"/>
        </w:rPr>
        <w:t xml:space="preserve"> </w:t>
      </w:r>
      <w:r>
        <w:t>nowy</w:t>
      </w:r>
      <w:r>
        <w:rPr>
          <w:spacing w:val="-12"/>
        </w:rPr>
        <w:t xml:space="preserve"> </w:t>
      </w:r>
      <w:r>
        <w:t>wolny</w:t>
      </w:r>
      <w:r>
        <w:rPr>
          <w:spacing w:val="-14"/>
        </w:rPr>
        <w:t xml:space="preserve"> </w:t>
      </w:r>
      <w:r>
        <w:t>od</w:t>
      </w:r>
      <w:r>
        <w:rPr>
          <w:spacing w:val="-14"/>
        </w:rPr>
        <w:t xml:space="preserve"> </w:t>
      </w:r>
      <w:r>
        <w:t>wad</w:t>
      </w:r>
      <w:r>
        <w:rPr>
          <w:spacing w:val="-14"/>
        </w:rPr>
        <w:t xml:space="preserve"> </w:t>
      </w:r>
      <w:r>
        <w:t>w</w:t>
      </w:r>
      <w:r>
        <w:rPr>
          <w:spacing w:val="-12"/>
        </w:rPr>
        <w:t xml:space="preserve"> </w:t>
      </w:r>
      <w:r>
        <w:t>terminie</w:t>
      </w:r>
      <w:r>
        <w:rPr>
          <w:spacing w:val="-12"/>
        </w:rPr>
        <w:t xml:space="preserve"> </w:t>
      </w:r>
      <w:r>
        <w:t>7</w:t>
      </w:r>
      <w:r>
        <w:rPr>
          <w:spacing w:val="-12"/>
        </w:rPr>
        <w:t xml:space="preserve"> </w:t>
      </w:r>
      <w:r>
        <w:t>dni</w:t>
      </w:r>
      <w:r>
        <w:rPr>
          <w:spacing w:val="-13"/>
        </w:rPr>
        <w:t xml:space="preserve"> </w:t>
      </w:r>
      <w:r>
        <w:t>od</w:t>
      </w:r>
      <w:r>
        <w:rPr>
          <w:spacing w:val="-14"/>
        </w:rPr>
        <w:t xml:space="preserve"> </w:t>
      </w:r>
      <w:r>
        <w:t>dnia</w:t>
      </w:r>
      <w:r>
        <w:rPr>
          <w:spacing w:val="-13"/>
        </w:rPr>
        <w:t xml:space="preserve"> </w:t>
      </w:r>
      <w:r>
        <w:t>poinformowania</w:t>
      </w:r>
      <w:r>
        <w:rPr>
          <w:spacing w:val="-12"/>
        </w:rPr>
        <w:t xml:space="preserve"> </w:t>
      </w:r>
      <w:r>
        <w:t>Wykonawcy o wadach przedmiotu umowy i wezwania do ich</w:t>
      </w:r>
      <w:r>
        <w:rPr>
          <w:spacing w:val="-7"/>
        </w:rPr>
        <w:t xml:space="preserve"> </w:t>
      </w:r>
      <w:r>
        <w:t>usunięcia.</w:t>
      </w:r>
    </w:p>
    <w:p w:rsidR="00FF172E" w:rsidRPr="00FF172E" w:rsidRDefault="00D51C0B" w:rsidP="00FF172E">
      <w:pPr>
        <w:pStyle w:val="Akapitzlist"/>
        <w:numPr>
          <w:ilvl w:val="0"/>
          <w:numId w:val="14"/>
        </w:numPr>
        <w:tabs>
          <w:tab w:val="left" w:pos="553"/>
        </w:tabs>
        <w:spacing w:line="267" w:lineRule="exact"/>
        <w:ind w:left="552" w:hanging="361"/>
        <w:rPr>
          <w:color w:val="0D0D0D"/>
        </w:rPr>
      </w:pPr>
      <w:r>
        <w:t>Termin określony w ust. 1 zostanie uznany za zachowany w przypadkach,</w:t>
      </w:r>
      <w:r>
        <w:rPr>
          <w:spacing w:val="-7"/>
        </w:rPr>
        <w:t xml:space="preserve"> </w:t>
      </w:r>
      <w:r>
        <w:t>gdy:</w:t>
      </w:r>
    </w:p>
    <w:p w:rsidR="003917EC" w:rsidRDefault="00D51C0B">
      <w:pPr>
        <w:pStyle w:val="Akapitzlist"/>
        <w:numPr>
          <w:ilvl w:val="0"/>
          <w:numId w:val="12"/>
        </w:numPr>
        <w:tabs>
          <w:tab w:val="left" w:pos="671"/>
        </w:tabs>
        <w:spacing w:before="33"/>
        <w:ind w:left="619" w:right="117" w:hanging="360"/>
      </w:pPr>
      <w:r>
        <w:t xml:space="preserve">Wykonawca w terminie określonym w ust. </w:t>
      </w:r>
      <w:r w:rsidR="003E14BC">
        <w:t>6 pkt 1</w:t>
      </w:r>
      <w:r>
        <w:t xml:space="preserve">, usunie wady nieistotne stwierdzone podczas czynności odbiorowych lub dostarczy w tym terminie nowy </w:t>
      </w:r>
      <w:r w:rsidR="003E14BC">
        <w:t>samochód</w:t>
      </w:r>
      <w:r>
        <w:t xml:space="preserve"> wolny od jakichkolwiek</w:t>
      </w:r>
      <w:r>
        <w:rPr>
          <w:spacing w:val="-23"/>
        </w:rPr>
        <w:t xml:space="preserve"> </w:t>
      </w:r>
      <w:r>
        <w:t>wad,</w:t>
      </w:r>
    </w:p>
    <w:p w:rsidR="003917EC" w:rsidRDefault="00D51C0B">
      <w:pPr>
        <w:pStyle w:val="Akapitzlist"/>
        <w:numPr>
          <w:ilvl w:val="0"/>
          <w:numId w:val="12"/>
        </w:numPr>
        <w:tabs>
          <w:tab w:val="left" w:pos="671"/>
        </w:tabs>
        <w:ind w:left="619" w:right="121" w:hanging="360"/>
      </w:pPr>
      <w:r>
        <w:tab/>
        <w:t xml:space="preserve">Wykonawca w terminie, o którym mowa w ust. </w:t>
      </w:r>
      <w:r w:rsidR="003E14BC">
        <w:t>6</w:t>
      </w:r>
      <w:r>
        <w:t xml:space="preserve"> pkt 2 powyżej wymieni wadliwy przedmiot umowy lub element przedmiotu umowy na nowy wolny od wad w tym</w:t>
      </w:r>
      <w:r>
        <w:rPr>
          <w:spacing w:val="-8"/>
        </w:rPr>
        <w:t xml:space="preserve"> </w:t>
      </w:r>
      <w:r>
        <w:t>terminie.</w:t>
      </w:r>
    </w:p>
    <w:p w:rsidR="003917EC" w:rsidRDefault="00D51C0B">
      <w:pPr>
        <w:pStyle w:val="Akapitzlist"/>
        <w:numPr>
          <w:ilvl w:val="0"/>
          <w:numId w:val="14"/>
        </w:numPr>
        <w:tabs>
          <w:tab w:val="left" w:pos="553"/>
        </w:tabs>
        <w:ind w:left="552" w:right="119" w:hanging="360"/>
        <w:rPr>
          <w:color w:val="0D0D0D"/>
        </w:rPr>
      </w:pPr>
      <w:r>
        <w:t xml:space="preserve">Osobami uprawnionymi do dokonania odbioru przedmiotu Umowy w imieniu Zamawiającego i realizacji przedmiotu umowy (podpisania protokołów odbioru ilościowego i końcowego) w tym do kontaktów z Wykonawcą w toku wykonywania przedmiotu </w:t>
      </w:r>
      <w:r w:rsidR="00337178">
        <w:t>u</w:t>
      </w:r>
      <w:r>
        <w:t xml:space="preserve">mowy, jest </w:t>
      </w:r>
      <w:r w:rsidR="00337178">
        <w:t>………………..</w:t>
      </w:r>
      <w:r w:rsidR="00C95A3C">
        <w:t xml:space="preserve"> </w:t>
      </w:r>
      <w:r>
        <w:t xml:space="preserve"> lub osoba przez niego wyznaczona</w:t>
      </w:r>
      <w:r>
        <w:rPr>
          <w:spacing w:val="-11"/>
        </w:rPr>
        <w:t xml:space="preserve"> </w:t>
      </w:r>
      <w:r>
        <w:t>tj.:</w:t>
      </w:r>
    </w:p>
    <w:p w:rsidR="003917EC" w:rsidRDefault="00D51C0B">
      <w:pPr>
        <w:pStyle w:val="Tekstpodstawowy"/>
        <w:tabs>
          <w:tab w:val="left" w:leader="dot" w:pos="8603"/>
        </w:tabs>
        <w:ind w:left="620"/>
        <w:jc w:val="both"/>
      </w:pPr>
      <w:r>
        <w:t>Pan/i ………………………………….., tel.</w:t>
      </w:r>
      <w:r>
        <w:rPr>
          <w:spacing w:val="-12"/>
        </w:rPr>
        <w:t xml:space="preserve"> </w:t>
      </w:r>
      <w:r>
        <w:t>………………………………;</w:t>
      </w:r>
      <w:r>
        <w:rPr>
          <w:spacing w:val="-4"/>
        </w:rPr>
        <w:t xml:space="preserve"> </w:t>
      </w:r>
      <w:r>
        <w:t>e-mail</w:t>
      </w:r>
      <w:r>
        <w:tab/>
        <w:t>;</w:t>
      </w:r>
    </w:p>
    <w:p w:rsidR="003917EC" w:rsidRDefault="00D51C0B">
      <w:pPr>
        <w:pStyle w:val="Akapitzlist"/>
        <w:numPr>
          <w:ilvl w:val="0"/>
          <w:numId w:val="14"/>
        </w:numPr>
        <w:tabs>
          <w:tab w:val="left" w:pos="553"/>
          <w:tab w:val="left" w:leader="dot" w:pos="10059"/>
        </w:tabs>
        <w:ind w:left="552" w:right="119" w:hanging="360"/>
      </w:pPr>
      <w:r>
        <w:t>Osobą uprawnioną do uczestniczenia w czynnościach odbioru końcowego ze strony Wykonawcy i realizacji przedmiotu umowy w tym do kontaktów z Zamawiającym w toku wykonywania przedmiotu</w:t>
      </w:r>
      <w:r>
        <w:rPr>
          <w:spacing w:val="-10"/>
        </w:rPr>
        <w:t xml:space="preserve"> </w:t>
      </w:r>
      <w:r>
        <w:t>Umowy</w:t>
      </w:r>
      <w:r>
        <w:rPr>
          <w:spacing w:val="-11"/>
        </w:rPr>
        <w:t xml:space="preserve"> </w:t>
      </w:r>
      <w:r>
        <w:t>jest</w:t>
      </w:r>
      <w:r>
        <w:rPr>
          <w:spacing w:val="-13"/>
        </w:rPr>
        <w:t xml:space="preserve"> </w:t>
      </w:r>
      <w:r>
        <w:t>Pan/i</w:t>
      </w:r>
      <w:r>
        <w:rPr>
          <w:spacing w:val="-11"/>
        </w:rPr>
        <w:t xml:space="preserve"> </w:t>
      </w:r>
      <w:r>
        <w:t>………………………………..,</w:t>
      </w:r>
      <w:r>
        <w:rPr>
          <w:spacing w:val="-9"/>
        </w:rPr>
        <w:t xml:space="preserve"> </w:t>
      </w:r>
      <w:r>
        <w:t>tel.</w:t>
      </w:r>
      <w:r>
        <w:rPr>
          <w:spacing w:val="-12"/>
        </w:rPr>
        <w:t xml:space="preserve"> </w:t>
      </w:r>
      <w:r>
        <w:t>…………………………;</w:t>
      </w:r>
      <w:r>
        <w:rPr>
          <w:spacing w:val="-13"/>
        </w:rPr>
        <w:t xml:space="preserve"> </w:t>
      </w:r>
      <w:r>
        <w:t>e-mail</w:t>
      </w:r>
      <w:r>
        <w:tab/>
      </w:r>
      <w:r>
        <w:rPr>
          <w:spacing w:val="-18"/>
        </w:rPr>
        <w:t>;</w:t>
      </w:r>
    </w:p>
    <w:p w:rsidR="003917EC" w:rsidRDefault="003917EC">
      <w:pPr>
        <w:pStyle w:val="Tekstpodstawowy"/>
        <w:spacing w:before="10"/>
        <w:rPr>
          <w:sz w:val="21"/>
        </w:rPr>
      </w:pPr>
    </w:p>
    <w:p w:rsidR="003917EC" w:rsidRDefault="00D51C0B">
      <w:pPr>
        <w:pStyle w:val="Nagwek2"/>
        <w:ind w:left="3384"/>
        <w:jc w:val="left"/>
      </w:pPr>
      <w:r>
        <w:t>§ 4 Wynagrodzenie i warunki płatności</w:t>
      </w:r>
    </w:p>
    <w:p w:rsidR="003917EC" w:rsidRDefault="00D51C0B" w:rsidP="00337178">
      <w:pPr>
        <w:pStyle w:val="Akapitzlist"/>
        <w:numPr>
          <w:ilvl w:val="0"/>
          <w:numId w:val="11"/>
        </w:numPr>
        <w:tabs>
          <w:tab w:val="left" w:pos="477"/>
          <w:tab w:val="left" w:leader="dot" w:pos="9589"/>
        </w:tabs>
        <w:spacing w:before="1"/>
        <w:ind w:right="120"/>
      </w:pPr>
      <w:r>
        <w:t>Z tytułu wykonania umowy Zamawiający zapłaci Wykonawcy cenę w wysokości ……………….. zł (słownie złotych:………………….)</w:t>
      </w:r>
      <w:r w:rsidRPr="00337178">
        <w:rPr>
          <w:spacing w:val="34"/>
        </w:rPr>
        <w:t xml:space="preserve"> </w:t>
      </w:r>
      <w:r>
        <w:t>brutto,</w:t>
      </w:r>
      <w:r w:rsidRPr="00337178">
        <w:rPr>
          <w:spacing w:val="32"/>
        </w:rPr>
        <w:t xml:space="preserve"> </w:t>
      </w:r>
      <w:r>
        <w:t>w</w:t>
      </w:r>
      <w:r w:rsidRPr="00337178">
        <w:rPr>
          <w:spacing w:val="36"/>
        </w:rPr>
        <w:t xml:space="preserve"> </w:t>
      </w:r>
      <w:r>
        <w:t>tym</w:t>
      </w:r>
      <w:r w:rsidRPr="00337178">
        <w:rPr>
          <w:spacing w:val="35"/>
        </w:rPr>
        <w:t xml:space="preserve"> </w:t>
      </w:r>
      <w:r>
        <w:t>kwota</w:t>
      </w:r>
      <w:r w:rsidRPr="00337178">
        <w:rPr>
          <w:spacing w:val="35"/>
        </w:rPr>
        <w:t xml:space="preserve"> </w:t>
      </w:r>
      <w:r>
        <w:t>netto</w:t>
      </w:r>
      <w:r w:rsidRPr="00337178">
        <w:rPr>
          <w:spacing w:val="33"/>
        </w:rPr>
        <w:t xml:space="preserve"> </w:t>
      </w:r>
      <w:r>
        <w:t>w</w:t>
      </w:r>
      <w:r w:rsidRPr="00337178">
        <w:rPr>
          <w:spacing w:val="35"/>
        </w:rPr>
        <w:t xml:space="preserve"> </w:t>
      </w:r>
      <w:r>
        <w:t>wysokości:</w:t>
      </w:r>
      <w:r w:rsidRPr="00337178">
        <w:rPr>
          <w:spacing w:val="34"/>
        </w:rPr>
        <w:t xml:space="preserve"> </w:t>
      </w:r>
      <w:r>
        <w:t>………………………</w:t>
      </w:r>
      <w:r w:rsidRPr="00337178">
        <w:rPr>
          <w:spacing w:val="35"/>
        </w:rPr>
        <w:t xml:space="preserve"> </w:t>
      </w:r>
      <w:r>
        <w:t>zł</w:t>
      </w:r>
      <w:r w:rsidRPr="00337178">
        <w:rPr>
          <w:spacing w:val="33"/>
        </w:rPr>
        <w:t xml:space="preserve"> </w:t>
      </w:r>
      <w:r>
        <w:t>(słownie</w:t>
      </w:r>
      <w:r w:rsidRPr="00337178">
        <w:rPr>
          <w:spacing w:val="35"/>
        </w:rPr>
        <w:t xml:space="preserve"> </w:t>
      </w:r>
      <w:r>
        <w:t>złotych:</w:t>
      </w:r>
      <w:r w:rsidR="00337178">
        <w:t xml:space="preserve"> </w:t>
      </w:r>
      <w:r>
        <w:t>…………………..) oraz podatek od towarów i usług w wysokości:……………. zł</w:t>
      </w:r>
      <w:r w:rsidRPr="00337178">
        <w:rPr>
          <w:spacing w:val="-22"/>
        </w:rPr>
        <w:t xml:space="preserve"> </w:t>
      </w:r>
      <w:r>
        <w:t>(słownie złotych).</w:t>
      </w:r>
    </w:p>
    <w:p w:rsidR="003917EC" w:rsidRDefault="00D51C0B" w:rsidP="00746220">
      <w:pPr>
        <w:pStyle w:val="Akapitzlist"/>
        <w:numPr>
          <w:ilvl w:val="0"/>
          <w:numId w:val="11"/>
        </w:numPr>
        <w:tabs>
          <w:tab w:val="left" w:pos="477"/>
          <w:tab w:val="left" w:leader="dot" w:pos="2913"/>
        </w:tabs>
        <w:ind w:right="123"/>
      </w:pPr>
      <w:r>
        <w:t>Płatność wynagrodzenia Wykonawcy zostanie dokonana przelewem jednorazowo na rachunek bankowy Wykonawcy,</w:t>
      </w:r>
      <w:r>
        <w:rPr>
          <w:spacing w:val="-11"/>
        </w:rPr>
        <w:t xml:space="preserve"> </w:t>
      </w:r>
      <w:r>
        <w:t>w</w:t>
      </w:r>
      <w:r>
        <w:rPr>
          <w:spacing w:val="-9"/>
        </w:rPr>
        <w:t xml:space="preserve"> </w:t>
      </w:r>
      <w:r>
        <w:t>terminie</w:t>
      </w:r>
      <w:r>
        <w:rPr>
          <w:spacing w:val="-8"/>
        </w:rPr>
        <w:t xml:space="preserve"> </w:t>
      </w:r>
      <w:r w:rsidRPr="00CC1D0A">
        <w:t>do</w:t>
      </w:r>
      <w:r w:rsidRPr="00CC1D0A">
        <w:rPr>
          <w:spacing w:val="-10"/>
        </w:rPr>
        <w:t xml:space="preserve"> </w:t>
      </w:r>
      <w:r w:rsidR="00337178" w:rsidRPr="00CC1D0A">
        <w:rPr>
          <w:b/>
        </w:rPr>
        <w:t>30</w:t>
      </w:r>
      <w:r w:rsidR="00787C8A" w:rsidRPr="00CC1D0A">
        <w:rPr>
          <w:b/>
        </w:rPr>
        <w:t xml:space="preserve"> </w:t>
      </w:r>
      <w:r w:rsidRPr="00CC1D0A">
        <w:t>dni</w:t>
      </w:r>
      <w:r>
        <w:rPr>
          <w:spacing w:val="-12"/>
        </w:rPr>
        <w:t xml:space="preserve"> </w:t>
      </w:r>
      <w:r>
        <w:t>od</w:t>
      </w:r>
      <w:r>
        <w:rPr>
          <w:spacing w:val="-13"/>
        </w:rPr>
        <w:t xml:space="preserve"> </w:t>
      </w:r>
      <w:r>
        <w:t>daty</w:t>
      </w:r>
      <w:r w:rsidR="00746220">
        <w:t xml:space="preserve"> </w:t>
      </w:r>
      <w:r>
        <w:t>podpisania protokołu odbioru końcowego i doręczenia przez Wykonawcę prawidłowo wystawionej faktury</w:t>
      </w:r>
      <w:r w:rsidR="00CC1D0A">
        <w:t>, jednak nie później niż do dnia 30 grudnia 2024 r.</w:t>
      </w:r>
    </w:p>
    <w:p w:rsidR="003917EC" w:rsidRDefault="00D51C0B">
      <w:pPr>
        <w:pStyle w:val="Akapitzlist"/>
        <w:numPr>
          <w:ilvl w:val="0"/>
          <w:numId w:val="11"/>
        </w:numPr>
        <w:tabs>
          <w:tab w:val="left" w:pos="477"/>
        </w:tabs>
        <w:ind w:hanging="285"/>
      </w:pPr>
      <w:r>
        <w:t>Za datę zapłaty przyjmuje się datę obciążenia rachunku bankowego</w:t>
      </w:r>
      <w:r>
        <w:rPr>
          <w:spacing w:val="-8"/>
        </w:rPr>
        <w:t xml:space="preserve"> </w:t>
      </w:r>
      <w:r>
        <w:t>Zamawiającego.</w:t>
      </w:r>
    </w:p>
    <w:p w:rsidR="003917EC" w:rsidRDefault="00D51C0B">
      <w:pPr>
        <w:pStyle w:val="Akapitzlist"/>
        <w:numPr>
          <w:ilvl w:val="0"/>
          <w:numId w:val="11"/>
        </w:numPr>
        <w:tabs>
          <w:tab w:val="left" w:pos="477"/>
        </w:tabs>
        <w:spacing w:line="267" w:lineRule="exact"/>
        <w:ind w:hanging="285"/>
      </w:pPr>
      <w:r>
        <w:t>Fakturę za wykonanie przedmiotu umowy Wykonawca wystawi</w:t>
      </w:r>
      <w:r>
        <w:rPr>
          <w:spacing w:val="-10"/>
        </w:rPr>
        <w:t xml:space="preserve"> </w:t>
      </w:r>
      <w:r>
        <w:t>na:</w:t>
      </w:r>
    </w:p>
    <w:p w:rsidR="00746220" w:rsidRPr="00CC1D0A" w:rsidRDefault="00746220" w:rsidP="00746220">
      <w:pPr>
        <w:pStyle w:val="Akapitzlist"/>
        <w:tabs>
          <w:tab w:val="left" w:pos="360"/>
        </w:tabs>
        <w:spacing w:line="276" w:lineRule="auto"/>
        <w:ind w:firstLine="0"/>
        <w:rPr>
          <w:rFonts w:ascii="Times New Roman" w:eastAsia="Times New Roman" w:hAnsi="Times New Roman" w:cs="Times New Roman"/>
          <w:bCs/>
          <w:kern w:val="1"/>
        </w:rPr>
      </w:pPr>
      <w:r w:rsidRPr="00CC1D0A">
        <w:rPr>
          <w:rFonts w:ascii="Times New Roman" w:eastAsia="Times New Roman" w:hAnsi="Times New Roman" w:cs="Times New Roman"/>
          <w:kern w:val="1"/>
          <w:sz w:val="24"/>
          <w:szCs w:val="24"/>
        </w:rPr>
        <w:t>Nabywca:</w:t>
      </w:r>
      <w:r w:rsidRPr="00CC1D0A">
        <w:rPr>
          <w:rFonts w:ascii="Times New Roman" w:eastAsia="Times New Roman" w:hAnsi="Times New Roman" w:cs="Times New Roman"/>
          <w:kern w:val="1"/>
          <w:sz w:val="24"/>
          <w:szCs w:val="24"/>
        </w:rPr>
        <w:br/>
      </w:r>
      <w:r w:rsidRPr="00CC1D0A">
        <w:rPr>
          <w:rFonts w:ascii="Times New Roman" w:eastAsia="Times New Roman" w:hAnsi="Times New Roman" w:cs="Times New Roman"/>
          <w:bCs/>
          <w:kern w:val="1"/>
        </w:rPr>
        <w:t>Powiat Proszowicki, ul. 3-go Maja 72, 32-100 Proszowice, NIP: 682 14 36 782</w:t>
      </w:r>
    </w:p>
    <w:p w:rsidR="00746220" w:rsidRPr="00CC1D0A" w:rsidRDefault="00746220" w:rsidP="00746220">
      <w:pPr>
        <w:pStyle w:val="Akapitzlist"/>
        <w:tabs>
          <w:tab w:val="left" w:pos="360"/>
        </w:tabs>
        <w:spacing w:line="276" w:lineRule="auto"/>
        <w:ind w:firstLine="0"/>
        <w:rPr>
          <w:rFonts w:ascii="Times New Roman" w:eastAsia="Times New Roman" w:hAnsi="Times New Roman" w:cs="Times New Roman"/>
          <w:bCs/>
          <w:kern w:val="1"/>
        </w:rPr>
      </w:pPr>
      <w:r w:rsidRPr="00CC1D0A">
        <w:rPr>
          <w:rFonts w:ascii="Times New Roman" w:eastAsia="Times New Roman" w:hAnsi="Times New Roman" w:cs="Times New Roman"/>
          <w:bCs/>
          <w:kern w:val="1"/>
        </w:rPr>
        <w:t>Odbiorca:</w:t>
      </w:r>
    </w:p>
    <w:p w:rsidR="00746220" w:rsidRPr="00CC1D0A" w:rsidRDefault="00337178" w:rsidP="00746220">
      <w:pPr>
        <w:pStyle w:val="Akapitzlist"/>
        <w:tabs>
          <w:tab w:val="left" w:pos="360"/>
        </w:tabs>
        <w:spacing w:line="276" w:lineRule="auto"/>
        <w:ind w:firstLine="0"/>
        <w:rPr>
          <w:rFonts w:ascii="Times New Roman" w:eastAsia="Times New Roman" w:hAnsi="Times New Roman" w:cs="Times New Roman"/>
          <w:bCs/>
          <w:kern w:val="1"/>
        </w:rPr>
      </w:pPr>
      <w:r w:rsidRPr="00CC1D0A">
        <w:rPr>
          <w:rFonts w:ascii="Times New Roman" w:eastAsia="Times New Roman" w:hAnsi="Times New Roman" w:cs="Times New Roman"/>
          <w:bCs/>
          <w:kern w:val="1"/>
        </w:rPr>
        <w:t>Starostwo Powiatowe</w:t>
      </w:r>
    </w:p>
    <w:p w:rsidR="00337178" w:rsidRPr="00CC1D0A" w:rsidRDefault="00337178" w:rsidP="00746220">
      <w:pPr>
        <w:pStyle w:val="Akapitzlist"/>
        <w:tabs>
          <w:tab w:val="left" w:pos="360"/>
        </w:tabs>
        <w:spacing w:line="276" w:lineRule="auto"/>
        <w:ind w:firstLine="0"/>
        <w:rPr>
          <w:rFonts w:ascii="Times New Roman" w:eastAsia="Times New Roman" w:hAnsi="Times New Roman" w:cs="Times New Roman"/>
          <w:b/>
          <w:bCs/>
          <w:kern w:val="1"/>
        </w:rPr>
      </w:pPr>
      <w:r w:rsidRPr="00CC1D0A">
        <w:rPr>
          <w:rFonts w:ascii="Times New Roman" w:eastAsia="Times New Roman" w:hAnsi="Times New Roman" w:cs="Times New Roman"/>
          <w:bCs/>
          <w:kern w:val="1"/>
        </w:rPr>
        <w:t>ul. 3-go Maja 72, 32-100 Proszowice</w:t>
      </w:r>
    </w:p>
    <w:p w:rsidR="00746220" w:rsidRPr="00BF0F8A" w:rsidRDefault="00746220" w:rsidP="00746220">
      <w:pPr>
        <w:tabs>
          <w:tab w:val="left" w:pos="477"/>
        </w:tabs>
        <w:spacing w:line="267" w:lineRule="exact"/>
      </w:pPr>
    </w:p>
    <w:p w:rsidR="003917EC" w:rsidRPr="00BF0F8A" w:rsidRDefault="00D51C0B">
      <w:pPr>
        <w:pStyle w:val="Akapitzlist"/>
        <w:numPr>
          <w:ilvl w:val="0"/>
          <w:numId w:val="11"/>
        </w:numPr>
        <w:tabs>
          <w:tab w:val="left" w:pos="476"/>
        </w:tabs>
        <w:ind w:right="118"/>
      </w:pPr>
      <w:r w:rsidRPr="00BF0F8A">
        <w:t>Zamawiający oświadcza, że zezwala na przesyłanie drogą elektroniczną faktur</w:t>
      </w:r>
      <w:r w:rsidR="00102607">
        <w:t>y</w:t>
      </w:r>
      <w:r w:rsidRPr="00BF0F8A">
        <w:t xml:space="preserve"> wystawi</w:t>
      </w:r>
      <w:r w:rsidR="00102607">
        <w:t>o</w:t>
      </w:r>
      <w:r w:rsidRPr="00BF0F8A">
        <w:t>n</w:t>
      </w:r>
      <w:r w:rsidR="00102607">
        <w:t>ej</w:t>
      </w:r>
      <w:r w:rsidRPr="00BF0F8A">
        <w:t xml:space="preserve"> w formie elektronicznej (faktury elektroniczne) przez Wykonawcę zgodnie z obowiązującymi przepisami ustawy z 11 marca</w:t>
      </w:r>
      <w:r w:rsidRPr="00BF0F8A">
        <w:rPr>
          <w:spacing w:val="-7"/>
        </w:rPr>
        <w:t xml:space="preserve"> </w:t>
      </w:r>
      <w:r w:rsidRPr="00BF0F8A">
        <w:t>2004</w:t>
      </w:r>
      <w:r w:rsidRPr="00BF0F8A">
        <w:rPr>
          <w:spacing w:val="-2"/>
        </w:rPr>
        <w:t xml:space="preserve"> </w:t>
      </w:r>
      <w:r w:rsidRPr="00BF0F8A">
        <w:t>r.</w:t>
      </w:r>
      <w:r w:rsidRPr="00BF0F8A">
        <w:rPr>
          <w:spacing w:val="-6"/>
        </w:rPr>
        <w:t xml:space="preserve"> </w:t>
      </w:r>
      <w:r w:rsidRPr="00BF0F8A">
        <w:t>o</w:t>
      </w:r>
      <w:r w:rsidRPr="00BF0F8A">
        <w:rPr>
          <w:spacing w:val="-2"/>
        </w:rPr>
        <w:t xml:space="preserve"> </w:t>
      </w:r>
      <w:r w:rsidRPr="00BF0F8A">
        <w:t>podatku</w:t>
      </w:r>
      <w:r w:rsidRPr="00BF0F8A">
        <w:rPr>
          <w:spacing w:val="-5"/>
        </w:rPr>
        <w:t xml:space="preserve"> </w:t>
      </w:r>
      <w:r w:rsidRPr="00BF0F8A">
        <w:t>od</w:t>
      </w:r>
      <w:r w:rsidRPr="00BF0F8A">
        <w:rPr>
          <w:spacing w:val="-4"/>
        </w:rPr>
        <w:t xml:space="preserve"> </w:t>
      </w:r>
      <w:r w:rsidRPr="00BF0F8A">
        <w:t>towarów</w:t>
      </w:r>
      <w:r w:rsidRPr="00BF0F8A">
        <w:rPr>
          <w:spacing w:val="-3"/>
        </w:rPr>
        <w:t xml:space="preserve"> </w:t>
      </w:r>
      <w:r w:rsidRPr="00BF0F8A">
        <w:t>i</w:t>
      </w:r>
      <w:r w:rsidRPr="00BF0F8A">
        <w:rPr>
          <w:spacing w:val="-6"/>
        </w:rPr>
        <w:t xml:space="preserve"> </w:t>
      </w:r>
      <w:r w:rsidRPr="00BF0F8A">
        <w:t>usług</w:t>
      </w:r>
      <w:r w:rsidRPr="00BF0F8A">
        <w:rPr>
          <w:spacing w:val="-5"/>
        </w:rPr>
        <w:t xml:space="preserve"> </w:t>
      </w:r>
      <w:r w:rsidRPr="00BF0F8A">
        <w:t>(t.j.</w:t>
      </w:r>
      <w:r w:rsidRPr="00BF0F8A">
        <w:rPr>
          <w:spacing w:val="-6"/>
        </w:rPr>
        <w:t xml:space="preserve"> </w:t>
      </w:r>
      <w:r w:rsidRPr="00BF0F8A">
        <w:t>Dz.</w:t>
      </w:r>
      <w:r w:rsidRPr="00BF0F8A">
        <w:rPr>
          <w:spacing w:val="-4"/>
        </w:rPr>
        <w:t xml:space="preserve"> </w:t>
      </w:r>
      <w:r w:rsidRPr="00BF0F8A">
        <w:t>U.</w:t>
      </w:r>
      <w:r w:rsidRPr="00BF0F8A">
        <w:rPr>
          <w:spacing w:val="-4"/>
        </w:rPr>
        <w:t xml:space="preserve"> </w:t>
      </w:r>
      <w:r w:rsidRPr="00BF0F8A">
        <w:t>z</w:t>
      </w:r>
      <w:r w:rsidRPr="00BF0F8A">
        <w:rPr>
          <w:spacing w:val="-5"/>
        </w:rPr>
        <w:t xml:space="preserve"> </w:t>
      </w:r>
      <w:r w:rsidRPr="00BF0F8A">
        <w:t>202</w:t>
      </w:r>
      <w:r w:rsidR="00337178">
        <w:t>4</w:t>
      </w:r>
      <w:r w:rsidRPr="00BF0F8A">
        <w:rPr>
          <w:spacing w:val="-2"/>
        </w:rPr>
        <w:t xml:space="preserve"> </w:t>
      </w:r>
      <w:r w:rsidRPr="00BF0F8A">
        <w:t>r.,</w:t>
      </w:r>
      <w:r w:rsidRPr="00BF0F8A">
        <w:rPr>
          <w:spacing w:val="-3"/>
        </w:rPr>
        <w:t xml:space="preserve"> </w:t>
      </w:r>
      <w:r w:rsidRPr="00BF0F8A">
        <w:t>poz.</w:t>
      </w:r>
      <w:r w:rsidRPr="00BF0F8A">
        <w:rPr>
          <w:spacing w:val="-5"/>
        </w:rPr>
        <w:t xml:space="preserve"> </w:t>
      </w:r>
      <w:r w:rsidR="00337178">
        <w:t>361</w:t>
      </w:r>
      <w:r w:rsidRPr="00BF0F8A">
        <w:rPr>
          <w:spacing w:val="-5"/>
        </w:rPr>
        <w:t xml:space="preserve"> </w:t>
      </w:r>
      <w:r w:rsidRPr="00BF0F8A">
        <w:t>ze</w:t>
      </w:r>
      <w:r w:rsidRPr="00BF0F8A">
        <w:rPr>
          <w:spacing w:val="-3"/>
        </w:rPr>
        <w:t xml:space="preserve"> </w:t>
      </w:r>
      <w:r w:rsidRPr="00BF0F8A">
        <w:t>zm.),</w:t>
      </w:r>
      <w:r w:rsidRPr="00BF0F8A">
        <w:rPr>
          <w:spacing w:val="-5"/>
        </w:rPr>
        <w:t xml:space="preserve"> </w:t>
      </w:r>
      <w:r w:rsidRPr="00BF0F8A">
        <w:t>w</w:t>
      </w:r>
      <w:r w:rsidRPr="00BF0F8A">
        <w:rPr>
          <w:spacing w:val="-4"/>
        </w:rPr>
        <w:t xml:space="preserve"> </w:t>
      </w:r>
      <w:r w:rsidRPr="00BF0F8A">
        <w:t>formacie</w:t>
      </w:r>
      <w:r w:rsidRPr="00BF0F8A">
        <w:rPr>
          <w:spacing w:val="-5"/>
        </w:rPr>
        <w:t xml:space="preserve"> </w:t>
      </w:r>
      <w:r w:rsidRPr="00BF0F8A">
        <w:t>PDF</w:t>
      </w:r>
      <w:r w:rsidRPr="00BF0F8A">
        <w:rPr>
          <w:spacing w:val="-6"/>
        </w:rPr>
        <w:t xml:space="preserve"> </w:t>
      </w:r>
      <w:r w:rsidRPr="00BF0F8A">
        <w:t>w</w:t>
      </w:r>
      <w:r w:rsidRPr="00BF0F8A">
        <w:rPr>
          <w:spacing w:val="-2"/>
        </w:rPr>
        <w:t xml:space="preserve"> </w:t>
      </w:r>
      <w:r w:rsidRPr="00BF0F8A">
        <w:t xml:space="preserve">związku z realizacją </w:t>
      </w:r>
      <w:r w:rsidR="00102607">
        <w:t>przedmiotowej</w:t>
      </w:r>
      <w:r w:rsidRPr="00BF0F8A">
        <w:rPr>
          <w:spacing w:val="-4"/>
        </w:rPr>
        <w:t xml:space="preserve"> </w:t>
      </w:r>
      <w:r w:rsidR="00102607">
        <w:t>u</w:t>
      </w:r>
      <w:r w:rsidRPr="00BF0F8A">
        <w:t>mowy.</w:t>
      </w:r>
    </w:p>
    <w:p w:rsidR="003917EC" w:rsidRDefault="00D51C0B">
      <w:pPr>
        <w:pStyle w:val="Akapitzlist"/>
        <w:numPr>
          <w:ilvl w:val="0"/>
          <w:numId w:val="11"/>
        </w:numPr>
        <w:tabs>
          <w:tab w:val="left" w:pos="476"/>
        </w:tabs>
        <w:ind w:left="475" w:right="121"/>
      </w:pPr>
      <w:r>
        <w:t>Wykonawca uprawniony jest do przesyłania Zamawiającemu wystawion</w:t>
      </w:r>
      <w:r w:rsidR="00102607">
        <w:t>ej</w:t>
      </w:r>
      <w:r>
        <w:t xml:space="preserve"> przez siebie faktur</w:t>
      </w:r>
      <w:r w:rsidR="00102607">
        <w:t>y</w:t>
      </w:r>
      <w:r>
        <w:t xml:space="preserve"> </w:t>
      </w:r>
      <w:r>
        <w:lastRenderedPageBreak/>
        <w:t>elektroniczn</w:t>
      </w:r>
      <w:r w:rsidR="00102607">
        <w:t>ej wraz z dołączonymi do niej</w:t>
      </w:r>
      <w:r>
        <w:t xml:space="preserve"> załącznikami w postaci jednolitego pliku PDF na adres mailowy Zamawiającego:</w:t>
      </w:r>
      <w:r>
        <w:rPr>
          <w:color w:val="00B0F0"/>
          <w:spacing w:val="-2"/>
        </w:rPr>
        <w:t xml:space="preserve"> </w:t>
      </w:r>
      <w:r w:rsidR="00102607" w:rsidRPr="00102607">
        <w:rPr>
          <w:color w:val="00B0F0"/>
          <w:highlight w:val="yellow"/>
          <w:u w:val="single" w:color="00B0F0"/>
        </w:rPr>
        <w:t>………..</w:t>
      </w:r>
    </w:p>
    <w:p w:rsidR="003917EC" w:rsidRDefault="00D51C0B">
      <w:pPr>
        <w:pStyle w:val="Akapitzlist"/>
        <w:numPr>
          <w:ilvl w:val="0"/>
          <w:numId w:val="11"/>
        </w:numPr>
        <w:tabs>
          <w:tab w:val="left" w:pos="527"/>
        </w:tabs>
        <w:spacing w:before="1"/>
        <w:ind w:right="122"/>
      </w:pPr>
      <w:r>
        <w:t>Przesłanie przez Wykonawcę faktur</w:t>
      </w:r>
      <w:r w:rsidR="00102607">
        <w:t>y</w:t>
      </w:r>
      <w:r>
        <w:t xml:space="preserve"> wystawion</w:t>
      </w:r>
      <w:r w:rsidR="00102607">
        <w:t>ej</w:t>
      </w:r>
      <w:r>
        <w:t xml:space="preserve"> w formie elektronicznej na</w:t>
      </w:r>
      <w:r w:rsidR="00DB6B8D">
        <w:t xml:space="preserve"> inny adres niż wskazany w ust.</w:t>
      </w:r>
      <w:r w:rsidR="001F4D43">
        <w:t xml:space="preserve"> </w:t>
      </w:r>
      <w:r w:rsidR="00DB6B8D">
        <w:t>6</w:t>
      </w:r>
      <w:r>
        <w:t xml:space="preserve"> powyżej będzie traktowane jako niedostarczenie korespondencji do</w:t>
      </w:r>
      <w:r>
        <w:rPr>
          <w:spacing w:val="-7"/>
        </w:rPr>
        <w:t xml:space="preserve"> </w:t>
      </w:r>
      <w:r>
        <w:t>Zamawiającego.</w:t>
      </w:r>
    </w:p>
    <w:p w:rsidR="003917EC" w:rsidRDefault="00D51C0B" w:rsidP="00F00899">
      <w:pPr>
        <w:pStyle w:val="Akapitzlist"/>
        <w:numPr>
          <w:ilvl w:val="0"/>
          <w:numId w:val="11"/>
        </w:numPr>
        <w:tabs>
          <w:tab w:val="left" w:pos="527"/>
        </w:tabs>
        <w:ind w:right="121"/>
      </w:pPr>
      <w:r>
        <w:t>W celu zapewnienia autentyczności pochodzenia i integralności faktur</w:t>
      </w:r>
      <w:r w:rsidR="00102607">
        <w:t>y</w:t>
      </w:r>
      <w:r>
        <w:t xml:space="preserve"> wystawion</w:t>
      </w:r>
      <w:r w:rsidR="00102607">
        <w:t>ej</w:t>
      </w:r>
      <w:r>
        <w:t xml:space="preserve"> w formie elektronicznej, będą one przesyłane pocztą elektroniczną w postaci nieedytowalnego pliku PDF z następującego adresu mailowego Wykonawcy:</w:t>
      </w:r>
      <w:r w:rsidR="001F4D43">
        <w:t xml:space="preserve"> …………………………….</w:t>
      </w:r>
      <w:r>
        <w:t>…</w:t>
      </w:r>
      <w:r w:rsidR="00F00899">
        <w:t>….</w:t>
      </w:r>
    </w:p>
    <w:p w:rsidR="003917EC" w:rsidRDefault="00D51C0B">
      <w:pPr>
        <w:pStyle w:val="Akapitzlist"/>
        <w:numPr>
          <w:ilvl w:val="0"/>
          <w:numId w:val="11"/>
        </w:numPr>
        <w:tabs>
          <w:tab w:val="left" w:pos="527"/>
        </w:tabs>
        <w:spacing w:before="33"/>
        <w:ind w:left="475" w:right="120"/>
      </w:pPr>
      <w:r>
        <w:t>Każda ze Stron zobowiązuje się do przechowywania faktur elektronicznych w sposób zapewniający możliwość potwierdzenia autentyczności pochodzenia, integralności treści i czytelności faktur elektronicznych zgodnie z wymogami przewidzianymi przepisami ustawy o podatku od towarów i</w:t>
      </w:r>
      <w:r>
        <w:rPr>
          <w:spacing w:val="-27"/>
        </w:rPr>
        <w:t xml:space="preserve"> </w:t>
      </w:r>
      <w:r>
        <w:t>usług.</w:t>
      </w:r>
    </w:p>
    <w:p w:rsidR="003917EC" w:rsidRDefault="00D51C0B">
      <w:pPr>
        <w:pStyle w:val="Akapitzlist"/>
        <w:numPr>
          <w:ilvl w:val="0"/>
          <w:numId w:val="11"/>
        </w:numPr>
        <w:tabs>
          <w:tab w:val="left" w:pos="527"/>
        </w:tabs>
        <w:ind w:left="475" w:right="118"/>
      </w:pPr>
      <w:r>
        <w:t>Za datę otrzymania faktury elektronicznej przez Zamawiającego, uważa się datę wpływu tej faktury na skrzynkę poczty elektronicznej Zamawiającego, o której mowa w</w:t>
      </w:r>
      <w:r>
        <w:rPr>
          <w:spacing w:val="-9"/>
        </w:rPr>
        <w:t xml:space="preserve"> </w:t>
      </w:r>
      <w:r w:rsidR="00DB6B8D">
        <w:t>ust.6</w:t>
      </w:r>
      <w:r>
        <w:t>.</w:t>
      </w:r>
    </w:p>
    <w:p w:rsidR="003917EC" w:rsidRPr="006C526E" w:rsidRDefault="00D51C0B" w:rsidP="00D33064">
      <w:pPr>
        <w:pStyle w:val="Akapitzlist"/>
        <w:numPr>
          <w:ilvl w:val="0"/>
          <w:numId w:val="11"/>
        </w:numPr>
        <w:tabs>
          <w:tab w:val="left" w:pos="527"/>
        </w:tabs>
        <w:ind w:right="119"/>
      </w:pPr>
      <w:r w:rsidRPr="006C526E">
        <w:t xml:space="preserve">Wykonawca oświadcza, że wyraża zgodę na dokonywanie przez Zamawiającego płatności w systemie podzielnej płatności tzw. </w:t>
      </w:r>
      <w:proofErr w:type="spellStart"/>
      <w:r w:rsidRPr="006C526E">
        <w:t>split</w:t>
      </w:r>
      <w:proofErr w:type="spellEnd"/>
      <w:r w:rsidRPr="006C526E">
        <w:rPr>
          <w:spacing w:val="-3"/>
        </w:rPr>
        <w:t xml:space="preserve"> </w:t>
      </w:r>
      <w:proofErr w:type="spellStart"/>
      <w:r w:rsidRPr="006C526E">
        <w:t>payment</w:t>
      </w:r>
      <w:proofErr w:type="spellEnd"/>
      <w:r w:rsidRPr="006C526E">
        <w:t>.</w:t>
      </w:r>
    </w:p>
    <w:p w:rsidR="003917EC" w:rsidRPr="006C526E" w:rsidRDefault="00D51C0B" w:rsidP="00D33064">
      <w:pPr>
        <w:pStyle w:val="Akapitzlist"/>
        <w:numPr>
          <w:ilvl w:val="0"/>
          <w:numId w:val="11"/>
        </w:numPr>
        <w:tabs>
          <w:tab w:val="left" w:pos="527"/>
        </w:tabs>
        <w:ind w:right="119"/>
      </w:pPr>
      <w:r w:rsidRPr="006C526E">
        <w:t>Zamawiający zastrzega sobie prawo do wstrzymania płatności należności wynikającej z przedłożenia faktury w wypadku gdy rachunek bankowy wskazany na fakturze nie znajduje się na liście o której mowa w art. 96b ustawy o podatku</w:t>
      </w:r>
      <w:r w:rsidRPr="006C526E">
        <w:rPr>
          <w:spacing w:val="-4"/>
        </w:rPr>
        <w:t xml:space="preserve"> </w:t>
      </w:r>
      <w:r w:rsidRPr="006C526E">
        <w:t>VAT.</w:t>
      </w:r>
    </w:p>
    <w:p w:rsidR="003917EC" w:rsidRPr="006C526E" w:rsidRDefault="003917EC">
      <w:pPr>
        <w:pStyle w:val="Tekstpodstawowy"/>
      </w:pPr>
    </w:p>
    <w:p w:rsidR="003917EC" w:rsidRDefault="00D51C0B">
      <w:pPr>
        <w:pStyle w:val="Nagwek2"/>
        <w:spacing w:before="1"/>
        <w:ind w:left="4013"/>
      </w:pPr>
      <w:r>
        <w:t>§ 5 Gwarancja i rękojmia</w:t>
      </w:r>
    </w:p>
    <w:p w:rsidR="003917EC" w:rsidRDefault="00D51C0B">
      <w:pPr>
        <w:pStyle w:val="Akapitzlist"/>
        <w:numPr>
          <w:ilvl w:val="0"/>
          <w:numId w:val="9"/>
        </w:numPr>
        <w:tabs>
          <w:tab w:val="left" w:pos="477"/>
        </w:tabs>
        <w:spacing w:before="120"/>
        <w:ind w:right="121"/>
      </w:pPr>
      <w:r>
        <w:t>Wykonawca gwarantuje, że dostarczon</w:t>
      </w:r>
      <w:r w:rsidR="00DE47E3">
        <w:t>y</w:t>
      </w:r>
      <w:r>
        <w:t xml:space="preserve"> </w:t>
      </w:r>
      <w:r w:rsidR="00C43C53">
        <w:t>samochód</w:t>
      </w:r>
      <w:r w:rsidR="00DE47E3">
        <w:t xml:space="preserve"> </w:t>
      </w:r>
      <w:r w:rsidR="00686AC3">
        <w:t>będzie</w:t>
      </w:r>
      <w:r>
        <w:rPr>
          <w:spacing w:val="-4"/>
        </w:rPr>
        <w:t xml:space="preserve"> </w:t>
      </w:r>
      <w:r>
        <w:t>woln</w:t>
      </w:r>
      <w:r w:rsidR="00686AC3">
        <w:t>y</w:t>
      </w:r>
      <w:r>
        <w:rPr>
          <w:spacing w:val="-6"/>
        </w:rPr>
        <w:t xml:space="preserve"> </w:t>
      </w:r>
      <w:r>
        <w:t>od</w:t>
      </w:r>
      <w:r>
        <w:rPr>
          <w:spacing w:val="-5"/>
        </w:rPr>
        <w:t xml:space="preserve"> </w:t>
      </w:r>
      <w:r>
        <w:t>wad</w:t>
      </w:r>
      <w:r>
        <w:rPr>
          <w:spacing w:val="-4"/>
        </w:rPr>
        <w:t xml:space="preserve"> </w:t>
      </w:r>
      <w:r>
        <w:t>fizycznych</w:t>
      </w:r>
      <w:r>
        <w:rPr>
          <w:spacing w:val="-3"/>
        </w:rPr>
        <w:t xml:space="preserve"> </w:t>
      </w:r>
      <w:r>
        <w:t>i</w:t>
      </w:r>
      <w:r>
        <w:rPr>
          <w:spacing w:val="-5"/>
        </w:rPr>
        <w:t xml:space="preserve"> </w:t>
      </w:r>
      <w:r>
        <w:t>prawnych,</w:t>
      </w:r>
      <w:r>
        <w:rPr>
          <w:spacing w:val="-5"/>
        </w:rPr>
        <w:t xml:space="preserve"> </w:t>
      </w:r>
      <w:r w:rsidR="00686AC3">
        <w:t>oraz zgodny</w:t>
      </w:r>
      <w:r>
        <w:rPr>
          <w:spacing w:val="-7"/>
        </w:rPr>
        <w:t xml:space="preserve"> </w:t>
      </w:r>
      <w:r>
        <w:t>z</w:t>
      </w:r>
      <w:r>
        <w:rPr>
          <w:spacing w:val="-10"/>
        </w:rPr>
        <w:t xml:space="preserve"> </w:t>
      </w:r>
      <w:r>
        <w:t>Opisem</w:t>
      </w:r>
      <w:r>
        <w:rPr>
          <w:spacing w:val="-9"/>
        </w:rPr>
        <w:t xml:space="preserve"> </w:t>
      </w:r>
      <w:r>
        <w:t>Przedmiotu</w:t>
      </w:r>
      <w:r>
        <w:rPr>
          <w:spacing w:val="-7"/>
        </w:rPr>
        <w:t xml:space="preserve"> </w:t>
      </w:r>
      <w:r>
        <w:t>Zamówienia</w:t>
      </w:r>
      <w:r>
        <w:rPr>
          <w:spacing w:val="-9"/>
        </w:rPr>
        <w:t xml:space="preserve"> </w:t>
      </w:r>
      <w:r>
        <w:t>oraz</w:t>
      </w:r>
      <w:r>
        <w:rPr>
          <w:spacing w:val="-11"/>
        </w:rPr>
        <w:t xml:space="preserve"> </w:t>
      </w:r>
      <w:r w:rsidR="00686AC3">
        <w:t>będzie</w:t>
      </w:r>
      <w:r>
        <w:rPr>
          <w:spacing w:val="-9"/>
        </w:rPr>
        <w:t xml:space="preserve"> </w:t>
      </w:r>
      <w:r>
        <w:t>posiadać</w:t>
      </w:r>
      <w:r>
        <w:rPr>
          <w:spacing w:val="-9"/>
        </w:rPr>
        <w:t xml:space="preserve"> </w:t>
      </w:r>
      <w:r>
        <w:t>kompletny</w:t>
      </w:r>
      <w:r>
        <w:rPr>
          <w:spacing w:val="-9"/>
        </w:rPr>
        <w:t xml:space="preserve"> </w:t>
      </w:r>
      <w:r>
        <w:t>zestaw</w:t>
      </w:r>
      <w:r>
        <w:rPr>
          <w:spacing w:val="-11"/>
        </w:rPr>
        <w:t xml:space="preserve"> </w:t>
      </w:r>
      <w:r>
        <w:t>wymaganych</w:t>
      </w:r>
      <w:r>
        <w:rPr>
          <w:spacing w:val="-10"/>
        </w:rPr>
        <w:t xml:space="preserve"> </w:t>
      </w:r>
      <w:r>
        <w:t>dokumentów.</w:t>
      </w:r>
    </w:p>
    <w:p w:rsidR="003917EC" w:rsidRDefault="00D51C0B">
      <w:pPr>
        <w:pStyle w:val="Akapitzlist"/>
        <w:numPr>
          <w:ilvl w:val="0"/>
          <w:numId w:val="9"/>
        </w:numPr>
        <w:tabs>
          <w:tab w:val="left" w:pos="476"/>
        </w:tabs>
        <w:spacing w:before="33"/>
        <w:ind w:left="475" w:right="121"/>
      </w:pPr>
      <w:r>
        <w:t xml:space="preserve">Wykonawca oświadcza, iż </w:t>
      </w:r>
      <w:r w:rsidR="00C43C53">
        <w:t>samochód</w:t>
      </w:r>
      <w:r>
        <w:t xml:space="preserve"> </w:t>
      </w:r>
      <w:r w:rsidR="009F0477">
        <w:t>stanowiący</w:t>
      </w:r>
      <w:r>
        <w:t xml:space="preserve"> przedmiot umowy nie będzie obciążona prawami osób trzecich, a także nie będzie przedmiotem żadnego postępowania ani</w:t>
      </w:r>
      <w:r>
        <w:rPr>
          <w:spacing w:val="-11"/>
        </w:rPr>
        <w:t xml:space="preserve"> </w:t>
      </w:r>
      <w:r>
        <w:t>zabezpieczenia.</w:t>
      </w:r>
    </w:p>
    <w:p w:rsidR="006C526E" w:rsidRPr="006C526E" w:rsidRDefault="00D51C0B" w:rsidP="006C526E">
      <w:pPr>
        <w:pStyle w:val="Akapitzlist"/>
        <w:numPr>
          <w:ilvl w:val="0"/>
          <w:numId w:val="9"/>
        </w:numPr>
        <w:tabs>
          <w:tab w:val="left" w:pos="476"/>
        </w:tabs>
        <w:ind w:left="475" w:right="120"/>
      </w:pPr>
      <w:r>
        <w:t>Na</w:t>
      </w:r>
      <w:r w:rsidRPr="006C526E">
        <w:rPr>
          <w:spacing w:val="-5"/>
        </w:rPr>
        <w:t xml:space="preserve"> </w:t>
      </w:r>
      <w:r w:rsidR="009F0477">
        <w:t>dostarczony</w:t>
      </w:r>
      <w:r w:rsidRPr="006C526E">
        <w:rPr>
          <w:spacing w:val="-5"/>
        </w:rPr>
        <w:t xml:space="preserve"> </w:t>
      </w:r>
      <w:r w:rsidR="00C43C53">
        <w:t>samochód</w:t>
      </w:r>
      <w:r w:rsidRPr="006C526E">
        <w:rPr>
          <w:spacing w:val="-5"/>
        </w:rPr>
        <w:t xml:space="preserve"> </w:t>
      </w:r>
      <w:r>
        <w:t>Wykonawca</w:t>
      </w:r>
      <w:r w:rsidRPr="006C526E">
        <w:rPr>
          <w:spacing w:val="-4"/>
        </w:rPr>
        <w:t xml:space="preserve"> </w:t>
      </w:r>
      <w:r>
        <w:t>udziela</w:t>
      </w:r>
      <w:r w:rsidRPr="006C526E">
        <w:rPr>
          <w:spacing w:val="-5"/>
        </w:rPr>
        <w:t xml:space="preserve"> </w:t>
      </w:r>
      <w:r w:rsidRPr="00193622">
        <w:t>Zamawiającemu</w:t>
      </w:r>
      <w:r w:rsidRPr="00193622">
        <w:rPr>
          <w:spacing w:val="-8"/>
        </w:rPr>
        <w:t xml:space="preserve"> </w:t>
      </w:r>
      <w:r w:rsidR="00193622">
        <w:rPr>
          <w:b/>
        </w:rPr>
        <w:t>……………….</w:t>
      </w:r>
      <w:r w:rsidRPr="00193622">
        <w:rPr>
          <w:b/>
          <w:spacing w:val="-5"/>
        </w:rPr>
        <w:t xml:space="preserve"> </w:t>
      </w:r>
      <w:r w:rsidR="00686AC3">
        <w:rPr>
          <w:b/>
          <w:spacing w:val="-5"/>
        </w:rPr>
        <w:t xml:space="preserve">lat </w:t>
      </w:r>
      <w:r w:rsidRPr="00193622">
        <w:rPr>
          <w:b/>
        </w:rPr>
        <w:t>gwarancji</w:t>
      </w:r>
      <w:r w:rsidR="00686AC3">
        <w:rPr>
          <w:b/>
        </w:rPr>
        <w:t>.</w:t>
      </w:r>
    </w:p>
    <w:p w:rsidR="003917EC" w:rsidRDefault="00D51C0B" w:rsidP="006C526E">
      <w:pPr>
        <w:pStyle w:val="Akapitzlist"/>
        <w:numPr>
          <w:ilvl w:val="0"/>
          <w:numId w:val="9"/>
        </w:numPr>
        <w:tabs>
          <w:tab w:val="left" w:pos="476"/>
        </w:tabs>
        <w:ind w:left="475" w:right="120"/>
      </w:pPr>
      <w:r>
        <w:t>Wykonawca</w:t>
      </w:r>
      <w:r w:rsidRPr="006C526E">
        <w:rPr>
          <w:spacing w:val="-5"/>
        </w:rPr>
        <w:t xml:space="preserve"> </w:t>
      </w:r>
      <w:r>
        <w:t>udziela</w:t>
      </w:r>
      <w:r w:rsidRPr="006C526E">
        <w:rPr>
          <w:spacing w:val="-4"/>
        </w:rPr>
        <w:t xml:space="preserve"> </w:t>
      </w:r>
      <w:r>
        <w:t>Zamawiającemu</w:t>
      </w:r>
      <w:r w:rsidRPr="006C526E">
        <w:rPr>
          <w:spacing w:val="-5"/>
        </w:rPr>
        <w:t xml:space="preserve"> </w:t>
      </w:r>
      <w:r>
        <w:t>rękojmi</w:t>
      </w:r>
      <w:r w:rsidRPr="006C526E">
        <w:rPr>
          <w:spacing w:val="-5"/>
        </w:rPr>
        <w:t xml:space="preserve"> </w:t>
      </w:r>
      <w:r>
        <w:t>za</w:t>
      </w:r>
      <w:r w:rsidRPr="006C526E">
        <w:rPr>
          <w:spacing w:val="-4"/>
        </w:rPr>
        <w:t xml:space="preserve"> </w:t>
      </w:r>
      <w:r>
        <w:t>wady</w:t>
      </w:r>
      <w:r w:rsidRPr="006C526E">
        <w:rPr>
          <w:spacing w:val="-3"/>
        </w:rPr>
        <w:t xml:space="preserve"> </w:t>
      </w:r>
      <w:r>
        <w:t>fizyczne</w:t>
      </w:r>
      <w:r w:rsidRPr="006C526E">
        <w:rPr>
          <w:spacing w:val="-4"/>
        </w:rPr>
        <w:t xml:space="preserve"> </w:t>
      </w:r>
      <w:r>
        <w:t>i</w:t>
      </w:r>
      <w:r w:rsidRPr="006C526E">
        <w:rPr>
          <w:spacing w:val="-5"/>
        </w:rPr>
        <w:t xml:space="preserve"> </w:t>
      </w:r>
      <w:r>
        <w:t>prawne</w:t>
      </w:r>
      <w:r w:rsidRPr="006C526E">
        <w:rPr>
          <w:spacing w:val="-5"/>
        </w:rPr>
        <w:t xml:space="preserve"> </w:t>
      </w:r>
      <w:r>
        <w:t>przedmiotu</w:t>
      </w:r>
      <w:r w:rsidRPr="006C526E">
        <w:rPr>
          <w:spacing w:val="-5"/>
        </w:rPr>
        <w:t xml:space="preserve"> </w:t>
      </w:r>
      <w:r>
        <w:t>umowy</w:t>
      </w:r>
      <w:r w:rsidRPr="006C526E">
        <w:rPr>
          <w:spacing w:val="-3"/>
        </w:rPr>
        <w:t xml:space="preserve"> </w:t>
      </w:r>
      <w:r>
        <w:t>na</w:t>
      </w:r>
      <w:r w:rsidRPr="006C526E">
        <w:rPr>
          <w:spacing w:val="-4"/>
        </w:rPr>
        <w:t xml:space="preserve"> </w:t>
      </w:r>
      <w:r>
        <w:t>okres</w:t>
      </w:r>
      <w:r w:rsidRPr="006C526E">
        <w:rPr>
          <w:spacing w:val="-4"/>
        </w:rPr>
        <w:t xml:space="preserve"> </w:t>
      </w:r>
      <w:r>
        <w:t>zgodny z postanowieniami Kodeksu</w:t>
      </w:r>
      <w:r w:rsidRPr="006C526E">
        <w:rPr>
          <w:spacing w:val="-6"/>
        </w:rPr>
        <w:t xml:space="preserve"> </w:t>
      </w:r>
      <w:r>
        <w:t>cywilnego.</w:t>
      </w:r>
    </w:p>
    <w:p w:rsidR="003917EC" w:rsidRDefault="00D51C0B">
      <w:pPr>
        <w:pStyle w:val="Akapitzlist"/>
        <w:numPr>
          <w:ilvl w:val="0"/>
          <w:numId w:val="9"/>
        </w:numPr>
        <w:tabs>
          <w:tab w:val="left" w:pos="476"/>
        </w:tabs>
        <w:ind w:left="475"/>
      </w:pPr>
      <w:r>
        <w:t>W okresie trwania gwarancji Wykonawca zobowiązuje się</w:t>
      </w:r>
      <w:r>
        <w:rPr>
          <w:spacing w:val="-2"/>
        </w:rPr>
        <w:t xml:space="preserve"> </w:t>
      </w:r>
      <w:r>
        <w:t>zapewnić:</w:t>
      </w:r>
    </w:p>
    <w:p w:rsidR="003917EC" w:rsidRDefault="00D51C0B">
      <w:pPr>
        <w:pStyle w:val="Akapitzlist"/>
        <w:numPr>
          <w:ilvl w:val="1"/>
          <w:numId w:val="9"/>
        </w:numPr>
        <w:tabs>
          <w:tab w:val="left" w:pos="913"/>
        </w:tabs>
        <w:ind w:hanging="361"/>
      </w:pPr>
      <w:r>
        <w:t>czas reakcji serwisu, obowiązujący w dni robocze, od chwili zgłoszenia – max.</w:t>
      </w:r>
      <w:r>
        <w:rPr>
          <w:spacing w:val="-19"/>
        </w:rPr>
        <w:t xml:space="preserve"> </w:t>
      </w:r>
      <w:r>
        <w:t>24h,</w:t>
      </w:r>
    </w:p>
    <w:p w:rsidR="003917EC" w:rsidRDefault="00D51C0B">
      <w:pPr>
        <w:pStyle w:val="Akapitzlist"/>
        <w:numPr>
          <w:ilvl w:val="1"/>
          <w:numId w:val="9"/>
        </w:numPr>
        <w:tabs>
          <w:tab w:val="left" w:pos="913"/>
        </w:tabs>
        <w:ind w:hanging="361"/>
      </w:pPr>
      <w:r>
        <w:t>czas przystąpienia serwisu, obowiązujący w dni robocze, do naprawy po zgłoszeniu – max.</w:t>
      </w:r>
      <w:r>
        <w:rPr>
          <w:spacing w:val="-17"/>
        </w:rPr>
        <w:t xml:space="preserve"> </w:t>
      </w:r>
      <w:r>
        <w:t>48h,</w:t>
      </w:r>
    </w:p>
    <w:p w:rsidR="003917EC" w:rsidRDefault="00D51C0B">
      <w:pPr>
        <w:pStyle w:val="Akapitzlist"/>
        <w:numPr>
          <w:ilvl w:val="1"/>
          <w:numId w:val="9"/>
        </w:numPr>
        <w:tabs>
          <w:tab w:val="left" w:pos="913"/>
        </w:tabs>
        <w:ind w:right="119"/>
      </w:pPr>
      <w:r>
        <w:t>czas</w:t>
      </w:r>
      <w:r>
        <w:rPr>
          <w:spacing w:val="-12"/>
        </w:rPr>
        <w:t xml:space="preserve"> </w:t>
      </w:r>
      <w:r>
        <w:t>dokonania</w:t>
      </w:r>
      <w:r>
        <w:rPr>
          <w:spacing w:val="-12"/>
        </w:rPr>
        <w:t xml:space="preserve"> </w:t>
      </w:r>
      <w:r>
        <w:t>naprawy:</w:t>
      </w:r>
      <w:r>
        <w:rPr>
          <w:spacing w:val="-13"/>
        </w:rPr>
        <w:t xml:space="preserve"> </w:t>
      </w:r>
      <w:r>
        <w:t>max.</w:t>
      </w:r>
      <w:r>
        <w:rPr>
          <w:spacing w:val="-12"/>
        </w:rPr>
        <w:t xml:space="preserve"> </w:t>
      </w:r>
      <w:r>
        <w:t>14</w:t>
      </w:r>
      <w:r>
        <w:rPr>
          <w:spacing w:val="-10"/>
        </w:rPr>
        <w:t xml:space="preserve"> </w:t>
      </w:r>
      <w:r>
        <w:t>dni</w:t>
      </w:r>
      <w:r>
        <w:rPr>
          <w:spacing w:val="-12"/>
        </w:rPr>
        <w:t xml:space="preserve"> </w:t>
      </w:r>
      <w:r>
        <w:t>roboczych</w:t>
      </w:r>
      <w:r>
        <w:rPr>
          <w:spacing w:val="-15"/>
        </w:rPr>
        <w:t xml:space="preserve"> </w:t>
      </w:r>
      <w:r>
        <w:t>od</w:t>
      </w:r>
      <w:r>
        <w:rPr>
          <w:spacing w:val="-15"/>
        </w:rPr>
        <w:t xml:space="preserve"> </w:t>
      </w:r>
      <w:r>
        <w:t>momentu</w:t>
      </w:r>
      <w:r>
        <w:rPr>
          <w:spacing w:val="-12"/>
        </w:rPr>
        <w:t xml:space="preserve"> </w:t>
      </w:r>
      <w:r>
        <w:t>zgłoszenia.</w:t>
      </w:r>
      <w:r>
        <w:rPr>
          <w:spacing w:val="-14"/>
        </w:rPr>
        <w:t xml:space="preserve"> </w:t>
      </w:r>
      <w:r>
        <w:t>W</w:t>
      </w:r>
      <w:r>
        <w:rPr>
          <w:spacing w:val="-11"/>
        </w:rPr>
        <w:t xml:space="preserve"> </w:t>
      </w:r>
      <w:r>
        <w:t>uzasadnionych</w:t>
      </w:r>
      <w:r>
        <w:rPr>
          <w:spacing w:val="-12"/>
        </w:rPr>
        <w:t xml:space="preserve"> </w:t>
      </w:r>
      <w:r>
        <w:t>przypadkach termin ten za zgodą Zamawiającego może zostać wydłużony (np. ze względu na termin dostarczenia części),</w:t>
      </w:r>
    </w:p>
    <w:p w:rsidR="003917EC" w:rsidRDefault="00D51C0B">
      <w:pPr>
        <w:pStyle w:val="Akapitzlist"/>
        <w:numPr>
          <w:ilvl w:val="1"/>
          <w:numId w:val="9"/>
        </w:numPr>
        <w:tabs>
          <w:tab w:val="left" w:pos="913"/>
        </w:tabs>
        <w:ind w:right="121"/>
      </w:pPr>
      <w:r>
        <w:t>usunięcie</w:t>
      </w:r>
      <w:r>
        <w:rPr>
          <w:spacing w:val="-9"/>
        </w:rPr>
        <w:t xml:space="preserve"> </w:t>
      </w:r>
      <w:r>
        <w:t>usterki,</w:t>
      </w:r>
      <w:r>
        <w:rPr>
          <w:spacing w:val="-11"/>
        </w:rPr>
        <w:t xml:space="preserve"> </w:t>
      </w:r>
      <w:r>
        <w:t>wady</w:t>
      </w:r>
      <w:r>
        <w:rPr>
          <w:spacing w:val="-9"/>
        </w:rPr>
        <w:t xml:space="preserve"> </w:t>
      </w:r>
      <w:r>
        <w:t>lub</w:t>
      </w:r>
      <w:r>
        <w:rPr>
          <w:spacing w:val="-15"/>
        </w:rPr>
        <w:t xml:space="preserve"> </w:t>
      </w:r>
      <w:r>
        <w:t>awarii</w:t>
      </w:r>
      <w:r>
        <w:rPr>
          <w:spacing w:val="-9"/>
        </w:rPr>
        <w:t xml:space="preserve"> </w:t>
      </w:r>
      <w:r>
        <w:t>na</w:t>
      </w:r>
      <w:r>
        <w:rPr>
          <w:spacing w:val="-12"/>
        </w:rPr>
        <w:t xml:space="preserve"> </w:t>
      </w:r>
      <w:r>
        <w:t>koszt</w:t>
      </w:r>
      <w:r>
        <w:rPr>
          <w:spacing w:val="-11"/>
        </w:rPr>
        <w:t xml:space="preserve"> </w:t>
      </w:r>
      <w:r>
        <w:t>Wykonawcy,</w:t>
      </w:r>
      <w:r>
        <w:rPr>
          <w:spacing w:val="-10"/>
        </w:rPr>
        <w:t xml:space="preserve"> </w:t>
      </w:r>
      <w:r>
        <w:t>łącznie</w:t>
      </w:r>
      <w:r>
        <w:rPr>
          <w:spacing w:val="-11"/>
        </w:rPr>
        <w:t xml:space="preserve"> </w:t>
      </w:r>
      <w:r>
        <w:t>z</w:t>
      </w:r>
      <w:r>
        <w:rPr>
          <w:spacing w:val="-12"/>
        </w:rPr>
        <w:t xml:space="preserve"> </w:t>
      </w:r>
      <w:r>
        <w:t>ewentualnym</w:t>
      </w:r>
      <w:r>
        <w:rPr>
          <w:spacing w:val="-10"/>
        </w:rPr>
        <w:t xml:space="preserve"> </w:t>
      </w:r>
      <w:r>
        <w:t>transportem</w:t>
      </w:r>
      <w:r>
        <w:rPr>
          <w:spacing w:val="-11"/>
        </w:rPr>
        <w:t xml:space="preserve"> </w:t>
      </w:r>
      <w:r>
        <w:t>do</w:t>
      </w:r>
      <w:r>
        <w:rPr>
          <w:spacing w:val="-10"/>
        </w:rPr>
        <w:t xml:space="preserve"> </w:t>
      </w:r>
      <w:r>
        <w:t>serwisu, kosztami części i</w:t>
      </w:r>
      <w:r>
        <w:rPr>
          <w:spacing w:val="-7"/>
        </w:rPr>
        <w:t xml:space="preserve"> </w:t>
      </w:r>
      <w:r>
        <w:t>robocizny.</w:t>
      </w:r>
    </w:p>
    <w:p w:rsidR="003917EC" w:rsidRDefault="00D51C0B">
      <w:pPr>
        <w:pStyle w:val="Akapitzlist"/>
        <w:numPr>
          <w:ilvl w:val="0"/>
          <w:numId w:val="9"/>
        </w:numPr>
        <w:tabs>
          <w:tab w:val="left" w:pos="476"/>
        </w:tabs>
        <w:ind w:left="475" w:right="119"/>
      </w:pPr>
      <w:r>
        <w:t>Wykonawca w okresie trwania gwarancji zobowiązany jest świadczyć na rzecz Zamawiającego usługi serwisowe  przedmiotu  umowy  w  zakresie  wymaganym  przez  producenta  dla  zachowania  gwarancji,  w ramach ceny określonej w   § 4 ust. 1 Umowy. Wykonawca w ramach usługi  serwisu zobowiązany jest  w szczególności</w:t>
      </w:r>
      <w:r>
        <w:rPr>
          <w:spacing w:val="-3"/>
        </w:rPr>
        <w:t xml:space="preserve"> </w:t>
      </w:r>
      <w:r>
        <w:t>do:</w:t>
      </w:r>
    </w:p>
    <w:p w:rsidR="003917EC" w:rsidRDefault="00D51C0B">
      <w:pPr>
        <w:pStyle w:val="Akapitzlist"/>
        <w:numPr>
          <w:ilvl w:val="0"/>
          <w:numId w:val="8"/>
        </w:numPr>
        <w:tabs>
          <w:tab w:val="left" w:pos="913"/>
        </w:tabs>
        <w:ind w:hanging="361"/>
      </w:pPr>
      <w:r>
        <w:t>naprawy wszelkich stwierdzonych usterek elementów przedmiotu</w:t>
      </w:r>
      <w:r>
        <w:rPr>
          <w:spacing w:val="-10"/>
        </w:rPr>
        <w:t xml:space="preserve"> </w:t>
      </w:r>
      <w:r>
        <w:t>umowy;</w:t>
      </w:r>
    </w:p>
    <w:p w:rsidR="003917EC" w:rsidRDefault="00D51C0B">
      <w:pPr>
        <w:pStyle w:val="Akapitzlist"/>
        <w:numPr>
          <w:ilvl w:val="0"/>
          <w:numId w:val="8"/>
        </w:numPr>
        <w:tabs>
          <w:tab w:val="left" w:pos="913"/>
        </w:tabs>
        <w:ind w:right="119"/>
      </w:pPr>
      <w:r>
        <w:t>zapewnienia dojazdu serwisanta do miejsc wskazanych przez Zamawiającego na terenie Rzeczypospolitej</w:t>
      </w:r>
      <w:r>
        <w:rPr>
          <w:spacing w:val="-3"/>
        </w:rPr>
        <w:t xml:space="preserve"> </w:t>
      </w:r>
      <w:r>
        <w:t>Polskiej;</w:t>
      </w:r>
    </w:p>
    <w:p w:rsidR="003917EC" w:rsidRDefault="00D51C0B">
      <w:pPr>
        <w:pStyle w:val="Akapitzlist"/>
        <w:numPr>
          <w:ilvl w:val="0"/>
          <w:numId w:val="8"/>
        </w:numPr>
        <w:tabs>
          <w:tab w:val="left" w:pos="913"/>
        </w:tabs>
        <w:spacing w:before="2" w:line="237" w:lineRule="auto"/>
        <w:ind w:right="117"/>
      </w:pPr>
      <w:r>
        <w:t>pokrycia</w:t>
      </w:r>
      <w:r>
        <w:rPr>
          <w:spacing w:val="-10"/>
        </w:rPr>
        <w:t xml:space="preserve"> </w:t>
      </w:r>
      <w:r>
        <w:t>kosztów</w:t>
      </w:r>
      <w:r>
        <w:rPr>
          <w:spacing w:val="-11"/>
        </w:rPr>
        <w:t xml:space="preserve"> </w:t>
      </w:r>
      <w:r>
        <w:t>wszelkich</w:t>
      </w:r>
      <w:r>
        <w:rPr>
          <w:spacing w:val="-10"/>
        </w:rPr>
        <w:t xml:space="preserve"> </w:t>
      </w:r>
      <w:r>
        <w:t>materiałów</w:t>
      </w:r>
      <w:r>
        <w:rPr>
          <w:spacing w:val="-8"/>
        </w:rPr>
        <w:t xml:space="preserve"> </w:t>
      </w:r>
      <w:r>
        <w:t>i</w:t>
      </w:r>
      <w:r>
        <w:rPr>
          <w:spacing w:val="-12"/>
        </w:rPr>
        <w:t xml:space="preserve"> </w:t>
      </w:r>
      <w:r>
        <w:t>części</w:t>
      </w:r>
      <w:r>
        <w:rPr>
          <w:spacing w:val="-9"/>
        </w:rPr>
        <w:t xml:space="preserve"> </w:t>
      </w:r>
      <w:r>
        <w:t>zamiennych,</w:t>
      </w:r>
      <w:r>
        <w:rPr>
          <w:spacing w:val="-9"/>
        </w:rPr>
        <w:t xml:space="preserve"> </w:t>
      </w:r>
    </w:p>
    <w:p w:rsidR="003917EC" w:rsidRDefault="00D51C0B">
      <w:pPr>
        <w:pStyle w:val="Akapitzlist"/>
        <w:numPr>
          <w:ilvl w:val="0"/>
          <w:numId w:val="8"/>
        </w:numPr>
        <w:tabs>
          <w:tab w:val="left" w:pos="913"/>
        </w:tabs>
        <w:spacing w:before="1"/>
        <w:ind w:right="120"/>
      </w:pPr>
      <w:r>
        <w:t>świadczenia</w:t>
      </w:r>
      <w:r>
        <w:rPr>
          <w:spacing w:val="-10"/>
        </w:rPr>
        <w:t xml:space="preserve"> </w:t>
      </w:r>
      <w:r>
        <w:t>usługi</w:t>
      </w:r>
      <w:r>
        <w:rPr>
          <w:spacing w:val="-12"/>
        </w:rPr>
        <w:t xml:space="preserve"> </w:t>
      </w:r>
      <w:r>
        <w:t>serwisu</w:t>
      </w:r>
      <w:r>
        <w:rPr>
          <w:spacing w:val="-12"/>
        </w:rPr>
        <w:t xml:space="preserve"> </w:t>
      </w:r>
      <w:r>
        <w:t>gwarancyjnego</w:t>
      </w:r>
      <w:r>
        <w:rPr>
          <w:spacing w:val="-8"/>
        </w:rPr>
        <w:t xml:space="preserve"> </w:t>
      </w:r>
      <w:r>
        <w:t>również</w:t>
      </w:r>
      <w:r>
        <w:rPr>
          <w:spacing w:val="-10"/>
        </w:rPr>
        <w:t xml:space="preserve"> </w:t>
      </w:r>
      <w:r>
        <w:t>poza</w:t>
      </w:r>
      <w:r>
        <w:rPr>
          <w:spacing w:val="-9"/>
        </w:rPr>
        <w:t xml:space="preserve"> </w:t>
      </w:r>
      <w:r>
        <w:t>siedzibą</w:t>
      </w:r>
      <w:r>
        <w:rPr>
          <w:spacing w:val="-9"/>
        </w:rPr>
        <w:t xml:space="preserve"> </w:t>
      </w:r>
      <w:r>
        <w:t>Zamawiającego</w:t>
      </w:r>
      <w:r>
        <w:rPr>
          <w:spacing w:val="-11"/>
        </w:rPr>
        <w:t xml:space="preserve"> </w:t>
      </w:r>
      <w:r>
        <w:t>tj.</w:t>
      </w:r>
      <w:r>
        <w:rPr>
          <w:spacing w:val="-10"/>
        </w:rPr>
        <w:t xml:space="preserve"> </w:t>
      </w:r>
      <w:r>
        <w:t>w</w:t>
      </w:r>
      <w:r>
        <w:rPr>
          <w:spacing w:val="-11"/>
        </w:rPr>
        <w:t xml:space="preserve"> </w:t>
      </w:r>
      <w:r>
        <w:t>miejscu</w:t>
      </w:r>
      <w:r>
        <w:rPr>
          <w:spacing w:val="-12"/>
        </w:rPr>
        <w:t xml:space="preserve"> </w:t>
      </w:r>
      <w:r>
        <w:t>w</w:t>
      </w:r>
      <w:r>
        <w:rPr>
          <w:spacing w:val="-11"/>
        </w:rPr>
        <w:t xml:space="preserve"> </w:t>
      </w:r>
      <w:r>
        <w:t>którym będzie znajdował się przedmiot umowy.</w:t>
      </w:r>
    </w:p>
    <w:p w:rsidR="003917EC" w:rsidRDefault="00D51C0B">
      <w:pPr>
        <w:pStyle w:val="Akapitzlist"/>
        <w:numPr>
          <w:ilvl w:val="0"/>
          <w:numId w:val="9"/>
        </w:numPr>
        <w:tabs>
          <w:tab w:val="left" w:pos="476"/>
        </w:tabs>
        <w:spacing w:before="1"/>
        <w:ind w:left="475" w:right="120"/>
      </w:pPr>
      <w:r>
        <w:t xml:space="preserve">Okres gwarancji zostanie każdorazowo wydłużony o czas niesprawności </w:t>
      </w:r>
      <w:r w:rsidR="0074296F">
        <w:rPr>
          <w:b/>
        </w:rPr>
        <w:t>samochodu</w:t>
      </w:r>
      <w:r w:rsidRPr="00503954">
        <w:rPr>
          <w:b/>
        </w:rPr>
        <w:t>,</w:t>
      </w:r>
      <w:r>
        <w:t xml:space="preserve"> liczony od daty zgłoszenia przez Zamawiającego usterki lub awarii do daty odbioru </w:t>
      </w:r>
      <w:r w:rsidR="0074296F">
        <w:t>samochodu</w:t>
      </w:r>
      <w:r>
        <w:t xml:space="preserve"> przez Zamawiającego po dokonaniu</w:t>
      </w:r>
      <w:r>
        <w:rPr>
          <w:spacing w:val="-1"/>
        </w:rPr>
        <w:t xml:space="preserve"> </w:t>
      </w:r>
      <w:r>
        <w:t>naprawy.</w:t>
      </w:r>
    </w:p>
    <w:p w:rsidR="003917EC" w:rsidRDefault="00D51C0B">
      <w:pPr>
        <w:pStyle w:val="Akapitzlist"/>
        <w:numPr>
          <w:ilvl w:val="0"/>
          <w:numId w:val="9"/>
        </w:numPr>
        <w:tabs>
          <w:tab w:val="left" w:pos="476"/>
        </w:tabs>
        <w:spacing w:before="1"/>
        <w:ind w:left="475" w:right="120"/>
      </w:pPr>
      <w:r>
        <w:t>Udzielona</w:t>
      </w:r>
      <w:r>
        <w:rPr>
          <w:spacing w:val="-13"/>
        </w:rPr>
        <w:t xml:space="preserve"> </w:t>
      </w:r>
      <w:r>
        <w:t>przez</w:t>
      </w:r>
      <w:r>
        <w:rPr>
          <w:spacing w:val="-15"/>
        </w:rPr>
        <w:t xml:space="preserve"> </w:t>
      </w:r>
      <w:r>
        <w:t>Wykonawcę</w:t>
      </w:r>
      <w:r>
        <w:rPr>
          <w:spacing w:val="-11"/>
        </w:rPr>
        <w:t xml:space="preserve"> </w:t>
      </w:r>
      <w:r>
        <w:t>gwarancja</w:t>
      </w:r>
      <w:r>
        <w:rPr>
          <w:spacing w:val="-13"/>
        </w:rPr>
        <w:t xml:space="preserve"> </w:t>
      </w:r>
      <w:r>
        <w:t>nie</w:t>
      </w:r>
      <w:r>
        <w:rPr>
          <w:spacing w:val="-13"/>
        </w:rPr>
        <w:t xml:space="preserve"> </w:t>
      </w:r>
      <w:r>
        <w:t>wyłącza,</w:t>
      </w:r>
      <w:r>
        <w:rPr>
          <w:spacing w:val="-14"/>
        </w:rPr>
        <w:t xml:space="preserve"> </w:t>
      </w:r>
      <w:r>
        <w:t>nie</w:t>
      </w:r>
      <w:r>
        <w:rPr>
          <w:spacing w:val="-11"/>
        </w:rPr>
        <w:t xml:space="preserve"> </w:t>
      </w:r>
      <w:r>
        <w:t>ogranicza</w:t>
      </w:r>
      <w:r>
        <w:rPr>
          <w:spacing w:val="-15"/>
        </w:rPr>
        <w:t xml:space="preserve"> </w:t>
      </w:r>
      <w:r>
        <w:t>ani</w:t>
      </w:r>
      <w:r>
        <w:rPr>
          <w:spacing w:val="-12"/>
        </w:rPr>
        <w:t xml:space="preserve"> </w:t>
      </w:r>
      <w:r>
        <w:t>nie</w:t>
      </w:r>
      <w:r>
        <w:rPr>
          <w:spacing w:val="-13"/>
        </w:rPr>
        <w:t xml:space="preserve"> </w:t>
      </w:r>
      <w:r>
        <w:t>zawiesza</w:t>
      </w:r>
      <w:r>
        <w:rPr>
          <w:spacing w:val="-12"/>
        </w:rPr>
        <w:t xml:space="preserve"> </w:t>
      </w:r>
      <w:r>
        <w:t>jego</w:t>
      </w:r>
      <w:r>
        <w:rPr>
          <w:spacing w:val="-14"/>
        </w:rPr>
        <w:t xml:space="preserve"> </w:t>
      </w:r>
      <w:r>
        <w:t>uprawnień</w:t>
      </w:r>
      <w:r>
        <w:rPr>
          <w:spacing w:val="-15"/>
        </w:rPr>
        <w:t xml:space="preserve"> </w:t>
      </w:r>
      <w:r>
        <w:t>względem Zamawiającego wynikających z</w:t>
      </w:r>
      <w:r>
        <w:rPr>
          <w:spacing w:val="-4"/>
        </w:rPr>
        <w:t xml:space="preserve"> </w:t>
      </w:r>
      <w:r>
        <w:t>rękojmi.</w:t>
      </w:r>
    </w:p>
    <w:p w:rsidR="003917EC" w:rsidRDefault="00D51C0B">
      <w:pPr>
        <w:pStyle w:val="Akapitzlist"/>
        <w:numPr>
          <w:ilvl w:val="0"/>
          <w:numId w:val="9"/>
        </w:numPr>
        <w:tabs>
          <w:tab w:val="left" w:pos="476"/>
        </w:tabs>
        <w:spacing w:line="267" w:lineRule="exact"/>
        <w:ind w:left="475"/>
      </w:pPr>
      <w:r>
        <w:t>Okres gwarancji i rękojmi rozpoczyna bieg od dnia podpisania protokołu odbioru</w:t>
      </w:r>
      <w:r>
        <w:rPr>
          <w:spacing w:val="-20"/>
        </w:rPr>
        <w:t xml:space="preserve"> </w:t>
      </w:r>
      <w:r>
        <w:t>końcowego.</w:t>
      </w:r>
    </w:p>
    <w:p w:rsidR="003917EC" w:rsidRDefault="00D51C0B" w:rsidP="00A81B08">
      <w:pPr>
        <w:pStyle w:val="Akapitzlist"/>
        <w:numPr>
          <w:ilvl w:val="0"/>
          <w:numId w:val="9"/>
        </w:numPr>
        <w:tabs>
          <w:tab w:val="left" w:pos="476"/>
        </w:tabs>
        <w:spacing w:line="267" w:lineRule="exact"/>
        <w:ind w:left="475"/>
      </w:pPr>
      <w:r>
        <w:t>Pomimo</w:t>
      </w:r>
      <w:r w:rsidRPr="00A81B08">
        <w:rPr>
          <w:spacing w:val="-14"/>
        </w:rPr>
        <w:t xml:space="preserve"> </w:t>
      </w:r>
      <w:r>
        <w:t>wygaśnięcia</w:t>
      </w:r>
      <w:r w:rsidRPr="00A81B08">
        <w:rPr>
          <w:spacing w:val="-10"/>
        </w:rPr>
        <w:t xml:space="preserve"> </w:t>
      </w:r>
      <w:r>
        <w:t>gwarancji</w:t>
      </w:r>
      <w:r w:rsidRPr="00A81B08">
        <w:rPr>
          <w:spacing w:val="-9"/>
        </w:rPr>
        <w:t xml:space="preserve"> </w:t>
      </w:r>
      <w:r>
        <w:t>lub</w:t>
      </w:r>
      <w:r w:rsidRPr="00A81B08">
        <w:rPr>
          <w:spacing w:val="-11"/>
        </w:rPr>
        <w:t xml:space="preserve"> </w:t>
      </w:r>
      <w:r>
        <w:t>rękojmi</w:t>
      </w:r>
      <w:r w:rsidRPr="00A81B08">
        <w:rPr>
          <w:spacing w:val="-12"/>
        </w:rPr>
        <w:t xml:space="preserve"> </w:t>
      </w:r>
      <w:r>
        <w:t>Wykonawca</w:t>
      </w:r>
      <w:r w:rsidRPr="00A81B08">
        <w:rPr>
          <w:spacing w:val="-10"/>
        </w:rPr>
        <w:t xml:space="preserve"> </w:t>
      </w:r>
      <w:r>
        <w:t>zobowiązany</w:t>
      </w:r>
      <w:r w:rsidRPr="00A81B08">
        <w:rPr>
          <w:spacing w:val="-11"/>
        </w:rPr>
        <w:t xml:space="preserve"> </w:t>
      </w:r>
      <w:r>
        <w:t>jest</w:t>
      </w:r>
      <w:r w:rsidRPr="00A81B08">
        <w:rPr>
          <w:spacing w:val="-12"/>
        </w:rPr>
        <w:t xml:space="preserve"> </w:t>
      </w:r>
      <w:r>
        <w:t>usunąć</w:t>
      </w:r>
      <w:r w:rsidRPr="00A81B08">
        <w:rPr>
          <w:spacing w:val="-12"/>
        </w:rPr>
        <w:t xml:space="preserve"> </w:t>
      </w:r>
      <w:r>
        <w:t>usterki,</w:t>
      </w:r>
      <w:r w:rsidRPr="00A81B08">
        <w:rPr>
          <w:spacing w:val="-11"/>
        </w:rPr>
        <w:t xml:space="preserve"> </w:t>
      </w:r>
      <w:r>
        <w:t>wady,</w:t>
      </w:r>
      <w:r w:rsidRPr="00A81B08">
        <w:rPr>
          <w:spacing w:val="-12"/>
        </w:rPr>
        <w:t xml:space="preserve"> </w:t>
      </w:r>
      <w:r>
        <w:t>które</w:t>
      </w:r>
      <w:r w:rsidRPr="00A81B08">
        <w:rPr>
          <w:spacing w:val="-11"/>
        </w:rPr>
        <w:t xml:space="preserve"> </w:t>
      </w:r>
      <w:r>
        <w:t>zostały zgłoszone przez Zamawiającego w okresie trwania gwarancji lub</w:t>
      </w:r>
      <w:r w:rsidRPr="00A81B08">
        <w:rPr>
          <w:spacing w:val="-12"/>
        </w:rPr>
        <w:t xml:space="preserve"> </w:t>
      </w:r>
      <w:r>
        <w:t>rękojmi.</w:t>
      </w:r>
    </w:p>
    <w:p w:rsidR="003917EC" w:rsidRDefault="00D51C0B">
      <w:pPr>
        <w:pStyle w:val="Akapitzlist"/>
        <w:numPr>
          <w:ilvl w:val="0"/>
          <w:numId w:val="9"/>
        </w:numPr>
        <w:tabs>
          <w:tab w:val="left" w:pos="476"/>
        </w:tabs>
        <w:ind w:left="475" w:right="122"/>
      </w:pPr>
      <w:r>
        <w:t xml:space="preserve">Zgłoszenie usterki, wady lub awarii wraz z opisem uszkodzeń powinno nastąpić w formie </w:t>
      </w:r>
      <w:r>
        <w:lastRenderedPageBreak/>
        <w:t>pisemnej, elektronicznej (mailowej) lub za pomocą faksu niezwłocznie po jej</w:t>
      </w:r>
      <w:r>
        <w:rPr>
          <w:spacing w:val="-9"/>
        </w:rPr>
        <w:t xml:space="preserve"> </w:t>
      </w:r>
      <w:r>
        <w:t>ujawnieniu.</w:t>
      </w:r>
    </w:p>
    <w:p w:rsidR="003917EC" w:rsidRDefault="00D51C0B">
      <w:pPr>
        <w:pStyle w:val="Akapitzlist"/>
        <w:numPr>
          <w:ilvl w:val="0"/>
          <w:numId w:val="9"/>
        </w:numPr>
        <w:tabs>
          <w:tab w:val="left" w:pos="527"/>
        </w:tabs>
        <w:ind w:left="475" w:right="120"/>
      </w:pPr>
      <w:r>
        <w:t xml:space="preserve">Naprawy w ramach gwarancji i rękojmi będą realizowane przez autoryzowane przez producenta </w:t>
      </w:r>
      <w:r w:rsidR="0074296F">
        <w:t xml:space="preserve">samochodu </w:t>
      </w:r>
      <w:r>
        <w:t>stacje obsługi przy wykorzystaniu oryginalnych części (tj. części zamiennych pochodzących od producenta</w:t>
      </w:r>
      <w:r>
        <w:rPr>
          <w:spacing w:val="-3"/>
        </w:rPr>
        <w:t xml:space="preserve"> </w:t>
      </w:r>
      <w:r w:rsidR="0074296F">
        <w:t>samochodu</w:t>
      </w:r>
      <w:r>
        <w:t>).</w:t>
      </w:r>
    </w:p>
    <w:p w:rsidR="003917EC" w:rsidRDefault="00D51C0B">
      <w:pPr>
        <w:pStyle w:val="Akapitzlist"/>
        <w:numPr>
          <w:ilvl w:val="0"/>
          <w:numId w:val="9"/>
        </w:numPr>
        <w:tabs>
          <w:tab w:val="left" w:pos="527"/>
        </w:tabs>
        <w:spacing w:before="1"/>
        <w:ind w:right="119"/>
      </w:pPr>
      <w:r>
        <w:t>Udzielona</w:t>
      </w:r>
      <w:r>
        <w:rPr>
          <w:spacing w:val="-9"/>
        </w:rPr>
        <w:t xml:space="preserve"> </w:t>
      </w:r>
      <w:r>
        <w:t>gwarancja</w:t>
      </w:r>
      <w:r>
        <w:rPr>
          <w:spacing w:val="-9"/>
        </w:rPr>
        <w:t xml:space="preserve"> </w:t>
      </w:r>
      <w:r>
        <w:t>nie</w:t>
      </w:r>
      <w:r>
        <w:rPr>
          <w:spacing w:val="-8"/>
        </w:rPr>
        <w:t xml:space="preserve"> </w:t>
      </w:r>
      <w:r>
        <w:t>narusza</w:t>
      </w:r>
      <w:r>
        <w:rPr>
          <w:spacing w:val="-9"/>
        </w:rPr>
        <w:t xml:space="preserve"> </w:t>
      </w:r>
      <w:r>
        <w:t>praw</w:t>
      </w:r>
      <w:r>
        <w:rPr>
          <w:spacing w:val="-8"/>
        </w:rPr>
        <w:t xml:space="preserve"> </w:t>
      </w:r>
      <w:r>
        <w:t>Zamawiającego</w:t>
      </w:r>
      <w:r>
        <w:rPr>
          <w:spacing w:val="-7"/>
        </w:rPr>
        <w:t xml:space="preserve"> </w:t>
      </w:r>
      <w:r>
        <w:t>do</w:t>
      </w:r>
      <w:r>
        <w:rPr>
          <w:spacing w:val="-8"/>
        </w:rPr>
        <w:t xml:space="preserve"> </w:t>
      </w:r>
      <w:r>
        <w:t>dochodzenia</w:t>
      </w:r>
      <w:r>
        <w:rPr>
          <w:spacing w:val="-9"/>
        </w:rPr>
        <w:t xml:space="preserve"> </w:t>
      </w:r>
      <w:r>
        <w:t>roszczeń</w:t>
      </w:r>
      <w:r>
        <w:rPr>
          <w:spacing w:val="-12"/>
        </w:rPr>
        <w:t xml:space="preserve"> </w:t>
      </w:r>
      <w:r>
        <w:t>o</w:t>
      </w:r>
      <w:r>
        <w:rPr>
          <w:spacing w:val="-8"/>
        </w:rPr>
        <w:t xml:space="preserve"> </w:t>
      </w:r>
      <w:r>
        <w:t>naprawie</w:t>
      </w:r>
      <w:r>
        <w:rPr>
          <w:spacing w:val="-8"/>
        </w:rPr>
        <w:t xml:space="preserve"> </w:t>
      </w:r>
      <w:r>
        <w:t>szkody</w:t>
      </w:r>
      <w:r>
        <w:rPr>
          <w:spacing w:val="-10"/>
        </w:rPr>
        <w:t xml:space="preserve"> </w:t>
      </w:r>
      <w:r>
        <w:t>w</w:t>
      </w:r>
      <w:r>
        <w:rPr>
          <w:spacing w:val="-8"/>
        </w:rPr>
        <w:t xml:space="preserve"> </w:t>
      </w:r>
      <w:r>
        <w:t>pełnej wysokości na zasadach określonych w kodeksie</w:t>
      </w:r>
      <w:r>
        <w:rPr>
          <w:spacing w:val="-8"/>
        </w:rPr>
        <w:t xml:space="preserve"> </w:t>
      </w:r>
      <w:r>
        <w:t>cywilnym.</w:t>
      </w:r>
    </w:p>
    <w:p w:rsidR="003917EC" w:rsidRDefault="003917EC">
      <w:pPr>
        <w:pStyle w:val="Tekstpodstawowy"/>
      </w:pPr>
    </w:p>
    <w:p w:rsidR="003917EC" w:rsidRDefault="00D51C0B">
      <w:pPr>
        <w:pStyle w:val="Nagwek2"/>
        <w:spacing w:before="1"/>
        <w:ind w:left="4361"/>
      </w:pPr>
      <w:r>
        <w:t>§ 6 Kary umowne</w:t>
      </w:r>
    </w:p>
    <w:p w:rsidR="003917EC" w:rsidRDefault="00D51C0B">
      <w:pPr>
        <w:pStyle w:val="Akapitzlist"/>
        <w:numPr>
          <w:ilvl w:val="0"/>
          <w:numId w:val="7"/>
        </w:numPr>
        <w:tabs>
          <w:tab w:val="left" w:pos="476"/>
        </w:tabs>
        <w:spacing w:before="117"/>
      </w:pPr>
      <w:r>
        <w:t>Wykonawca w razie zwłoki zapłaci Zamawiającemu kary</w:t>
      </w:r>
      <w:r>
        <w:rPr>
          <w:spacing w:val="-6"/>
        </w:rPr>
        <w:t xml:space="preserve"> </w:t>
      </w:r>
      <w:r>
        <w:t>umowne:</w:t>
      </w:r>
    </w:p>
    <w:p w:rsidR="003917EC" w:rsidRDefault="00D51C0B">
      <w:pPr>
        <w:pStyle w:val="Akapitzlist"/>
        <w:numPr>
          <w:ilvl w:val="1"/>
          <w:numId w:val="7"/>
        </w:numPr>
        <w:tabs>
          <w:tab w:val="left" w:pos="836"/>
        </w:tabs>
        <w:spacing w:before="1"/>
        <w:ind w:left="835" w:right="118"/>
      </w:pPr>
      <w:r>
        <w:t>w wysokości 0,5% ceny brutto określonej w §</w:t>
      </w:r>
      <w:r w:rsidR="0074296F">
        <w:t xml:space="preserve"> </w:t>
      </w:r>
      <w:r>
        <w:t>4 ust. 1 za każdy dzień zwłoki w wykonaniu przedmiotu umowy, licząc od dnia upływu terminu realizacji przedmiotu umowy określonego w §</w:t>
      </w:r>
      <w:r w:rsidR="0074296F">
        <w:t xml:space="preserve"> </w:t>
      </w:r>
      <w:r>
        <w:t>3 ust.</w:t>
      </w:r>
      <w:r>
        <w:rPr>
          <w:spacing w:val="-20"/>
        </w:rPr>
        <w:t xml:space="preserve"> </w:t>
      </w:r>
      <w:r>
        <w:t>1.</w:t>
      </w:r>
    </w:p>
    <w:p w:rsidR="003917EC" w:rsidRDefault="00D51C0B">
      <w:pPr>
        <w:pStyle w:val="Akapitzlist"/>
        <w:numPr>
          <w:ilvl w:val="1"/>
          <w:numId w:val="7"/>
        </w:numPr>
        <w:tabs>
          <w:tab w:val="left" w:pos="836"/>
        </w:tabs>
        <w:ind w:right="118"/>
      </w:pPr>
      <w:r>
        <w:t>w wysokości 0,</w:t>
      </w:r>
      <w:r w:rsidR="00C31193">
        <w:t>5</w:t>
      </w:r>
      <w:r>
        <w:t>% ceny brutto określonej w §</w:t>
      </w:r>
      <w:r w:rsidR="0074296F">
        <w:t xml:space="preserve"> </w:t>
      </w:r>
      <w:r>
        <w:t>4 ust. 1 za każdy dzień zwłoki w usuwaniu wad stwierdzonych w okresie gwarancji lub rękojmi, licząc od dnia upływu terminu na usunięcie</w:t>
      </w:r>
      <w:r>
        <w:rPr>
          <w:spacing w:val="-26"/>
        </w:rPr>
        <w:t xml:space="preserve"> </w:t>
      </w:r>
      <w:r>
        <w:t>wad.</w:t>
      </w:r>
    </w:p>
    <w:p w:rsidR="003917EC" w:rsidRDefault="00D51C0B">
      <w:pPr>
        <w:pStyle w:val="Akapitzlist"/>
        <w:numPr>
          <w:ilvl w:val="0"/>
          <w:numId w:val="7"/>
        </w:numPr>
        <w:tabs>
          <w:tab w:val="left" w:pos="476"/>
        </w:tabs>
        <w:spacing w:before="1"/>
        <w:ind w:left="475" w:right="122"/>
      </w:pPr>
      <w:r>
        <w:t>Wykonawca zapłaci Zamawiającemu karę umowną w wysokości 10% ceny brutto określonej w §</w:t>
      </w:r>
      <w:r w:rsidR="00015022">
        <w:t xml:space="preserve"> </w:t>
      </w:r>
      <w:r>
        <w:t>4 ust. 1 w razie odstąpienia przez Zamawiającego od umowy z przyczyn leżących po stronie</w:t>
      </w:r>
      <w:r>
        <w:rPr>
          <w:spacing w:val="-13"/>
        </w:rPr>
        <w:t xml:space="preserve"> </w:t>
      </w:r>
      <w:r>
        <w:t>Wykonawcy.</w:t>
      </w:r>
    </w:p>
    <w:p w:rsidR="003917EC" w:rsidRDefault="00D51C0B">
      <w:pPr>
        <w:pStyle w:val="Akapitzlist"/>
        <w:numPr>
          <w:ilvl w:val="0"/>
          <w:numId w:val="7"/>
        </w:numPr>
        <w:tabs>
          <w:tab w:val="left" w:pos="476"/>
        </w:tabs>
        <w:ind w:left="475" w:right="122"/>
      </w:pPr>
      <w:r>
        <w:t>Zamawiający zapłaci Wykonawcy karę umowną w wysokości 10% ceny brutto określonej w §</w:t>
      </w:r>
      <w:r w:rsidR="00015022">
        <w:t xml:space="preserve"> </w:t>
      </w:r>
      <w:r>
        <w:t>4 ust. 1 w razie odstąpienia przez Wykonawcę od umowy z przyczyn leżących po stronie Zamawiającego ale innych niż wskazane w §</w:t>
      </w:r>
      <w:r w:rsidR="00015022">
        <w:t xml:space="preserve"> </w:t>
      </w:r>
      <w:r>
        <w:t>7</w:t>
      </w:r>
      <w:r>
        <w:rPr>
          <w:spacing w:val="-1"/>
        </w:rPr>
        <w:t xml:space="preserve"> </w:t>
      </w:r>
      <w:r>
        <w:t>.</w:t>
      </w:r>
    </w:p>
    <w:p w:rsidR="003917EC" w:rsidRDefault="00D51C0B">
      <w:pPr>
        <w:pStyle w:val="Akapitzlist"/>
        <w:numPr>
          <w:ilvl w:val="0"/>
          <w:numId w:val="7"/>
        </w:numPr>
        <w:tabs>
          <w:tab w:val="left" w:pos="476"/>
        </w:tabs>
        <w:spacing w:before="33"/>
        <w:ind w:left="475" w:right="119"/>
      </w:pPr>
      <w:r>
        <w:t>Łączna wysokość kar umownych z wszystkich tytułów określonych w umowie nie może przekroczyć 20% wynagrodzenia brutto, o którym mowa w § 4 ust. 1 niniejszej</w:t>
      </w:r>
      <w:r>
        <w:rPr>
          <w:spacing w:val="-12"/>
        </w:rPr>
        <w:t xml:space="preserve"> </w:t>
      </w:r>
      <w:r>
        <w:t>umowy.</w:t>
      </w:r>
    </w:p>
    <w:p w:rsidR="003917EC" w:rsidRDefault="00D51C0B">
      <w:pPr>
        <w:pStyle w:val="Akapitzlist"/>
        <w:numPr>
          <w:ilvl w:val="0"/>
          <w:numId w:val="7"/>
        </w:numPr>
        <w:tabs>
          <w:tab w:val="left" w:pos="476"/>
        </w:tabs>
        <w:ind w:right="122"/>
      </w:pPr>
      <w:r>
        <w:t>Zastrzeżona kara umowna nie wyłącza możliwości dochodzenia na zasadach ogólnych odszkodowania przewyższającego wysokość kary</w:t>
      </w:r>
      <w:r>
        <w:rPr>
          <w:spacing w:val="-3"/>
        </w:rPr>
        <w:t xml:space="preserve"> </w:t>
      </w:r>
      <w:r>
        <w:t>umownej.</w:t>
      </w:r>
    </w:p>
    <w:p w:rsidR="003917EC" w:rsidRDefault="00D51C0B">
      <w:pPr>
        <w:pStyle w:val="Akapitzlist"/>
        <w:numPr>
          <w:ilvl w:val="0"/>
          <w:numId w:val="7"/>
        </w:numPr>
        <w:tabs>
          <w:tab w:val="left" w:pos="476"/>
        </w:tabs>
        <w:ind w:right="119"/>
      </w:pPr>
      <w:r>
        <w:t xml:space="preserve">Wykonawca wyraża zgodę na potrącenie przez Zamawiającego kar umownych wymienionych w ust. 1 z przysługującego mu wynagrodzenia. </w:t>
      </w:r>
    </w:p>
    <w:p w:rsidR="003917EC" w:rsidRDefault="00D51C0B">
      <w:pPr>
        <w:pStyle w:val="Akapitzlist"/>
        <w:numPr>
          <w:ilvl w:val="0"/>
          <w:numId w:val="7"/>
        </w:numPr>
        <w:tabs>
          <w:tab w:val="left" w:pos="476"/>
        </w:tabs>
      </w:pPr>
      <w:r>
        <w:t>Potrącenie kary umownej nie zwalnia Wykonawcy z obowiązku dokończenia zobowiązań</w:t>
      </w:r>
      <w:r>
        <w:rPr>
          <w:spacing w:val="-16"/>
        </w:rPr>
        <w:t xml:space="preserve"> </w:t>
      </w:r>
      <w:r>
        <w:t>umownych.</w:t>
      </w:r>
    </w:p>
    <w:p w:rsidR="003917EC" w:rsidRDefault="003917EC">
      <w:pPr>
        <w:pStyle w:val="Tekstpodstawowy"/>
      </w:pPr>
    </w:p>
    <w:p w:rsidR="003917EC" w:rsidRDefault="00D51C0B">
      <w:pPr>
        <w:pStyle w:val="Nagwek2"/>
        <w:ind w:left="2460" w:right="2105"/>
        <w:jc w:val="center"/>
      </w:pPr>
      <w:r>
        <w:t>§ 7 Odstąpienie od umowy</w:t>
      </w:r>
    </w:p>
    <w:p w:rsidR="003917EC" w:rsidRDefault="00D51C0B">
      <w:pPr>
        <w:pStyle w:val="Akapitzlist"/>
        <w:numPr>
          <w:ilvl w:val="0"/>
          <w:numId w:val="6"/>
        </w:numPr>
        <w:tabs>
          <w:tab w:val="left" w:pos="477"/>
        </w:tabs>
        <w:spacing w:before="159"/>
        <w:ind w:right="121"/>
        <w:jc w:val="both"/>
      </w:pPr>
      <w:r>
        <w:t>Poza</w:t>
      </w:r>
      <w:r>
        <w:rPr>
          <w:spacing w:val="-10"/>
        </w:rPr>
        <w:t xml:space="preserve"> </w:t>
      </w:r>
      <w:r>
        <w:t>innymi</w:t>
      </w:r>
      <w:r>
        <w:rPr>
          <w:spacing w:val="-7"/>
        </w:rPr>
        <w:t xml:space="preserve"> </w:t>
      </w:r>
      <w:r>
        <w:t>przypadkami</w:t>
      </w:r>
      <w:r>
        <w:rPr>
          <w:spacing w:val="-12"/>
        </w:rPr>
        <w:t xml:space="preserve"> </w:t>
      </w:r>
      <w:r>
        <w:t>określonymi</w:t>
      </w:r>
      <w:r>
        <w:rPr>
          <w:spacing w:val="-7"/>
        </w:rPr>
        <w:t xml:space="preserve"> </w:t>
      </w:r>
      <w:r>
        <w:t>prawem</w:t>
      </w:r>
      <w:r>
        <w:rPr>
          <w:spacing w:val="-6"/>
        </w:rPr>
        <w:t xml:space="preserve"> </w:t>
      </w:r>
      <w:r>
        <w:t>lub</w:t>
      </w:r>
      <w:r>
        <w:rPr>
          <w:spacing w:val="-10"/>
        </w:rPr>
        <w:t xml:space="preserve"> </w:t>
      </w:r>
      <w:r>
        <w:t>niniejszą</w:t>
      </w:r>
      <w:r>
        <w:rPr>
          <w:spacing w:val="-7"/>
        </w:rPr>
        <w:t xml:space="preserve"> </w:t>
      </w:r>
      <w:r>
        <w:t>umową</w:t>
      </w:r>
      <w:r>
        <w:rPr>
          <w:spacing w:val="-9"/>
        </w:rPr>
        <w:t xml:space="preserve"> </w:t>
      </w:r>
      <w:r>
        <w:t>Zamawiający</w:t>
      </w:r>
      <w:r>
        <w:rPr>
          <w:spacing w:val="-10"/>
        </w:rPr>
        <w:t xml:space="preserve"> </w:t>
      </w:r>
      <w:r>
        <w:t>może</w:t>
      </w:r>
      <w:r>
        <w:rPr>
          <w:spacing w:val="-8"/>
        </w:rPr>
        <w:t xml:space="preserve"> </w:t>
      </w:r>
      <w:r>
        <w:t>odstąpić</w:t>
      </w:r>
      <w:r>
        <w:rPr>
          <w:spacing w:val="-11"/>
        </w:rPr>
        <w:t xml:space="preserve"> </w:t>
      </w:r>
      <w:r>
        <w:t>od</w:t>
      </w:r>
      <w:r>
        <w:rPr>
          <w:spacing w:val="-8"/>
        </w:rPr>
        <w:t xml:space="preserve"> </w:t>
      </w:r>
      <w:r>
        <w:t>Umowy, jeżeli</w:t>
      </w:r>
      <w:r>
        <w:rPr>
          <w:spacing w:val="-9"/>
        </w:rPr>
        <w:t xml:space="preserve"> </w:t>
      </w:r>
      <w:r>
        <w:t>Wykonawca</w:t>
      </w:r>
      <w:r>
        <w:rPr>
          <w:spacing w:val="-9"/>
        </w:rPr>
        <w:t xml:space="preserve"> </w:t>
      </w:r>
      <w:r>
        <w:t>w</w:t>
      </w:r>
      <w:r>
        <w:rPr>
          <w:spacing w:val="-7"/>
        </w:rPr>
        <w:t xml:space="preserve"> </w:t>
      </w:r>
      <w:r>
        <w:t>chwili</w:t>
      </w:r>
      <w:r>
        <w:rPr>
          <w:spacing w:val="-9"/>
        </w:rPr>
        <w:t xml:space="preserve"> </w:t>
      </w:r>
      <w:r>
        <w:t>zawarcia</w:t>
      </w:r>
      <w:r>
        <w:rPr>
          <w:spacing w:val="-7"/>
        </w:rPr>
        <w:t xml:space="preserve"> </w:t>
      </w:r>
      <w:r>
        <w:t>umowy</w:t>
      </w:r>
      <w:r>
        <w:rPr>
          <w:spacing w:val="-6"/>
        </w:rPr>
        <w:t xml:space="preserve"> </w:t>
      </w:r>
      <w:r>
        <w:t>podlegał</w:t>
      </w:r>
      <w:r>
        <w:rPr>
          <w:spacing w:val="-10"/>
        </w:rPr>
        <w:t xml:space="preserve"> </w:t>
      </w:r>
      <w:r>
        <w:t>wykluczeniu</w:t>
      </w:r>
      <w:r>
        <w:rPr>
          <w:spacing w:val="-7"/>
        </w:rPr>
        <w:t xml:space="preserve"> </w:t>
      </w:r>
      <w:r>
        <w:t>na</w:t>
      </w:r>
      <w:r>
        <w:rPr>
          <w:spacing w:val="-7"/>
        </w:rPr>
        <w:t xml:space="preserve"> </w:t>
      </w:r>
      <w:r>
        <w:t>podstawie</w:t>
      </w:r>
      <w:r>
        <w:rPr>
          <w:spacing w:val="-10"/>
        </w:rPr>
        <w:t xml:space="preserve"> </w:t>
      </w:r>
      <w:r>
        <w:t>art.</w:t>
      </w:r>
      <w:r>
        <w:rPr>
          <w:spacing w:val="-7"/>
        </w:rPr>
        <w:t xml:space="preserve"> </w:t>
      </w:r>
      <w:r>
        <w:t>108</w:t>
      </w:r>
      <w:r>
        <w:rPr>
          <w:spacing w:val="-8"/>
        </w:rPr>
        <w:t xml:space="preserve"> </w:t>
      </w:r>
      <w:r>
        <w:t>ust.</w:t>
      </w:r>
      <w:r>
        <w:rPr>
          <w:spacing w:val="-9"/>
        </w:rPr>
        <w:t xml:space="preserve"> </w:t>
      </w:r>
      <w:r>
        <w:t>1</w:t>
      </w:r>
      <w:r>
        <w:rPr>
          <w:spacing w:val="-8"/>
        </w:rPr>
        <w:t xml:space="preserve"> </w:t>
      </w:r>
      <w:r>
        <w:t>ustawy</w:t>
      </w:r>
      <w:r>
        <w:rPr>
          <w:spacing w:val="-9"/>
        </w:rPr>
        <w:t xml:space="preserve"> </w:t>
      </w:r>
      <w:r>
        <w:t>Prawo zamówień publicznych, zgodnie z postanowieniami</w:t>
      </w:r>
      <w:r>
        <w:rPr>
          <w:spacing w:val="-5"/>
        </w:rPr>
        <w:t xml:space="preserve"> </w:t>
      </w:r>
      <w:r>
        <w:t>SWZ;</w:t>
      </w:r>
    </w:p>
    <w:p w:rsidR="003917EC" w:rsidRDefault="00D51C0B">
      <w:pPr>
        <w:pStyle w:val="Akapitzlist"/>
        <w:numPr>
          <w:ilvl w:val="0"/>
          <w:numId w:val="6"/>
        </w:numPr>
        <w:tabs>
          <w:tab w:val="left" w:pos="477"/>
        </w:tabs>
        <w:ind w:left="476" w:right="122" w:hanging="284"/>
        <w:jc w:val="both"/>
      </w:pPr>
      <w:r>
        <w:t>Oświadczenie     o     odstąpieniu      od      umowy      może      zostać      złożone      przez</w:t>
      </w:r>
      <w:r w:rsidR="00F160BF">
        <w:t xml:space="preserve"> </w:t>
      </w:r>
      <w:r>
        <w:t>Zamawiającego w terminie 30 dni od dnia zaistnienia którejkolwiek z okoliczności wskazanych w ust.</w:t>
      </w:r>
      <w:r>
        <w:rPr>
          <w:spacing w:val="-14"/>
        </w:rPr>
        <w:t xml:space="preserve"> </w:t>
      </w:r>
      <w:r>
        <w:t>1.</w:t>
      </w:r>
    </w:p>
    <w:p w:rsidR="003917EC" w:rsidRDefault="00D51C0B">
      <w:pPr>
        <w:pStyle w:val="Akapitzlist"/>
        <w:numPr>
          <w:ilvl w:val="0"/>
          <w:numId w:val="6"/>
        </w:numPr>
        <w:tabs>
          <w:tab w:val="left" w:pos="477"/>
        </w:tabs>
        <w:spacing w:before="1"/>
        <w:ind w:left="476" w:right="118" w:hanging="284"/>
        <w:jc w:val="both"/>
      </w:pPr>
      <w:r>
        <w:t>Zamawiający</w:t>
      </w:r>
      <w:r>
        <w:rPr>
          <w:spacing w:val="-15"/>
        </w:rPr>
        <w:t xml:space="preserve"> </w:t>
      </w:r>
      <w:r>
        <w:t>może</w:t>
      </w:r>
      <w:r>
        <w:rPr>
          <w:spacing w:val="-13"/>
        </w:rPr>
        <w:t xml:space="preserve"> </w:t>
      </w:r>
      <w:r>
        <w:t>odstąpić</w:t>
      </w:r>
      <w:r>
        <w:rPr>
          <w:spacing w:val="-11"/>
        </w:rPr>
        <w:t xml:space="preserve"> </w:t>
      </w:r>
      <w:r>
        <w:t>od</w:t>
      </w:r>
      <w:r>
        <w:rPr>
          <w:spacing w:val="-11"/>
        </w:rPr>
        <w:t xml:space="preserve"> </w:t>
      </w:r>
      <w:r>
        <w:t>umowy</w:t>
      </w:r>
      <w:r>
        <w:rPr>
          <w:spacing w:val="-10"/>
        </w:rPr>
        <w:t xml:space="preserve"> </w:t>
      </w:r>
      <w:r>
        <w:t>w</w:t>
      </w:r>
      <w:r>
        <w:rPr>
          <w:spacing w:val="-13"/>
        </w:rPr>
        <w:t xml:space="preserve"> </w:t>
      </w:r>
      <w:r>
        <w:t>terminie</w:t>
      </w:r>
      <w:r>
        <w:rPr>
          <w:spacing w:val="-12"/>
        </w:rPr>
        <w:t xml:space="preserve"> </w:t>
      </w:r>
      <w:r>
        <w:t>30</w:t>
      </w:r>
      <w:r>
        <w:rPr>
          <w:spacing w:val="-13"/>
        </w:rPr>
        <w:t xml:space="preserve"> </w:t>
      </w:r>
      <w:r>
        <w:t>dni</w:t>
      </w:r>
      <w:r>
        <w:rPr>
          <w:spacing w:val="-12"/>
        </w:rPr>
        <w:t xml:space="preserve"> </w:t>
      </w:r>
      <w:r>
        <w:t>od</w:t>
      </w:r>
      <w:r>
        <w:rPr>
          <w:spacing w:val="-12"/>
        </w:rPr>
        <w:t xml:space="preserve"> </w:t>
      </w:r>
      <w:r>
        <w:t>dnia</w:t>
      </w:r>
      <w:r>
        <w:rPr>
          <w:spacing w:val="-11"/>
        </w:rPr>
        <w:t xml:space="preserve"> </w:t>
      </w:r>
      <w:r>
        <w:t>powzięcia</w:t>
      </w:r>
      <w:r>
        <w:rPr>
          <w:spacing w:val="-14"/>
        </w:rPr>
        <w:t xml:space="preserve"> </w:t>
      </w:r>
      <w:r>
        <w:t>wiadomości</w:t>
      </w:r>
      <w:r>
        <w:rPr>
          <w:spacing w:val="-14"/>
        </w:rPr>
        <w:t xml:space="preserve"> </w:t>
      </w:r>
      <w:r>
        <w:t>o</w:t>
      </w:r>
      <w:r>
        <w:rPr>
          <w:spacing w:val="-12"/>
        </w:rPr>
        <w:t xml:space="preserve"> </w:t>
      </w:r>
      <w:r>
        <w:t>zaistnieniu</w:t>
      </w:r>
      <w:r>
        <w:rPr>
          <w:spacing w:val="-12"/>
        </w:rPr>
        <w:t xml:space="preserve"> </w:t>
      </w:r>
      <w:r>
        <w:t>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z tytułu wykonania części</w:t>
      </w:r>
      <w:r>
        <w:rPr>
          <w:spacing w:val="-8"/>
        </w:rPr>
        <w:t xml:space="preserve"> </w:t>
      </w:r>
      <w:r>
        <w:t>Umowy.</w:t>
      </w:r>
    </w:p>
    <w:p w:rsidR="003917EC" w:rsidRDefault="00D51C0B">
      <w:pPr>
        <w:pStyle w:val="Akapitzlist"/>
        <w:numPr>
          <w:ilvl w:val="0"/>
          <w:numId w:val="6"/>
        </w:numPr>
        <w:tabs>
          <w:tab w:val="left" w:pos="476"/>
        </w:tabs>
        <w:ind w:left="476" w:right="121" w:hanging="284"/>
        <w:jc w:val="both"/>
      </w:pPr>
      <w:r>
        <w:t>Umowa może zostać rozwiązana za pisemnym porozumieniem Stron. W porozumieniu Strony określają w szczególności termin rozwiązania Umowy oraz terminy i sposób ewentualnego rozliczenia wzajemnych zobowiązań.</w:t>
      </w:r>
    </w:p>
    <w:p w:rsidR="00BF0F8A" w:rsidRDefault="00BF0F8A">
      <w:pPr>
        <w:pStyle w:val="Nagwek2"/>
        <w:spacing w:line="268" w:lineRule="exact"/>
        <w:ind w:right="109"/>
        <w:jc w:val="center"/>
      </w:pPr>
    </w:p>
    <w:p w:rsidR="003917EC" w:rsidRDefault="00D51C0B">
      <w:pPr>
        <w:pStyle w:val="Nagwek2"/>
        <w:spacing w:line="268" w:lineRule="exact"/>
        <w:ind w:right="109"/>
        <w:jc w:val="center"/>
      </w:pPr>
      <w:r>
        <w:t>§ 8 Ochrona  danych osobowych</w:t>
      </w:r>
    </w:p>
    <w:p w:rsidR="003917EC" w:rsidRDefault="00D51C0B">
      <w:pPr>
        <w:pStyle w:val="Akapitzlist"/>
        <w:numPr>
          <w:ilvl w:val="0"/>
          <w:numId w:val="5"/>
        </w:numPr>
        <w:tabs>
          <w:tab w:val="left" w:pos="553"/>
        </w:tabs>
        <w:spacing w:before="31"/>
        <w:ind w:right="118"/>
      </w:pPr>
      <w:r>
        <w:t>Strony wzajemnie ustalają, że dane osobowe osób wyznaczonych do kontaktów roboczych oraz odpowiedzialnych za koordynację i realizację niniejszej umowy przetwarzane są w oparciu o uzasadnione interesy Stron polegające na konieczności ciągłej wymiany kontaktów roboczych w ramach realizacji niniejszej umowy oraz że żadna ze Stron nie będzie wykorzystywać tych danych w celu innym niż realizacja niniejszej</w:t>
      </w:r>
      <w:r>
        <w:rPr>
          <w:spacing w:val="-1"/>
        </w:rPr>
        <w:t xml:space="preserve"> </w:t>
      </w:r>
      <w:r>
        <w:t>umowy.</w:t>
      </w:r>
    </w:p>
    <w:p w:rsidR="003917EC" w:rsidRDefault="00D51C0B">
      <w:pPr>
        <w:pStyle w:val="Akapitzlist"/>
        <w:numPr>
          <w:ilvl w:val="0"/>
          <w:numId w:val="5"/>
        </w:numPr>
        <w:tabs>
          <w:tab w:val="left" w:pos="553"/>
        </w:tabs>
        <w:spacing w:before="2"/>
        <w:ind w:right="118"/>
      </w:pPr>
      <w:r>
        <w:t>Każda ze Stron oświadcza, że osoby wyznaczone do kontaktów roboczych oraz odpowiedzialne za koordynację</w:t>
      </w:r>
      <w:r>
        <w:rPr>
          <w:spacing w:val="-7"/>
        </w:rPr>
        <w:t xml:space="preserve"> </w:t>
      </w:r>
      <w:r>
        <w:t>i</w:t>
      </w:r>
      <w:r>
        <w:rPr>
          <w:spacing w:val="-8"/>
        </w:rPr>
        <w:t xml:space="preserve"> </w:t>
      </w:r>
      <w:r>
        <w:t>realizację</w:t>
      </w:r>
      <w:r>
        <w:rPr>
          <w:spacing w:val="-8"/>
        </w:rPr>
        <w:t xml:space="preserve"> </w:t>
      </w:r>
      <w:r>
        <w:t>niniejszej</w:t>
      </w:r>
      <w:r>
        <w:rPr>
          <w:spacing w:val="-8"/>
        </w:rPr>
        <w:t xml:space="preserve"> </w:t>
      </w:r>
      <w:r>
        <w:t>umowy,</w:t>
      </w:r>
      <w:r>
        <w:rPr>
          <w:spacing w:val="-7"/>
        </w:rPr>
        <w:t xml:space="preserve"> </w:t>
      </w:r>
      <w:r>
        <w:t>a</w:t>
      </w:r>
      <w:r>
        <w:rPr>
          <w:spacing w:val="-9"/>
        </w:rPr>
        <w:t xml:space="preserve"> </w:t>
      </w:r>
      <w:r>
        <w:t>także</w:t>
      </w:r>
      <w:r>
        <w:rPr>
          <w:spacing w:val="-11"/>
        </w:rPr>
        <w:t xml:space="preserve"> </w:t>
      </w:r>
      <w:r>
        <w:t>osoby</w:t>
      </w:r>
      <w:r>
        <w:rPr>
          <w:spacing w:val="-6"/>
        </w:rPr>
        <w:t xml:space="preserve"> </w:t>
      </w:r>
      <w:r>
        <w:t>będące</w:t>
      </w:r>
      <w:r>
        <w:rPr>
          <w:spacing w:val="-7"/>
        </w:rPr>
        <w:t xml:space="preserve"> </w:t>
      </w:r>
      <w:r>
        <w:t>Stroną</w:t>
      </w:r>
      <w:r>
        <w:rPr>
          <w:spacing w:val="-8"/>
        </w:rPr>
        <w:t xml:space="preserve"> </w:t>
      </w:r>
      <w:r>
        <w:t>lub</w:t>
      </w:r>
      <w:r>
        <w:rPr>
          <w:spacing w:val="-7"/>
        </w:rPr>
        <w:t xml:space="preserve"> </w:t>
      </w:r>
      <w:r>
        <w:t>reprezentantami</w:t>
      </w:r>
      <w:r>
        <w:rPr>
          <w:spacing w:val="-10"/>
        </w:rPr>
        <w:t xml:space="preserve"> </w:t>
      </w:r>
      <w:r>
        <w:t>Stron</w:t>
      </w:r>
      <w:r>
        <w:rPr>
          <w:spacing w:val="-8"/>
        </w:rPr>
        <w:t xml:space="preserve"> </w:t>
      </w:r>
      <w:r>
        <w:t>niniejszej umowy</w:t>
      </w:r>
      <w:r>
        <w:rPr>
          <w:spacing w:val="-11"/>
        </w:rPr>
        <w:t xml:space="preserve"> </w:t>
      </w:r>
      <w:r>
        <w:t>Umowie</w:t>
      </w:r>
      <w:r>
        <w:rPr>
          <w:spacing w:val="-8"/>
        </w:rPr>
        <w:t xml:space="preserve"> </w:t>
      </w:r>
      <w:r>
        <w:t>dysponują</w:t>
      </w:r>
      <w:r>
        <w:rPr>
          <w:spacing w:val="-13"/>
        </w:rPr>
        <w:t xml:space="preserve"> </w:t>
      </w:r>
      <w:r>
        <w:t>informacjami</w:t>
      </w:r>
      <w:r>
        <w:rPr>
          <w:spacing w:val="-9"/>
        </w:rPr>
        <w:t xml:space="preserve"> </w:t>
      </w:r>
      <w:r>
        <w:t>dotyczącymi</w:t>
      </w:r>
      <w:r>
        <w:rPr>
          <w:spacing w:val="-13"/>
        </w:rPr>
        <w:t xml:space="preserve"> </w:t>
      </w:r>
      <w:r>
        <w:t>przetwarzania</w:t>
      </w:r>
      <w:r>
        <w:rPr>
          <w:spacing w:val="-9"/>
        </w:rPr>
        <w:t xml:space="preserve"> </w:t>
      </w:r>
      <w:r>
        <w:t>ich</w:t>
      </w:r>
      <w:r>
        <w:rPr>
          <w:spacing w:val="-10"/>
        </w:rPr>
        <w:t xml:space="preserve"> </w:t>
      </w:r>
      <w:r>
        <w:t>danych</w:t>
      </w:r>
      <w:r>
        <w:rPr>
          <w:spacing w:val="-11"/>
        </w:rPr>
        <w:t xml:space="preserve"> </w:t>
      </w:r>
      <w:r>
        <w:t>osobowych</w:t>
      </w:r>
      <w:r>
        <w:rPr>
          <w:spacing w:val="-10"/>
        </w:rPr>
        <w:t xml:space="preserve"> </w:t>
      </w:r>
      <w:r>
        <w:t>przez</w:t>
      </w:r>
      <w:r>
        <w:rPr>
          <w:spacing w:val="-11"/>
        </w:rPr>
        <w:t xml:space="preserve"> </w:t>
      </w:r>
      <w:r>
        <w:t>Strony</w:t>
      </w:r>
      <w:r>
        <w:rPr>
          <w:spacing w:val="-8"/>
        </w:rPr>
        <w:t xml:space="preserve"> </w:t>
      </w:r>
      <w:r>
        <w:t>na potrzeby realizacji niniejszej umowy, określonymi w ust.</w:t>
      </w:r>
      <w:r>
        <w:rPr>
          <w:spacing w:val="-6"/>
        </w:rPr>
        <w:t xml:space="preserve"> </w:t>
      </w:r>
      <w:r>
        <w:t>3-6.</w:t>
      </w:r>
    </w:p>
    <w:p w:rsidR="003917EC" w:rsidRDefault="00D51C0B">
      <w:pPr>
        <w:pStyle w:val="Akapitzlist"/>
        <w:numPr>
          <w:ilvl w:val="0"/>
          <w:numId w:val="5"/>
        </w:numPr>
        <w:tabs>
          <w:tab w:val="left" w:pos="553"/>
        </w:tabs>
        <w:ind w:right="118"/>
      </w:pPr>
      <w:r>
        <w:lastRenderedPageBreak/>
        <w:t>Strony ustalają, że zgodnie z treścią art. 13 i 14 rozporządzenia Parlamentu Europejskiego i Rady (UE) 2016/679 z 27.04.2016 r. w sprawie ochrony osób fizycznych w związku z przetwarzaniem danych osobowych i w sprawie swobodnego przepływu takich danych oraz uchylenia dyrektywy 95/46/WE (dalej: RODO),</w:t>
      </w:r>
      <w:r>
        <w:rPr>
          <w:spacing w:val="-11"/>
        </w:rPr>
        <w:t xml:space="preserve"> </w:t>
      </w:r>
      <w:r>
        <w:t>dane</w:t>
      </w:r>
      <w:r>
        <w:rPr>
          <w:spacing w:val="-13"/>
        </w:rPr>
        <w:t xml:space="preserve"> </w:t>
      </w:r>
      <w:r>
        <w:t>osobowe</w:t>
      </w:r>
      <w:r>
        <w:rPr>
          <w:spacing w:val="-13"/>
        </w:rPr>
        <w:t xml:space="preserve"> </w:t>
      </w:r>
      <w:r>
        <w:t>osób</w:t>
      </w:r>
      <w:r>
        <w:rPr>
          <w:spacing w:val="-12"/>
        </w:rPr>
        <w:t xml:space="preserve"> </w:t>
      </w:r>
      <w:r>
        <w:t>będących</w:t>
      </w:r>
      <w:r>
        <w:rPr>
          <w:spacing w:val="-11"/>
        </w:rPr>
        <w:t xml:space="preserve"> </w:t>
      </w:r>
      <w:r>
        <w:t>Stronami</w:t>
      </w:r>
      <w:r>
        <w:rPr>
          <w:spacing w:val="-12"/>
        </w:rPr>
        <w:t xml:space="preserve"> </w:t>
      </w:r>
      <w:r>
        <w:t>niniejszej</w:t>
      </w:r>
      <w:r>
        <w:rPr>
          <w:spacing w:val="-11"/>
        </w:rPr>
        <w:t xml:space="preserve"> </w:t>
      </w:r>
      <w:r>
        <w:t>umowy</w:t>
      </w:r>
      <w:r>
        <w:rPr>
          <w:spacing w:val="-10"/>
        </w:rPr>
        <w:t xml:space="preserve"> </w:t>
      </w:r>
      <w:r>
        <w:t>są</w:t>
      </w:r>
      <w:r>
        <w:rPr>
          <w:spacing w:val="-12"/>
        </w:rPr>
        <w:t xml:space="preserve"> </w:t>
      </w:r>
      <w:r>
        <w:t>przetwarzane</w:t>
      </w:r>
      <w:r>
        <w:rPr>
          <w:spacing w:val="-11"/>
        </w:rPr>
        <w:t xml:space="preserve"> </w:t>
      </w:r>
      <w:r>
        <w:t>na</w:t>
      </w:r>
      <w:r>
        <w:rPr>
          <w:spacing w:val="-12"/>
        </w:rPr>
        <w:t xml:space="preserve"> </w:t>
      </w:r>
      <w:r>
        <w:t>podstawie</w:t>
      </w:r>
      <w:r>
        <w:rPr>
          <w:spacing w:val="-10"/>
        </w:rPr>
        <w:t xml:space="preserve"> </w:t>
      </w:r>
      <w:r>
        <w:t>art.</w:t>
      </w:r>
      <w:r>
        <w:rPr>
          <w:spacing w:val="-12"/>
        </w:rPr>
        <w:t xml:space="preserve"> </w:t>
      </w:r>
      <w:r>
        <w:t>6</w:t>
      </w:r>
      <w:r>
        <w:rPr>
          <w:spacing w:val="-10"/>
        </w:rPr>
        <w:t xml:space="preserve"> </w:t>
      </w:r>
      <w:r>
        <w:t>ust.</w:t>
      </w:r>
      <w:r>
        <w:rPr>
          <w:spacing w:val="-2"/>
        </w:rPr>
        <w:t xml:space="preserve"> </w:t>
      </w:r>
      <w:r>
        <w:t>1 lit. b RODO, a w przypadku reprezentantów Stron niniejszej umowy i osób wyznaczonych do kontaktów roboczych</w:t>
      </w:r>
      <w:r>
        <w:rPr>
          <w:spacing w:val="-12"/>
        </w:rPr>
        <w:t xml:space="preserve"> </w:t>
      </w:r>
      <w:r>
        <w:t>oraz</w:t>
      </w:r>
      <w:r>
        <w:rPr>
          <w:spacing w:val="-12"/>
        </w:rPr>
        <w:t xml:space="preserve"> </w:t>
      </w:r>
      <w:r>
        <w:t>odpowiedzialnych</w:t>
      </w:r>
      <w:r>
        <w:rPr>
          <w:spacing w:val="-11"/>
        </w:rPr>
        <w:t xml:space="preserve"> </w:t>
      </w:r>
      <w:r>
        <w:t>za</w:t>
      </w:r>
      <w:r>
        <w:rPr>
          <w:spacing w:val="-12"/>
        </w:rPr>
        <w:t xml:space="preserve"> </w:t>
      </w:r>
      <w:r>
        <w:t>koordynację</w:t>
      </w:r>
      <w:r>
        <w:rPr>
          <w:spacing w:val="-11"/>
        </w:rPr>
        <w:t xml:space="preserve"> </w:t>
      </w:r>
      <w:r>
        <w:t>i</w:t>
      </w:r>
      <w:r>
        <w:rPr>
          <w:spacing w:val="-11"/>
        </w:rPr>
        <w:t xml:space="preserve"> </w:t>
      </w:r>
      <w:r>
        <w:t>realizację</w:t>
      </w:r>
      <w:r>
        <w:rPr>
          <w:spacing w:val="-11"/>
        </w:rPr>
        <w:t xml:space="preserve"> </w:t>
      </w:r>
      <w:r>
        <w:t>niniejszej</w:t>
      </w:r>
      <w:r>
        <w:rPr>
          <w:spacing w:val="-11"/>
        </w:rPr>
        <w:t xml:space="preserve"> </w:t>
      </w:r>
      <w:r>
        <w:t>umowy</w:t>
      </w:r>
      <w:r>
        <w:rPr>
          <w:spacing w:val="-10"/>
        </w:rPr>
        <w:t xml:space="preserve"> </w:t>
      </w:r>
      <w:r>
        <w:t>na</w:t>
      </w:r>
      <w:r>
        <w:rPr>
          <w:spacing w:val="-13"/>
        </w:rPr>
        <w:t xml:space="preserve"> </w:t>
      </w:r>
      <w:r>
        <w:t>podstawie</w:t>
      </w:r>
      <w:r>
        <w:rPr>
          <w:spacing w:val="-11"/>
        </w:rPr>
        <w:t xml:space="preserve"> </w:t>
      </w:r>
      <w:r>
        <w:t>art.</w:t>
      </w:r>
      <w:r>
        <w:rPr>
          <w:spacing w:val="-11"/>
        </w:rPr>
        <w:t xml:space="preserve"> </w:t>
      </w:r>
      <w:r>
        <w:t>6</w:t>
      </w:r>
      <w:r>
        <w:rPr>
          <w:spacing w:val="-10"/>
        </w:rPr>
        <w:t xml:space="preserve"> </w:t>
      </w:r>
      <w:r>
        <w:t>ust.</w:t>
      </w:r>
      <w:r>
        <w:rPr>
          <w:spacing w:val="-11"/>
        </w:rPr>
        <w:t xml:space="preserve"> </w:t>
      </w:r>
      <w:r>
        <w:t>1</w:t>
      </w:r>
      <w:r>
        <w:rPr>
          <w:spacing w:val="-10"/>
        </w:rPr>
        <w:t xml:space="preserve"> </w:t>
      </w:r>
      <w:r>
        <w:t>lit.</w:t>
      </w:r>
      <w:r>
        <w:rPr>
          <w:spacing w:val="-2"/>
        </w:rPr>
        <w:t xml:space="preserve"> </w:t>
      </w:r>
      <w:r>
        <w:t>f RODO (dalej: dane osobowe), w celu związanym z zawarciem oraz realizacją niniejszej umowy. Dane osobowe będą przechowywane przez Strony w trakcie okresu realizacji niniejszej umowy oraz w okresie wynikającym</w:t>
      </w:r>
      <w:r>
        <w:rPr>
          <w:spacing w:val="-9"/>
        </w:rPr>
        <w:t xml:space="preserve"> </w:t>
      </w:r>
      <w:r>
        <w:t>z</w:t>
      </w:r>
      <w:r>
        <w:rPr>
          <w:spacing w:val="-10"/>
        </w:rPr>
        <w:t xml:space="preserve"> </w:t>
      </w:r>
      <w:r>
        <w:t>przepisów</w:t>
      </w:r>
      <w:r>
        <w:rPr>
          <w:spacing w:val="-8"/>
        </w:rPr>
        <w:t xml:space="preserve"> </w:t>
      </w:r>
      <w:r>
        <w:t>z</w:t>
      </w:r>
      <w:r>
        <w:rPr>
          <w:spacing w:val="-12"/>
        </w:rPr>
        <w:t xml:space="preserve"> </w:t>
      </w:r>
      <w:r>
        <w:t>zakresu</w:t>
      </w:r>
      <w:r>
        <w:rPr>
          <w:spacing w:val="-10"/>
        </w:rPr>
        <w:t xml:space="preserve"> </w:t>
      </w:r>
      <w:r>
        <w:t>rachunkowości</w:t>
      </w:r>
      <w:r>
        <w:rPr>
          <w:spacing w:val="-12"/>
        </w:rPr>
        <w:t xml:space="preserve"> </w:t>
      </w:r>
      <w:r>
        <w:t>oraz</w:t>
      </w:r>
      <w:r>
        <w:rPr>
          <w:spacing w:val="-10"/>
        </w:rPr>
        <w:t xml:space="preserve"> </w:t>
      </w:r>
      <w:r>
        <w:t>niezbędnym</w:t>
      </w:r>
      <w:r>
        <w:rPr>
          <w:spacing w:val="-8"/>
        </w:rPr>
        <w:t xml:space="preserve"> </w:t>
      </w:r>
      <w:r>
        <w:t>na</w:t>
      </w:r>
      <w:r>
        <w:rPr>
          <w:spacing w:val="-9"/>
        </w:rPr>
        <w:t xml:space="preserve"> </w:t>
      </w:r>
      <w:r>
        <w:t>potrzeby</w:t>
      </w:r>
      <w:r>
        <w:rPr>
          <w:spacing w:val="-10"/>
        </w:rPr>
        <w:t xml:space="preserve"> </w:t>
      </w:r>
      <w:r>
        <w:t>ustalenia,</w:t>
      </w:r>
      <w:r>
        <w:rPr>
          <w:spacing w:val="-10"/>
        </w:rPr>
        <w:t xml:space="preserve"> </w:t>
      </w:r>
      <w:r>
        <w:t>dochodzenia</w:t>
      </w:r>
      <w:r>
        <w:rPr>
          <w:spacing w:val="-9"/>
        </w:rPr>
        <w:t xml:space="preserve"> </w:t>
      </w:r>
      <w:r>
        <w:t>lub obrony przed roszczeniami z tytułu realizacji niniejszej</w:t>
      </w:r>
      <w:r>
        <w:rPr>
          <w:spacing w:val="-9"/>
        </w:rPr>
        <w:t xml:space="preserve"> </w:t>
      </w:r>
      <w:r>
        <w:t>umowy.</w:t>
      </w:r>
    </w:p>
    <w:p w:rsidR="003917EC" w:rsidRDefault="00D51C0B">
      <w:pPr>
        <w:pStyle w:val="Akapitzlist"/>
        <w:numPr>
          <w:ilvl w:val="0"/>
          <w:numId w:val="5"/>
        </w:numPr>
        <w:tabs>
          <w:tab w:val="left" w:pos="553"/>
        </w:tabs>
        <w:ind w:right="119"/>
      </w:pPr>
      <w:r>
        <w:t>Osoby wyznaczone do kontaktów roboczych oraz odpowiedzialne za koordynację i realizację niniejszej umowy,</w:t>
      </w:r>
      <w:r>
        <w:rPr>
          <w:spacing w:val="-9"/>
        </w:rPr>
        <w:t xml:space="preserve"> </w:t>
      </w:r>
      <w:r>
        <w:t>a</w:t>
      </w:r>
      <w:r>
        <w:rPr>
          <w:spacing w:val="-9"/>
        </w:rPr>
        <w:t xml:space="preserve"> </w:t>
      </w:r>
      <w:r>
        <w:t>także</w:t>
      </w:r>
      <w:r>
        <w:rPr>
          <w:spacing w:val="-8"/>
        </w:rPr>
        <w:t xml:space="preserve"> </w:t>
      </w:r>
      <w:r>
        <w:t>osoby</w:t>
      </w:r>
      <w:r>
        <w:rPr>
          <w:spacing w:val="-8"/>
        </w:rPr>
        <w:t xml:space="preserve"> </w:t>
      </w:r>
      <w:r>
        <w:t>będące</w:t>
      </w:r>
      <w:r>
        <w:rPr>
          <w:spacing w:val="-6"/>
        </w:rPr>
        <w:t xml:space="preserve"> </w:t>
      </w:r>
      <w:r>
        <w:t>Stroną</w:t>
      </w:r>
      <w:r>
        <w:rPr>
          <w:spacing w:val="-7"/>
        </w:rPr>
        <w:t xml:space="preserve"> </w:t>
      </w:r>
      <w:r>
        <w:t>lub</w:t>
      </w:r>
      <w:r>
        <w:rPr>
          <w:spacing w:val="-7"/>
        </w:rPr>
        <w:t xml:space="preserve"> </w:t>
      </w:r>
      <w:r>
        <w:t>reprezentantami</w:t>
      </w:r>
      <w:r>
        <w:rPr>
          <w:spacing w:val="-9"/>
        </w:rPr>
        <w:t xml:space="preserve"> </w:t>
      </w:r>
      <w:r>
        <w:t>Stron</w:t>
      </w:r>
      <w:r>
        <w:rPr>
          <w:spacing w:val="-10"/>
        </w:rPr>
        <w:t xml:space="preserve"> </w:t>
      </w:r>
      <w:r>
        <w:t>niniejszej</w:t>
      </w:r>
      <w:r>
        <w:rPr>
          <w:spacing w:val="-9"/>
        </w:rPr>
        <w:t xml:space="preserve"> </w:t>
      </w:r>
      <w:r>
        <w:t>umowy</w:t>
      </w:r>
      <w:r>
        <w:rPr>
          <w:spacing w:val="-6"/>
        </w:rPr>
        <w:t xml:space="preserve"> </w:t>
      </w:r>
      <w:r>
        <w:t>posiadają</w:t>
      </w:r>
      <w:r>
        <w:rPr>
          <w:spacing w:val="-7"/>
        </w:rPr>
        <w:t xml:space="preserve"> </w:t>
      </w:r>
      <w:r>
        <w:t>prawo</w:t>
      </w:r>
      <w:r>
        <w:rPr>
          <w:spacing w:val="-8"/>
        </w:rPr>
        <w:t xml:space="preserve"> </w:t>
      </w:r>
      <w:r>
        <w:t>dostępu do treści swoich danych oraz prawo ich sprostowania, ograniczenia przetwarzania, prawo do przenoszenia danych (tylko w odniesieniu do Stron Umowy), prawo wniesienia sprzeciwu. Wskazane uprawnienia można zrealizować</w:t>
      </w:r>
      <w:r>
        <w:rPr>
          <w:spacing w:val="8"/>
        </w:rPr>
        <w:t xml:space="preserve"> </w:t>
      </w:r>
      <w:r>
        <w:t>poprzez</w:t>
      </w:r>
      <w:r>
        <w:rPr>
          <w:spacing w:val="10"/>
        </w:rPr>
        <w:t xml:space="preserve"> </w:t>
      </w:r>
      <w:r>
        <w:t>kontakt,</w:t>
      </w:r>
      <w:r>
        <w:rPr>
          <w:spacing w:val="9"/>
        </w:rPr>
        <w:t xml:space="preserve"> </w:t>
      </w:r>
      <w:r>
        <w:t>o</w:t>
      </w:r>
      <w:r>
        <w:rPr>
          <w:spacing w:val="9"/>
        </w:rPr>
        <w:t xml:space="preserve"> </w:t>
      </w:r>
      <w:r>
        <w:t>którym</w:t>
      </w:r>
      <w:r>
        <w:rPr>
          <w:spacing w:val="10"/>
        </w:rPr>
        <w:t xml:space="preserve"> </w:t>
      </w:r>
      <w:r>
        <w:t>mowa</w:t>
      </w:r>
      <w:r>
        <w:rPr>
          <w:spacing w:val="9"/>
        </w:rPr>
        <w:t xml:space="preserve"> </w:t>
      </w:r>
      <w:r>
        <w:t>w</w:t>
      </w:r>
      <w:r>
        <w:rPr>
          <w:spacing w:val="9"/>
        </w:rPr>
        <w:t xml:space="preserve"> </w:t>
      </w:r>
      <w:r>
        <w:t>ust.</w:t>
      </w:r>
      <w:r>
        <w:rPr>
          <w:spacing w:val="6"/>
        </w:rPr>
        <w:t xml:space="preserve"> </w:t>
      </w:r>
      <w:r>
        <w:t>5.</w:t>
      </w:r>
      <w:r>
        <w:rPr>
          <w:spacing w:val="10"/>
        </w:rPr>
        <w:t xml:space="preserve"> </w:t>
      </w:r>
      <w:r>
        <w:t>Niezależnie</w:t>
      </w:r>
      <w:r>
        <w:rPr>
          <w:spacing w:val="9"/>
        </w:rPr>
        <w:t xml:space="preserve"> </w:t>
      </w:r>
      <w:r>
        <w:t>od</w:t>
      </w:r>
      <w:r>
        <w:rPr>
          <w:spacing w:val="8"/>
        </w:rPr>
        <w:t xml:space="preserve"> </w:t>
      </w:r>
      <w:r>
        <w:t>powyższego</w:t>
      </w:r>
      <w:r>
        <w:rPr>
          <w:spacing w:val="9"/>
        </w:rPr>
        <w:t xml:space="preserve"> </w:t>
      </w:r>
      <w:r>
        <w:t>osoby</w:t>
      </w:r>
      <w:r>
        <w:rPr>
          <w:spacing w:val="10"/>
        </w:rPr>
        <w:t xml:space="preserve"> </w:t>
      </w:r>
      <w:r>
        <w:t>te</w:t>
      </w:r>
      <w:r>
        <w:rPr>
          <w:spacing w:val="7"/>
        </w:rPr>
        <w:t xml:space="preserve"> </w:t>
      </w:r>
      <w:r>
        <w:t>mają</w:t>
      </w:r>
      <w:r>
        <w:rPr>
          <w:spacing w:val="11"/>
        </w:rPr>
        <w:t xml:space="preserve"> </w:t>
      </w:r>
      <w:r>
        <w:t>również</w:t>
      </w:r>
    </w:p>
    <w:p w:rsidR="003917EC" w:rsidRDefault="00D51C0B">
      <w:pPr>
        <w:pStyle w:val="Tekstpodstawowy"/>
        <w:spacing w:before="33"/>
        <w:ind w:left="552" w:right="119"/>
        <w:jc w:val="both"/>
      </w:pPr>
      <w:r>
        <w:t>prawo wniesienia skargi do Prezesa Urzędu Ochrony Danych Osobowych, gdy uznają, że przetwarzanie danych osobowych ich dotyczących narusza przepisy RODO.</w:t>
      </w:r>
    </w:p>
    <w:p w:rsidR="003917EC" w:rsidRDefault="00D51C0B">
      <w:pPr>
        <w:pStyle w:val="Akapitzlist"/>
        <w:numPr>
          <w:ilvl w:val="0"/>
          <w:numId w:val="5"/>
        </w:numPr>
        <w:tabs>
          <w:tab w:val="left" w:pos="553"/>
        </w:tabs>
        <w:ind w:right="119"/>
      </w:pPr>
      <w:r>
        <w:t>Z Inspektorem Ochrony Danych Osobowych lub osobą odpowiedzialną za ochronę danych osobowych można kontaktować</w:t>
      </w:r>
      <w:r>
        <w:rPr>
          <w:spacing w:val="-3"/>
        </w:rPr>
        <w:t xml:space="preserve"> </w:t>
      </w:r>
      <w:r>
        <w:t>się:</w:t>
      </w:r>
    </w:p>
    <w:p w:rsidR="003917EC" w:rsidRDefault="00D51C0B">
      <w:pPr>
        <w:pStyle w:val="Akapitzlist"/>
        <w:numPr>
          <w:ilvl w:val="1"/>
          <w:numId w:val="5"/>
        </w:numPr>
        <w:tabs>
          <w:tab w:val="left" w:pos="901"/>
          <w:tab w:val="left" w:leader="dot" w:pos="5252"/>
        </w:tabs>
        <w:ind w:hanging="361"/>
      </w:pPr>
      <w:r>
        <w:t>z</w:t>
      </w:r>
      <w:r>
        <w:rPr>
          <w:spacing w:val="-3"/>
        </w:rPr>
        <w:t xml:space="preserve"> </w:t>
      </w:r>
      <w:r>
        <w:t>ramienia</w:t>
      </w:r>
      <w:r>
        <w:rPr>
          <w:spacing w:val="-3"/>
        </w:rPr>
        <w:t xml:space="preserve"> </w:t>
      </w:r>
      <w:r>
        <w:t>Wykonawcy</w:t>
      </w:r>
      <w:r>
        <w:tab/>
        <w:t>;</w:t>
      </w:r>
    </w:p>
    <w:p w:rsidR="003917EC" w:rsidRDefault="00D51C0B">
      <w:pPr>
        <w:pStyle w:val="Akapitzlist"/>
        <w:numPr>
          <w:ilvl w:val="1"/>
          <w:numId w:val="5"/>
        </w:numPr>
        <w:tabs>
          <w:tab w:val="left" w:pos="901"/>
        </w:tabs>
        <w:ind w:hanging="361"/>
      </w:pPr>
      <w:r>
        <w:t>z ramienia Zamawiającego –</w:t>
      </w:r>
      <w:r w:rsidR="00C31193">
        <w:t xml:space="preserve"> </w:t>
      </w:r>
      <w:r w:rsidR="006701D3" w:rsidRPr="00CC1D0A">
        <w:t xml:space="preserve">Pani </w:t>
      </w:r>
      <w:r w:rsidR="006701D3" w:rsidRPr="00CC1D0A">
        <w:rPr>
          <w:szCs w:val="24"/>
        </w:rPr>
        <w:t xml:space="preserve">Sylwia </w:t>
      </w:r>
      <w:r w:rsidR="006701D3" w:rsidRPr="00CC1D0A">
        <w:rPr>
          <w:szCs w:val="24"/>
          <w:shd w:val="clear" w:color="auto" w:fill="FFFFFF"/>
        </w:rPr>
        <w:t>Wąsowicz</w:t>
      </w:r>
      <w:r w:rsidR="006701D3" w:rsidRPr="00CC1D0A">
        <w:rPr>
          <w:szCs w:val="24"/>
        </w:rPr>
        <w:t xml:space="preserve">  e-mail: iod@proszowice</w:t>
      </w:r>
      <w:r w:rsidR="006701D3" w:rsidRPr="006119F5">
        <w:rPr>
          <w:szCs w:val="24"/>
        </w:rPr>
        <w:t>.upow.gov.</w:t>
      </w:r>
      <w:r w:rsidR="006701D3">
        <w:rPr>
          <w:szCs w:val="24"/>
        </w:rPr>
        <w:t>pl,</w:t>
      </w:r>
    </w:p>
    <w:p w:rsidR="003917EC" w:rsidRDefault="00D51C0B">
      <w:pPr>
        <w:pStyle w:val="Akapitzlist"/>
        <w:numPr>
          <w:ilvl w:val="0"/>
          <w:numId w:val="5"/>
        </w:numPr>
        <w:tabs>
          <w:tab w:val="left" w:pos="553"/>
        </w:tabs>
        <w:ind w:right="118" w:hanging="361"/>
      </w:pPr>
      <w:r>
        <w:t>Podanie danych osobowych jest konieczne dla celów związanych z zawarciem i realizacją niniejszej umowy. Dane osobowe nie będą poddawane profilowaniu. Strony nie będą przekazywać danych osobowych do państwa trzeciego lub organizacji międzynarodowej. Dane osobowe mogą zostać udostępnione organom uprawnionym na podstawie przepisów prawa oraz powierzone innym podmiotom działającym na zlecenie Stron w zakresie oraz celu zgodnym z niniejszą</w:t>
      </w:r>
      <w:r>
        <w:rPr>
          <w:spacing w:val="-10"/>
        </w:rPr>
        <w:t xml:space="preserve"> </w:t>
      </w:r>
      <w:r>
        <w:t>umową.</w:t>
      </w:r>
    </w:p>
    <w:p w:rsidR="003917EC" w:rsidRDefault="003917EC">
      <w:pPr>
        <w:pStyle w:val="Tekstpodstawowy"/>
      </w:pPr>
    </w:p>
    <w:p w:rsidR="003917EC" w:rsidRDefault="00D51C0B">
      <w:pPr>
        <w:pStyle w:val="Nagwek2"/>
        <w:ind w:left="4289"/>
      </w:pPr>
      <w:r>
        <w:t>§ 9 Zmiana umowy</w:t>
      </w:r>
    </w:p>
    <w:p w:rsidR="003917EC" w:rsidRDefault="00D51C0B">
      <w:pPr>
        <w:pStyle w:val="Akapitzlist"/>
        <w:numPr>
          <w:ilvl w:val="0"/>
          <w:numId w:val="4"/>
        </w:numPr>
        <w:tabs>
          <w:tab w:val="left" w:pos="476"/>
        </w:tabs>
        <w:spacing w:before="118"/>
        <w:ind w:left="475" w:right="120"/>
      </w:pPr>
      <w:r>
        <w:t>Zamawiający przewiduje możliwość zmian postanowień umowy w stosunku do treści oferty, na podstawie której</w:t>
      </w:r>
      <w:r>
        <w:rPr>
          <w:spacing w:val="-3"/>
        </w:rPr>
        <w:t xml:space="preserve"> </w:t>
      </w:r>
      <w:r>
        <w:t>dokonano</w:t>
      </w:r>
      <w:r>
        <w:rPr>
          <w:spacing w:val="-4"/>
        </w:rPr>
        <w:t xml:space="preserve"> </w:t>
      </w:r>
      <w:r>
        <w:t>wyboru</w:t>
      </w:r>
      <w:r>
        <w:rPr>
          <w:spacing w:val="-5"/>
        </w:rPr>
        <w:t xml:space="preserve"> </w:t>
      </w:r>
      <w:r>
        <w:t>Wykonawcy,</w:t>
      </w:r>
      <w:r>
        <w:rPr>
          <w:spacing w:val="-5"/>
        </w:rPr>
        <w:t xml:space="preserve"> </w:t>
      </w:r>
      <w:r>
        <w:t>w</w:t>
      </w:r>
      <w:r>
        <w:rPr>
          <w:spacing w:val="-2"/>
        </w:rPr>
        <w:t xml:space="preserve"> </w:t>
      </w:r>
      <w:r>
        <w:t>zakresie</w:t>
      </w:r>
      <w:r>
        <w:rPr>
          <w:spacing w:val="-4"/>
        </w:rPr>
        <w:t xml:space="preserve"> </w:t>
      </w:r>
      <w:r>
        <w:t>dopuszczonym</w:t>
      </w:r>
      <w:r>
        <w:rPr>
          <w:spacing w:val="-1"/>
        </w:rPr>
        <w:t xml:space="preserve"> </w:t>
      </w:r>
      <w:r>
        <w:t>przez</w:t>
      </w:r>
      <w:r>
        <w:rPr>
          <w:spacing w:val="-6"/>
        </w:rPr>
        <w:t xml:space="preserve"> </w:t>
      </w:r>
      <w:r>
        <w:t>obowiązujące</w:t>
      </w:r>
      <w:r>
        <w:rPr>
          <w:spacing w:val="-1"/>
        </w:rPr>
        <w:t xml:space="preserve"> </w:t>
      </w:r>
      <w:r>
        <w:t>przepisy</w:t>
      </w:r>
      <w:r>
        <w:rPr>
          <w:spacing w:val="-2"/>
        </w:rPr>
        <w:t xml:space="preserve"> </w:t>
      </w:r>
      <w:r>
        <w:t>ustawy</w:t>
      </w:r>
      <w:r>
        <w:rPr>
          <w:spacing w:val="-7"/>
        </w:rPr>
        <w:t xml:space="preserve"> </w:t>
      </w:r>
      <w:r>
        <w:t>Prawo zamówień publicznych w przypadku wystąpienia co najmniej jednej okoliczności wymienionych</w:t>
      </w:r>
      <w:r>
        <w:rPr>
          <w:spacing w:val="-26"/>
        </w:rPr>
        <w:t xml:space="preserve"> </w:t>
      </w:r>
      <w:r>
        <w:t>poniżej:</w:t>
      </w:r>
    </w:p>
    <w:p w:rsidR="003917EC" w:rsidRDefault="00D51C0B">
      <w:pPr>
        <w:pStyle w:val="Akapitzlist"/>
        <w:numPr>
          <w:ilvl w:val="1"/>
          <w:numId w:val="4"/>
        </w:numPr>
        <w:tabs>
          <w:tab w:val="left" w:pos="901"/>
        </w:tabs>
        <w:spacing w:before="1"/>
        <w:ind w:right="118"/>
      </w:pPr>
      <w:r>
        <w:t>zmiana terminu realizacji przedmiotu umowy spowodowana niezawinionym i niemożliwym do uniknięcia przez Wykonawcę opóźnieniem, wynikającym</w:t>
      </w:r>
      <w:r>
        <w:rPr>
          <w:spacing w:val="-7"/>
        </w:rPr>
        <w:t xml:space="preserve"> </w:t>
      </w:r>
      <w:r>
        <w:t>z:</w:t>
      </w:r>
    </w:p>
    <w:p w:rsidR="003917EC" w:rsidRDefault="00D51C0B">
      <w:pPr>
        <w:pStyle w:val="Akapitzlist"/>
        <w:numPr>
          <w:ilvl w:val="2"/>
          <w:numId w:val="4"/>
        </w:numPr>
        <w:tabs>
          <w:tab w:val="left" w:pos="1326"/>
        </w:tabs>
        <w:ind w:right="122"/>
      </w:pPr>
      <w:r>
        <w:t>okoliczności leżących po stronie Zamawiającego, w szczególności wstrzymania realizacji niniejszej umowy przez</w:t>
      </w:r>
      <w:r>
        <w:rPr>
          <w:spacing w:val="-3"/>
        </w:rPr>
        <w:t xml:space="preserve"> </w:t>
      </w:r>
      <w:r>
        <w:t>Zamawiającego;</w:t>
      </w:r>
    </w:p>
    <w:p w:rsidR="003917EC" w:rsidRDefault="00D51C0B">
      <w:pPr>
        <w:pStyle w:val="Akapitzlist"/>
        <w:numPr>
          <w:ilvl w:val="2"/>
          <w:numId w:val="4"/>
        </w:numPr>
        <w:tabs>
          <w:tab w:val="left" w:pos="1326"/>
        </w:tabs>
        <w:spacing w:before="1"/>
        <w:ind w:hanging="282"/>
      </w:pPr>
      <w:r>
        <w:t>zmian powszechnie obowiązujących przepisów</w:t>
      </w:r>
      <w:r>
        <w:rPr>
          <w:spacing w:val="-4"/>
        </w:rPr>
        <w:t xml:space="preserve"> </w:t>
      </w:r>
      <w:r>
        <w:t>prawa;</w:t>
      </w:r>
    </w:p>
    <w:p w:rsidR="003917EC" w:rsidRDefault="00D51C0B">
      <w:pPr>
        <w:pStyle w:val="Akapitzlist"/>
        <w:numPr>
          <w:ilvl w:val="2"/>
          <w:numId w:val="4"/>
        </w:numPr>
        <w:tabs>
          <w:tab w:val="left" w:pos="1326"/>
        </w:tabs>
        <w:spacing w:before="2" w:line="237" w:lineRule="auto"/>
        <w:ind w:right="123"/>
      </w:pPr>
      <w:r>
        <w:t>klęski</w:t>
      </w:r>
      <w:r>
        <w:rPr>
          <w:spacing w:val="-10"/>
        </w:rPr>
        <w:t xml:space="preserve"> </w:t>
      </w:r>
      <w:r>
        <w:t>żywiołowej</w:t>
      </w:r>
      <w:r>
        <w:rPr>
          <w:spacing w:val="-9"/>
        </w:rPr>
        <w:t xml:space="preserve"> </w:t>
      </w:r>
      <w:r>
        <w:t>lub</w:t>
      </w:r>
      <w:r>
        <w:rPr>
          <w:spacing w:val="-10"/>
        </w:rPr>
        <w:t xml:space="preserve"> </w:t>
      </w:r>
      <w:r>
        <w:t>innego</w:t>
      </w:r>
      <w:r>
        <w:rPr>
          <w:spacing w:val="-8"/>
        </w:rPr>
        <w:t xml:space="preserve"> </w:t>
      </w:r>
      <w:r>
        <w:t>zdarzenia</w:t>
      </w:r>
      <w:r>
        <w:rPr>
          <w:spacing w:val="-9"/>
        </w:rPr>
        <w:t xml:space="preserve"> </w:t>
      </w:r>
      <w:r>
        <w:t>o</w:t>
      </w:r>
      <w:r>
        <w:rPr>
          <w:spacing w:val="-9"/>
        </w:rPr>
        <w:t xml:space="preserve"> </w:t>
      </w:r>
      <w:r>
        <w:t>charakterze</w:t>
      </w:r>
      <w:r>
        <w:rPr>
          <w:spacing w:val="-11"/>
        </w:rPr>
        <w:t xml:space="preserve"> </w:t>
      </w:r>
      <w:r>
        <w:t>siły</w:t>
      </w:r>
      <w:r>
        <w:rPr>
          <w:spacing w:val="-8"/>
        </w:rPr>
        <w:t xml:space="preserve"> </w:t>
      </w:r>
      <w:r>
        <w:t>wyższej,</w:t>
      </w:r>
      <w:r>
        <w:rPr>
          <w:spacing w:val="-9"/>
        </w:rPr>
        <w:t xml:space="preserve"> </w:t>
      </w:r>
      <w:r>
        <w:t>w</w:t>
      </w:r>
      <w:r>
        <w:rPr>
          <w:spacing w:val="-11"/>
        </w:rPr>
        <w:t xml:space="preserve"> </w:t>
      </w:r>
      <w:r>
        <w:t>szczególności</w:t>
      </w:r>
      <w:r>
        <w:rPr>
          <w:spacing w:val="-12"/>
        </w:rPr>
        <w:t xml:space="preserve"> </w:t>
      </w:r>
      <w:r w:rsidR="006701D3">
        <w:t>pandemii, powodzi,</w:t>
      </w:r>
    </w:p>
    <w:p w:rsidR="003917EC" w:rsidRDefault="00D51C0B">
      <w:pPr>
        <w:pStyle w:val="Akapitzlist"/>
        <w:numPr>
          <w:ilvl w:val="2"/>
          <w:numId w:val="4"/>
        </w:numPr>
        <w:tabs>
          <w:tab w:val="left" w:pos="1326"/>
        </w:tabs>
        <w:spacing w:before="1"/>
        <w:ind w:right="120"/>
      </w:pPr>
      <w:r>
        <w:t>innych przyczyn zewnętrznych niezależnych od Zamawiającego oraz Wykonawcy skutkujących niemożliwością lub niecelowością terminowego wykonywania niniejszej</w:t>
      </w:r>
      <w:r>
        <w:rPr>
          <w:spacing w:val="-8"/>
        </w:rPr>
        <w:t xml:space="preserve"> </w:t>
      </w:r>
      <w:r>
        <w:t>umowy;</w:t>
      </w:r>
    </w:p>
    <w:p w:rsidR="003917EC" w:rsidRDefault="00D51C0B">
      <w:pPr>
        <w:pStyle w:val="Akapitzlist"/>
        <w:numPr>
          <w:ilvl w:val="1"/>
          <w:numId w:val="4"/>
        </w:numPr>
        <w:tabs>
          <w:tab w:val="left" w:pos="901"/>
        </w:tabs>
        <w:spacing w:before="1"/>
      </w:pPr>
      <w:r>
        <w:t>inne zmiany spowodowane następującymi</w:t>
      </w:r>
      <w:r>
        <w:rPr>
          <w:spacing w:val="-6"/>
        </w:rPr>
        <w:t xml:space="preserve"> </w:t>
      </w:r>
      <w:r>
        <w:t>okolicznościami:</w:t>
      </w:r>
    </w:p>
    <w:p w:rsidR="003917EC" w:rsidRDefault="00D51C0B">
      <w:pPr>
        <w:pStyle w:val="Akapitzlist"/>
        <w:numPr>
          <w:ilvl w:val="2"/>
          <w:numId w:val="4"/>
        </w:numPr>
        <w:tabs>
          <w:tab w:val="left" w:pos="1326"/>
        </w:tabs>
        <w:ind w:right="120"/>
      </w:pPr>
      <w:r>
        <w:t>wystąpienia</w:t>
      </w:r>
      <w:r>
        <w:rPr>
          <w:spacing w:val="-3"/>
        </w:rPr>
        <w:t xml:space="preserve"> </w:t>
      </w:r>
      <w:r>
        <w:t>zdarzenia</w:t>
      </w:r>
      <w:r>
        <w:rPr>
          <w:spacing w:val="-4"/>
        </w:rPr>
        <w:t xml:space="preserve"> </w:t>
      </w:r>
      <w:r>
        <w:t>o</w:t>
      </w:r>
      <w:r>
        <w:rPr>
          <w:spacing w:val="-3"/>
        </w:rPr>
        <w:t xml:space="preserve"> </w:t>
      </w:r>
      <w:r>
        <w:t>charakterze</w:t>
      </w:r>
      <w:r>
        <w:rPr>
          <w:spacing w:val="-4"/>
        </w:rPr>
        <w:t xml:space="preserve"> </w:t>
      </w:r>
      <w:r>
        <w:t>siły</w:t>
      </w:r>
      <w:r>
        <w:rPr>
          <w:spacing w:val="-3"/>
        </w:rPr>
        <w:t xml:space="preserve"> </w:t>
      </w:r>
      <w:r>
        <w:t>wyższej</w:t>
      </w:r>
      <w:r>
        <w:rPr>
          <w:spacing w:val="-4"/>
        </w:rPr>
        <w:t xml:space="preserve"> </w:t>
      </w:r>
      <w:r>
        <w:t>uniemożliwiającego</w:t>
      </w:r>
      <w:r>
        <w:rPr>
          <w:spacing w:val="-3"/>
        </w:rPr>
        <w:t xml:space="preserve"> </w:t>
      </w:r>
      <w:r>
        <w:t>wykonanie</w:t>
      </w:r>
      <w:r>
        <w:rPr>
          <w:spacing w:val="-6"/>
        </w:rPr>
        <w:t xml:space="preserve"> </w:t>
      </w:r>
      <w:r>
        <w:t>umowy,</w:t>
      </w:r>
      <w:r>
        <w:rPr>
          <w:spacing w:val="-4"/>
        </w:rPr>
        <w:t xml:space="preserve"> </w:t>
      </w:r>
      <w:r>
        <w:t>zgodnie</w:t>
      </w:r>
      <w:r>
        <w:rPr>
          <w:spacing w:val="-4"/>
        </w:rPr>
        <w:t xml:space="preserve"> </w:t>
      </w:r>
      <w:r>
        <w:t>z jej treścią, w szczególności pandemii</w:t>
      </w:r>
      <w:r>
        <w:rPr>
          <w:spacing w:val="-5"/>
        </w:rPr>
        <w:t xml:space="preserve"> </w:t>
      </w:r>
      <w:r>
        <w:t>COVID-19;</w:t>
      </w:r>
    </w:p>
    <w:p w:rsidR="003917EC" w:rsidRDefault="00D51C0B">
      <w:pPr>
        <w:pStyle w:val="Akapitzlist"/>
        <w:numPr>
          <w:ilvl w:val="2"/>
          <w:numId w:val="4"/>
        </w:numPr>
        <w:tabs>
          <w:tab w:val="left" w:pos="1326"/>
        </w:tabs>
        <w:spacing w:before="1"/>
        <w:ind w:hanging="282"/>
      </w:pPr>
      <w:r>
        <w:t>zmiana w przepisach prawa, w szczególności dotycząca stawki podatku</w:t>
      </w:r>
      <w:r>
        <w:rPr>
          <w:spacing w:val="-8"/>
        </w:rPr>
        <w:t xml:space="preserve"> </w:t>
      </w:r>
      <w:r>
        <w:t>VAT;</w:t>
      </w:r>
    </w:p>
    <w:p w:rsidR="003917EC" w:rsidRDefault="00D51C0B">
      <w:pPr>
        <w:pStyle w:val="Akapitzlist"/>
        <w:numPr>
          <w:ilvl w:val="2"/>
          <w:numId w:val="4"/>
        </w:numPr>
        <w:tabs>
          <w:tab w:val="left" w:pos="1326"/>
        </w:tabs>
        <w:ind w:right="122"/>
      </w:pPr>
      <w:r>
        <w:t>zaistnienie innej okoliczności prawnej, technicznej lub ekonomicznej skutkującej niemożliwością wykonania niniejszej umowy, zgodnie z jej</w:t>
      </w:r>
      <w:r>
        <w:rPr>
          <w:spacing w:val="-3"/>
        </w:rPr>
        <w:t xml:space="preserve"> </w:t>
      </w:r>
      <w:r>
        <w:t>treścią;</w:t>
      </w:r>
    </w:p>
    <w:p w:rsidR="003917EC" w:rsidRDefault="00D51C0B">
      <w:pPr>
        <w:pStyle w:val="Akapitzlist"/>
        <w:numPr>
          <w:ilvl w:val="1"/>
          <w:numId w:val="4"/>
        </w:numPr>
        <w:tabs>
          <w:tab w:val="left" w:pos="901"/>
        </w:tabs>
        <w:ind w:right="120" w:hanging="281"/>
      </w:pPr>
      <w:r>
        <w:t>inne</w:t>
      </w:r>
      <w:r>
        <w:rPr>
          <w:spacing w:val="-5"/>
        </w:rPr>
        <w:t xml:space="preserve"> </w:t>
      </w:r>
      <w:r>
        <w:t>zmiany</w:t>
      </w:r>
      <w:r>
        <w:rPr>
          <w:spacing w:val="-6"/>
        </w:rPr>
        <w:t xml:space="preserve"> </w:t>
      </w:r>
      <w:r>
        <w:t>w</w:t>
      </w:r>
      <w:r>
        <w:rPr>
          <w:spacing w:val="-4"/>
        </w:rPr>
        <w:t xml:space="preserve"> </w:t>
      </w:r>
      <w:r>
        <w:t>granicach</w:t>
      </w:r>
      <w:r>
        <w:rPr>
          <w:spacing w:val="-5"/>
        </w:rPr>
        <w:t xml:space="preserve"> </w:t>
      </w:r>
      <w:r>
        <w:t>prawem</w:t>
      </w:r>
      <w:r>
        <w:rPr>
          <w:spacing w:val="-4"/>
        </w:rPr>
        <w:t xml:space="preserve"> </w:t>
      </w:r>
      <w:r>
        <w:t>dopuszczonym,</w:t>
      </w:r>
      <w:r>
        <w:rPr>
          <w:spacing w:val="-4"/>
        </w:rPr>
        <w:t xml:space="preserve"> </w:t>
      </w:r>
      <w:r>
        <w:t>w</w:t>
      </w:r>
      <w:r>
        <w:rPr>
          <w:spacing w:val="-6"/>
        </w:rPr>
        <w:t xml:space="preserve"> </w:t>
      </w:r>
      <w:r>
        <w:t>szczególności</w:t>
      </w:r>
      <w:r>
        <w:rPr>
          <w:spacing w:val="-5"/>
        </w:rPr>
        <w:t xml:space="preserve"> </w:t>
      </w:r>
      <w:r>
        <w:t>ustawą</w:t>
      </w:r>
      <w:r>
        <w:rPr>
          <w:spacing w:val="-8"/>
        </w:rPr>
        <w:t xml:space="preserve"> </w:t>
      </w:r>
      <w:r>
        <w:t>Prawo</w:t>
      </w:r>
      <w:r>
        <w:rPr>
          <w:spacing w:val="-5"/>
        </w:rPr>
        <w:t xml:space="preserve"> </w:t>
      </w:r>
      <w:r>
        <w:t>zamówień</w:t>
      </w:r>
      <w:r>
        <w:rPr>
          <w:spacing w:val="-5"/>
        </w:rPr>
        <w:t xml:space="preserve"> </w:t>
      </w:r>
      <w:r>
        <w:t>publicznych</w:t>
      </w:r>
      <w:r w:rsidR="00015022">
        <w:t>.</w:t>
      </w:r>
    </w:p>
    <w:p w:rsidR="003917EC" w:rsidRDefault="00D51C0B">
      <w:pPr>
        <w:pStyle w:val="Akapitzlist"/>
        <w:numPr>
          <w:ilvl w:val="0"/>
          <w:numId w:val="4"/>
        </w:numPr>
        <w:tabs>
          <w:tab w:val="left" w:pos="476"/>
        </w:tabs>
        <w:ind w:left="475" w:right="119"/>
      </w:pPr>
      <w:r>
        <w:t>Zakres zmiany do umowy będzie dostosowany do niezbędnych potrzeb wynikających z przyczyny uzasadniającej daną</w:t>
      </w:r>
      <w:r>
        <w:rPr>
          <w:spacing w:val="-1"/>
        </w:rPr>
        <w:t xml:space="preserve"> </w:t>
      </w:r>
      <w:r>
        <w:t>zmianę.</w:t>
      </w:r>
    </w:p>
    <w:p w:rsidR="003917EC" w:rsidRDefault="00D51C0B">
      <w:pPr>
        <w:pStyle w:val="Akapitzlist"/>
        <w:numPr>
          <w:ilvl w:val="0"/>
          <w:numId w:val="4"/>
        </w:numPr>
        <w:tabs>
          <w:tab w:val="left" w:pos="476"/>
        </w:tabs>
        <w:ind w:left="475" w:right="122"/>
      </w:pPr>
      <w:r>
        <w:t>W</w:t>
      </w:r>
      <w:r>
        <w:rPr>
          <w:spacing w:val="-13"/>
        </w:rPr>
        <w:t xml:space="preserve"> </w:t>
      </w:r>
      <w:r>
        <w:t>przypadku</w:t>
      </w:r>
      <w:r>
        <w:rPr>
          <w:spacing w:val="-14"/>
        </w:rPr>
        <w:t xml:space="preserve"> </w:t>
      </w:r>
      <w:r>
        <w:t>wystąpienia</w:t>
      </w:r>
      <w:r>
        <w:rPr>
          <w:spacing w:val="-14"/>
        </w:rPr>
        <w:t xml:space="preserve"> </w:t>
      </w:r>
      <w:r>
        <w:t>którejkolwiek</w:t>
      </w:r>
      <w:r>
        <w:rPr>
          <w:spacing w:val="-12"/>
        </w:rPr>
        <w:t xml:space="preserve"> </w:t>
      </w:r>
      <w:r>
        <w:t>z</w:t>
      </w:r>
      <w:r>
        <w:rPr>
          <w:spacing w:val="-15"/>
        </w:rPr>
        <w:t xml:space="preserve"> </w:t>
      </w:r>
      <w:r>
        <w:t>okoliczności</w:t>
      </w:r>
      <w:r>
        <w:rPr>
          <w:spacing w:val="-16"/>
        </w:rPr>
        <w:t xml:space="preserve"> </w:t>
      </w:r>
      <w:r>
        <w:t>wymienionych</w:t>
      </w:r>
      <w:r>
        <w:rPr>
          <w:spacing w:val="-15"/>
        </w:rPr>
        <w:t xml:space="preserve"> </w:t>
      </w:r>
      <w:r>
        <w:t>w</w:t>
      </w:r>
      <w:r>
        <w:rPr>
          <w:spacing w:val="-12"/>
        </w:rPr>
        <w:t xml:space="preserve"> </w:t>
      </w:r>
      <w:r>
        <w:t>ust.</w:t>
      </w:r>
      <w:r>
        <w:rPr>
          <w:spacing w:val="-14"/>
        </w:rPr>
        <w:t xml:space="preserve"> </w:t>
      </w:r>
      <w:r>
        <w:t>1</w:t>
      </w:r>
      <w:r>
        <w:rPr>
          <w:spacing w:val="-12"/>
        </w:rPr>
        <w:t xml:space="preserve"> </w:t>
      </w:r>
      <w:r>
        <w:t>pkt</w:t>
      </w:r>
      <w:r>
        <w:rPr>
          <w:spacing w:val="-16"/>
        </w:rPr>
        <w:t xml:space="preserve"> </w:t>
      </w:r>
      <w:r>
        <w:t>1</w:t>
      </w:r>
      <w:r>
        <w:rPr>
          <w:spacing w:val="-12"/>
        </w:rPr>
        <w:t xml:space="preserve"> </w:t>
      </w:r>
      <w:r>
        <w:t>termin</w:t>
      </w:r>
      <w:r>
        <w:rPr>
          <w:spacing w:val="-15"/>
        </w:rPr>
        <w:t xml:space="preserve"> </w:t>
      </w:r>
      <w:r>
        <w:t>wykonania</w:t>
      </w:r>
      <w:r>
        <w:rPr>
          <w:spacing w:val="-13"/>
        </w:rPr>
        <w:t xml:space="preserve"> </w:t>
      </w:r>
      <w:r>
        <w:t xml:space="preserve">umowy ulegnie przedłużeniu odpowiednio o czas niezbędny do zakończenia realizacji przedmiotu </w:t>
      </w:r>
      <w:r>
        <w:lastRenderedPageBreak/>
        <w:t>niniejszej umowy w sposób należyty, zaś czas przedłużenia nie może być dłuższy niż okres trwania</w:t>
      </w:r>
      <w:r>
        <w:rPr>
          <w:spacing w:val="-16"/>
        </w:rPr>
        <w:t xml:space="preserve"> </w:t>
      </w:r>
      <w:r>
        <w:t>przeszkody.</w:t>
      </w:r>
    </w:p>
    <w:p w:rsidR="003917EC" w:rsidRDefault="00D51C0B">
      <w:pPr>
        <w:pStyle w:val="Akapitzlist"/>
        <w:numPr>
          <w:ilvl w:val="0"/>
          <w:numId w:val="4"/>
        </w:numPr>
        <w:tabs>
          <w:tab w:val="left" w:pos="553"/>
        </w:tabs>
        <w:ind w:left="552" w:right="224" w:hanging="360"/>
      </w:pPr>
      <w:r>
        <w:t>W</w:t>
      </w:r>
      <w:r>
        <w:rPr>
          <w:spacing w:val="-8"/>
        </w:rPr>
        <w:t xml:space="preserve"> </w:t>
      </w:r>
      <w:r>
        <w:t>przypadku</w:t>
      </w:r>
      <w:r>
        <w:rPr>
          <w:spacing w:val="-10"/>
        </w:rPr>
        <w:t xml:space="preserve"> </w:t>
      </w:r>
      <w:r>
        <w:t>wystąpienia</w:t>
      </w:r>
      <w:r>
        <w:rPr>
          <w:spacing w:val="-8"/>
        </w:rPr>
        <w:t xml:space="preserve"> </w:t>
      </w:r>
      <w:r>
        <w:t>którejkolwiek</w:t>
      </w:r>
      <w:r>
        <w:rPr>
          <w:spacing w:val="-8"/>
        </w:rPr>
        <w:t xml:space="preserve"> </w:t>
      </w:r>
      <w:r>
        <w:t>okoliczności</w:t>
      </w:r>
      <w:r>
        <w:rPr>
          <w:spacing w:val="-8"/>
        </w:rPr>
        <w:t xml:space="preserve"> </w:t>
      </w:r>
      <w:r>
        <w:t>wymienionych</w:t>
      </w:r>
      <w:r>
        <w:rPr>
          <w:spacing w:val="-10"/>
        </w:rPr>
        <w:t xml:space="preserve"> </w:t>
      </w:r>
      <w:r>
        <w:t>w</w:t>
      </w:r>
      <w:r>
        <w:rPr>
          <w:spacing w:val="-8"/>
        </w:rPr>
        <w:t xml:space="preserve"> </w:t>
      </w:r>
      <w:r>
        <w:t>ust.</w:t>
      </w:r>
      <w:r>
        <w:rPr>
          <w:spacing w:val="-11"/>
        </w:rPr>
        <w:t xml:space="preserve"> </w:t>
      </w:r>
      <w:r>
        <w:t>1</w:t>
      </w:r>
      <w:r>
        <w:rPr>
          <w:spacing w:val="-8"/>
        </w:rPr>
        <w:t xml:space="preserve"> </w:t>
      </w:r>
      <w:r>
        <w:t>pkt</w:t>
      </w:r>
      <w:r>
        <w:rPr>
          <w:spacing w:val="-10"/>
        </w:rPr>
        <w:t xml:space="preserve"> </w:t>
      </w:r>
      <w:r>
        <w:t>2</w:t>
      </w:r>
      <w:r>
        <w:rPr>
          <w:spacing w:val="-10"/>
        </w:rPr>
        <w:t xml:space="preserve"> </w:t>
      </w:r>
      <w:r>
        <w:t>Strony</w:t>
      </w:r>
      <w:r>
        <w:rPr>
          <w:spacing w:val="-9"/>
        </w:rPr>
        <w:t xml:space="preserve"> </w:t>
      </w:r>
      <w:r>
        <w:t>mogą</w:t>
      </w:r>
      <w:r>
        <w:rPr>
          <w:spacing w:val="-9"/>
        </w:rPr>
        <w:t xml:space="preserve"> </w:t>
      </w:r>
      <w:r>
        <w:t>postanowić o zmianie sposobu świadczenia Wykonawcy określonego w umowie w zakresie odpowiadającym niezbędnym</w:t>
      </w:r>
      <w:r>
        <w:rPr>
          <w:spacing w:val="-4"/>
        </w:rPr>
        <w:t xml:space="preserve"> </w:t>
      </w:r>
      <w:r>
        <w:t>potrzebom</w:t>
      </w:r>
      <w:r>
        <w:rPr>
          <w:spacing w:val="-3"/>
        </w:rPr>
        <w:t xml:space="preserve"> </w:t>
      </w:r>
      <w:r>
        <w:t>związanym</w:t>
      </w:r>
      <w:r>
        <w:rPr>
          <w:spacing w:val="-3"/>
        </w:rPr>
        <w:t xml:space="preserve"> </w:t>
      </w:r>
      <w:r>
        <w:t>z</w:t>
      </w:r>
      <w:r>
        <w:rPr>
          <w:spacing w:val="-6"/>
        </w:rPr>
        <w:t xml:space="preserve"> </w:t>
      </w:r>
      <w:r>
        <w:t>osiągnięciem</w:t>
      </w:r>
      <w:r>
        <w:rPr>
          <w:spacing w:val="-3"/>
        </w:rPr>
        <w:t xml:space="preserve"> </w:t>
      </w:r>
      <w:r>
        <w:t>celu</w:t>
      </w:r>
      <w:r>
        <w:rPr>
          <w:spacing w:val="-4"/>
        </w:rPr>
        <w:t xml:space="preserve"> </w:t>
      </w:r>
      <w:r>
        <w:t>umowy,</w:t>
      </w:r>
      <w:r>
        <w:rPr>
          <w:spacing w:val="-4"/>
        </w:rPr>
        <w:t xml:space="preserve"> </w:t>
      </w:r>
      <w:r>
        <w:t>a</w:t>
      </w:r>
      <w:r>
        <w:rPr>
          <w:spacing w:val="-5"/>
        </w:rPr>
        <w:t xml:space="preserve"> </w:t>
      </w:r>
      <w:r>
        <w:t>wynikającym</w:t>
      </w:r>
      <w:r>
        <w:rPr>
          <w:spacing w:val="-3"/>
        </w:rPr>
        <w:t xml:space="preserve"> </w:t>
      </w:r>
      <w:r>
        <w:t>z</w:t>
      </w:r>
      <w:r>
        <w:rPr>
          <w:spacing w:val="-5"/>
        </w:rPr>
        <w:t xml:space="preserve"> </w:t>
      </w:r>
      <w:r>
        <w:t>przyczyny</w:t>
      </w:r>
      <w:r>
        <w:rPr>
          <w:spacing w:val="-4"/>
        </w:rPr>
        <w:t xml:space="preserve"> </w:t>
      </w:r>
      <w:r>
        <w:t>uzasadniającej wprowadzenie</w:t>
      </w:r>
      <w:r>
        <w:rPr>
          <w:spacing w:val="-8"/>
        </w:rPr>
        <w:t xml:space="preserve"> </w:t>
      </w:r>
      <w:r>
        <w:t>danej</w:t>
      </w:r>
      <w:r>
        <w:rPr>
          <w:spacing w:val="-11"/>
        </w:rPr>
        <w:t xml:space="preserve"> </w:t>
      </w:r>
      <w:r>
        <w:t>zmiany.</w:t>
      </w:r>
      <w:r>
        <w:rPr>
          <w:spacing w:val="-10"/>
        </w:rPr>
        <w:t xml:space="preserve"> </w:t>
      </w:r>
      <w:r>
        <w:t>W</w:t>
      </w:r>
      <w:r>
        <w:rPr>
          <w:spacing w:val="-11"/>
        </w:rPr>
        <w:t xml:space="preserve"> </w:t>
      </w:r>
      <w:r>
        <w:t>szczególności</w:t>
      </w:r>
      <w:r>
        <w:rPr>
          <w:spacing w:val="-12"/>
        </w:rPr>
        <w:t xml:space="preserve"> </w:t>
      </w:r>
      <w:r>
        <w:t>w</w:t>
      </w:r>
      <w:r>
        <w:rPr>
          <w:spacing w:val="-11"/>
        </w:rPr>
        <w:t xml:space="preserve"> </w:t>
      </w:r>
      <w:r>
        <w:t>przypadku</w:t>
      </w:r>
      <w:r>
        <w:rPr>
          <w:spacing w:val="-10"/>
        </w:rPr>
        <w:t xml:space="preserve"> </w:t>
      </w:r>
      <w:r>
        <w:t>zmiany</w:t>
      </w:r>
      <w:r>
        <w:rPr>
          <w:spacing w:val="-10"/>
        </w:rPr>
        <w:t xml:space="preserve"> </w:t>
      </w:r>
      <w:r>
        <w:t>stawki</w:t>
      </w:r>
      <w:r>
        <w:rPr>
          <w:spacing w:val="-11"/>
        </w:rPr>
        <w:t xml:space="preserve"> </w:t>
      </w:r>
      <w:r>
        <w:t>VAT</w:t>
      </w:r>
      <w:r>
        <w:rPr>
          <w:spacing w:val="-11"/>
        </w:rPr>
        <w:t xml:space="preserve"> </w:t>
      </w:r>
      <w:r>
        <w:t>wynagrodzenie</w:t>
      </w:r>
      <w:r>
        <w:rPr>
          <w:spacing w:val="-11"/>
        </w:rPr>
        <w:t xml:space="preserve"> </w:t>
      </w:r>
      <w:r>
        <w:t>Wykonawcy ulegnie zmianie w taki sposób, że wynagrodzenie netto nie ulegnie zmianie, a wartość podatku VAT zostanie obliczona w oparciu o zmienione przepisy w zakresie, w jakim mają one zastosowanie do obowiązku podatkowego Wykonawcy. Zamawiający może jednak odmówić zgody na zwiększenie wynagrodzenia Wykonawcy z tego tytułu, jeżeli zwiększenie wysokości zobowiązania podatkowego Wykonawcy</w:t>
      </w:r>
      <w:r>
        <w:rPr>
          <w:spacing w:val="-8"/>
        </w:rPr>
        <w:t xml:space="preserve"> </w:t>
      </w:r>
      <w:r>
        <w:t>wynika</w:t>
      </w:r>
      <w:r>
        <w:rPr>
          <w:spacing w:val="-8"/>
        </w:rPr>
        <w:t xml:space="preserve"> </w:t>
      </w:r>
      <w:r>
        <w:t>z</w:t>
      </w:r>
      <w:r>
        <w:rPr>
          <w:spacing w:val="-10"/>
        </w:rPr>
        <w:t xml:space="preserve"> </w:t>
      </w:r>
      <w:r>
        <w:t>jego</w:t>
      </w:r>
      <w:r>
        <w:rPr>
          <w:spacing w:val="-7"/>
        </w:rPr>
        <w:t xml:space="preserve"> </w:t>
      </w:r>
      <w:r>
        <w:t>zwłoki</w:t>
      </w:r>
      <w:r>
        <w:rPr>
          <w:spacing w:val="-9"/>
        </w:rPr>
        <w:t xml:space="preserve"> </w:t>
      </w:r>
      <w:r>
        <w:t>w</w:t>
      </w:r>
      <w:r>
        <w:rPr>
          <w:spacing w:val="-7"/>
        </w:rPr>
        <w:t xml:space="preserve"> </w:t>
      </w:r>
      <w:r>
        <w:t>wykonaniu</w:t>
      </w:r>
      <w:r>
        <w:rPr>
          <w:spacing w:val="-9"/>
        </w:rPr>
        <w:t xml:space="preserve"> </w:t>
      </w:r>
      <w:r>
        <w:t>umowy</w:t>
      </w:r>
      <w:r>
        <w:rPr>
          <w:spacing w:val="-10"/>
        </w:rPr>
        <w:t xml:space="preserve"> </w:t>
      </w:r>
      <w:r>
        <w:t>lub</w:t>
      </w:r>
      <w:r>
        <w:rPr>
          <w:spacing w:val="-9"/>
        </w:rPr>
        <w:t xml:space="preserve"> </w:t>
      </w:r>
      <w:r>
        <w:t>wystawienia</w:t>
      </w:r>
      <w:r>
        <w:rPr>
          <w:spacing w:val="-9"/>
        </w:rPr>
        <w:t xml:space="preserve"> </w:t>
      </w:r>
      <w:r>
        <w:t>faktury</w:t>
      </w:r>
      <w:r>
        <w:rPr>
          <w:spacing w:val="-7"/>
        </w:rPr>
        <w:t xml:space="preserve"> </w:t>
      </w:r>
      <w:r>
        <w:t>przez</w:t>
      </w:r>
      <w:r>
        <w:rPr>
          <w:spacing w:val="-9"/>
        </w:rPr>
        <w:t xml:space="preserve"> </w:t>
      </w:r>
      <w:r>
        <w:t>Wykonawcę</w:t>
      </w:r>
      <w:r>
        <w:rPr>
          <w:spacing w:val="-8"/>
        </w:rPr>
        <w:t xml:space="preserve"> </w:t>
      </w:r>
      <w:r>
        <w:t>po</w:t>
      </w:r>
      <w:r>
        <w:rPr>
          <w:spacing w:val="-7"/>
        </w:rPr>
        <w:t xml:space="preserve"> </w:t>
      </w:r>
      <w:r>
        <w:t>dacie odbioru przedmiotu</w:t>
      </w:r>
      <w:r>
        <w:rPr>
          <w:spacing w:val="-3"/>
        </w:rPr>
        <w:t xml:space="preserve"> </w:t>
      </w:r>
      <w:r>
        <w:t>zamówienia.</w:t>
      </w:r>
    </w:p>
    <w:p w:rsidR="003917EC" w:rsidRDefault="00D51C0B">
      <w:pPr>
        <w:pStyle w:val="Akapitzlist"/>
        <w:numPr>
          <w:ilvl w:val="0"/>
          <w:numId w:val="4"/>
        </w:numPr>
        <w:tabs>
          <w:tab w:val="left" w:pos="476"/>
        </w:tabs>
        <w:ind w:left="475" w:right="120"/>
      </w:pPr>
      <w:r>
        <w:t>Warunkiem dokonania zmiany umowy, jest złożenie wniosku przez Stronę inicjującą zmianę, zawierającego opis proponowanej zmiany z uzasadnieniem w terminie 30 dni od wystąpienia okoliczności uzasadniającej dokonanie zmiany, ale nie później niż do dnia odbioru przedmiotu</w:t>
      </w:r>
      <w:r>
        <w:rPr>
          <w:spacing w:val="-10"/>
        </w:rPr>
        <w:t xml:space="preserve"> </w:t>
      </w:r>
      <w:r>
        <w:t>zamówienia.</w:t>
      </w:r>
    </w:p>
    <w:p w:rsidR="003917EC" w:rsidRDefault="00D51C0B">
      <w:pPr>
        <w:pStyle w:val="Akapitzlist"/>
        <w:numPr>
          <w:ilvl w:val="0"/>
          <w:numId w:val="4"/>
        </w:numPr>
        <w:tabs>
          <w:tab w:val="left" w:pos="476"/>
        </w:tabs>
        <w:spacing w:before="33"/>
        <w:ind w:left="475" w:right="119"/>
      </w:pPr>
      <w:r>
        <w:t>Postanowienia ust. 1 stanowią katalog zmian, na które Zamawiający może wyrazić zgodę. Nie stanowią jednocześnie zobowiązania do wyrażenia takiej zgody, chyba że niniejsza umowa lub obowiązujące przepisy prawa stanowią</w:t>
      </w:r>
      <w:r>
        <w:rPr>
          <w:spacing w:val="-3"/>
        </w:rPr>
        <w:t xml:space="preserve"> </w:t>
      </w:r>
      <w:r>
        <w:t>inaczej.</w:t>
      </w:r>
    </w:p>
    <w:p w:rsidR="003917EC" w:rsidRDefault="003917EC">
      <w:pPr>
        <w:pStyle w:val="Tekstpodstawowy"/>
        <w:spacing w:before="10"/>
        <w:rPr>
          <w:sz w:val="21"/>
        </w:rPr>
      </w:pPr>
    </w:p>
    <w:p w:rsidR="003917EC" w:rsidRDefault="00D51C0B">
      <w:pPr>
        <w:pStyle w:val="Nagwek2"/>
        <w:ind w:left="4035"/>
        <w:jc w:val="left"/>
      </w:pPr>
      <w:r>
        <w:t>§ 10 Inne postanowienia</w:t>
      </w:r>
    </w:p>
    <w:p w:rsidR="003917EC" w:rsidRDefault="00D51C0B">
      <w:pPr>
        <w:pStyle w:val="Akapitzlist"/>
        <w:numPr>
          <w:ilvl w:val="0"/>
          <w:numId w:val="3"/>
        </w:numPr>
        <w:tabs>
          <w:tab w:val="left" w:pos="476"/>
        </w:tabs>
        <w:spacing w:before="121"/>
      </w:pPr>
      <w:r>
        <w:t>Wszelkie zmiany umowy wymagają formy pisemnej pod rygorem</w:t>
      </w:r>
      <w:r>
        <w:rPr>
          <w:spacing w:val="-7"/>
        </w:rPr>
        <w:t xml:space="preserve"> </w:t>
      </w:r>
      <w:r>
        <w:t>nieważności.</w:t>
      </w:r>
    </w:p>
    <w:p w:rsidR="003917EC" w:rsidRDefault="00D51C0B">
      <w:pPr>
        <w:pStyle w:val="Akapitzlist"/>
        <w:numPr>
          <w:ilvl w:val="0"/>
          <w:numId w:val="3"/>
        </w:numPr>
        <w:tabs>
          <w:tab w:val="left" w:pos="476"/>
        </w:tabs>
      </w:pPr>
      <w:r>
        <w:t>Osobami odpowiedzialnymi merytorycznie za realizację niniejszej umowy</w:t>
      </w:r>
      <w:r>
        <w:rPr>
          <w:spacing w:val="-4"/>
        </w:rPr>
        <w:t xml:space="preserve"> </w:t>
      </w:r>
      <w:r>
        <w:t>są:</w:t>
      </w:r>
    </w:p>
    <w:p w:rsidR="003917EC" w:rsidRDefault="00D51C0B">
      <w:pPr>
        <w:pStyle w:val="Akapitzlist"/>
        <w:numPr>
          <w:ilvl w:val="1"/>
          <w:numId w:val="3"/>
        </w:numPr>
        <w:tabs>
          <w:tab w:val="left" w:pos="912"/>
          <w:tab w:val="left" w:pos="913"/>
        </w:tabs>
        <w:ind w:hanging="361"/>
        <w:jc w:val="left"/>
      </w:pPr>
      <w:r>
        <w:t>ze strony Zamawiającego: imię, nazwisko …………….. tel. ……………..</w:t>
      </w:r>
      <w:r>
        <w:rPr>
          <w:spacing w:val="-6"/>
        </w:rPr>
        <w:t xml:space="preserve"> </w:t>
      </w:r>
      <w:r>
        <w:t>e-mail………….</w:t>
      </w:r>
    </w:p>
    <w:p w:rsidR="003917EC" w:rsidRDefault="00D51C0B">
      <w:pPr>
        <w:pStyle w:val="Akapitzlist"/>
        <w:numPr>
          <w:ilvl w:val="1"/>
          <w:numId w:val="3"/>
        </w:numPr>
        <w:tabs>
          <w:tab w:val="left" w:pos="912"/>
          <w:tab w:val="left" w:pos="913"/>
        </w:tabs>
        <w:spacing w:before="1" w:line="279" w:lineRule="exact"/>
        <w:ind w:hanging="361"/>
        <w:jc w:val="left"/>
      </w:pPr>
      <w:r>
        <w:t>ze strony Wykonawcy: imię, nazwisko ……………. tel. …………….. e-mail</w:t>
      </w:r>
      <w:r>
        <w:rPr>
          <w:spacing w:val="-6"/>
        </w:rPr>
        <w:t xml:space="preserve"> </w:t>
      </w:r>
      <w:r>
        <w:t>………….</w:t>
      </w:r>
    </w:p>
    <w:p w:rsidR="003917EC" w:rsidRDefault="00D51C0B">
      <w:pPr>
        <w:pStyle w:val="Akapitzlist"/>
        <w:numPr>
          <w:ilvl w:val="0"/>
          <w:numId w:val="3"/>
        </w:numPr>
        <w:tabs>
          <w:tab w:val="left" w:pos="477"/>
        </w:tabs>
        <w:ind w:left="476" w:right="122"/>
      </w:pPr>
      <w:r>
        <w:t>Zmiana przedstawicieli Stron lub ich danych wskazanych w ust. 2 nie stanowi zmiany umowy i dla swojej skuteczności wymaga przekazania w formie dokumentowej informacji o zmianie drugiej</w:t>
      </w:r>
      <w:r>
        <w:rPr>
          <w:spacing w:val="-15"/>
        </w:rPr>
        <w:t xml:space="preserve"> </w:t>
      </w:r>
      <w:r>
        <w:t>Stronie.</w:t>
      </w:r>
    </w:p>
    <w:p w:rsidR="003917EC" w:rsidRDefault="00D51C0B">
      <w:pPr>
        <w:pStyle w:val="Akapitzlist"/>
        <w:numPr>
          <w:ilvl w:val="0"/>
          <w:numId w:val="3"/>
        </w:numPr>
        <w:tabs>
          <w:tab w:val="left" w:pos="476"/>
        </w:tabs>
        <w:ind w:left="476"/>
      </w:pPr>
      <w:r>
        <w:t>Strony zastrzegają następujące adresy do</w:t>
      </w:r>
      <w:r>
        <w:rPr>
          <w:spacing w:val="2"/>
        </w:rPr>
        <w:t xml:space="preserve"> </w:t>
      </w:r>
      <w:r>
        <w:t>doręczeń:</w:t>
      </w:r>
    </w:p>
    <w:p w:rsidR="003917EC" w:rsidRDefault="00D51C0B">
      <w:pPr>
        <w:pStyle w:val="Akapitzlist"/>
        <w:numPr>
          <w:ilvl w:val="1"/>
          <w:numId w:val="3"/>
        </w:numPr>
        <w:tabs>
          <w:tab w:val="left" w:pos="912"/>
          <w:tab w:val="left" w:pos="913"/>
        </w:tabs>
        <w:ind w:hanging="361"/>
        <w:jc w:val="left"/>
      </w:pPr>
      <w:r>
        <w:t>Zamawiający:</w:t>
      </w:r>
      <w:r>
        <w:rPr>
          <w:spacing w:val="-2"/>
        </w:rPr>
        <w:t xml:space="preserve"> </w:t>
      </w:r>
      <w:r>
        <w:t>……………………...</w:t>
      </w:r>
    </w:p>
    <w:p w:rsidR="003917EC" w:rsidRDefault="00D51C0B">
      <w:pPr>
        <w:pStyle w:val="Akapitzlist"/>
        <w:numPr>
          <w:ilvl w:val="1"/>
          <w:numId w:val="3"/>
        </w:numPr>
        <w:tabs>
          <w:tab w:val="left" w:pos="912"/>
          <w:tab w:val="left" w:pos="913"/>
        </w:tabs>
        <w:ind w:hanging="361"/>
        <w:jc w:val="left"/>
      </w:pPr>
      <w:r>
        <w:t>Wykonawca:</w:t>
      </w:r>
      <w:r>
        <w:rPr>
          <w:spacing w:val="-2"/>
        </w:rPr>
        <w:t xml:space="preserve"> </w:t>
      </w:r>
      <w:r>
        <w:t>…………</w:t>
      </w:r>
    </w:p>
    <w:p w:rsidR="003917EC" w:rsidRDefault="00D51C0B">
      <w:pPr>
        <w:pStyle w:val="Tekstpodstawowy"/>
        <w:spacing w:before="1"/>
        <w:ind w:left="476"/>
      </w:pPr>
      <w:r>
        <w:t>W razie zmiany adresu, strona której zmiana dotyczy zobowiązana jest niezwłocznie poinformować o tym drugą stronę w formie pisemnej.</w:t>
      </w:r>
    </w:p>
    <w:p w:rsidR="003917EC" w:rsidRDefault="00D51C0B">
      <w:pPr>
        <w:pStyle w:val="Akapitzlist"/>
        <w:numPr>
          <w:ilvl w:val="0"/>
          <w:numId w:val="3"/>
        </w:numPr>
        <w:tabs>
          <w:tab w:val="left" w:pos="476"/>
        </w:tabs>
        <w:spacing w:before="2" w:line="237" w:lineRule="auto"/>
        <w:ind w:left="476" w:right="122"/>
      </w:pPr>
      <w:r>
        <w:t>Strony zgodnie ustalają, że wierzytelności powstałe w wyniku realizowanej umowy nie mogą bez zgody Zamawiającego być przeniesione przez Wykonawcę na osoby trzecie (art. 509 § 1</w:t>
      </w:r>
      <w:r>
        <w:rPr>
          <w:spacing w:val="-20"/>
        </w:rPr>
        <w:t xml:space="preserve"> </w:t>
      </w:r>
      <w:r>
        <w:t>k.c.)</w:t>
      </w:r>
    </w:p>
    <w:p w:rsidR="003917EC" w:rsidRDefault="00D51C0B">
      <w:pPr>
        <w:pStyle w:val="Akapitzlist"/>
        <w:numPr>
          <w:ilvl w:val="0"/>
          <w:numId w:val="3"/>
        </w:numPr>
        <w:tabs>
          <w:tab w:val="left" w:pos="477"/>
        </w:tabs>
        <w:spacing w:before="2"/>
        <w:ind w:left="476" w:right="122"/>
      </w:pPr>
      <w:r>
        <w:t>W</w:t>
      </w:r>
      <w:r>
        <w:rPr>
          <w:spacing w:val="-9"/>
        </w:rPr>
        <w:t xml:space="preserve"> </w:t>
      </w:r>
      <w:r>
        <w:t>sprawach</w:t>
      </w:r>
      <w:r>
        <w:rPr>
          <w:spacing w:val="-11"/>
        </w:rPr>
        <w:t xml:space="preserve"> </w:t>
      </w:r>
      <w:r>
        <w:t>nieuregulowanych</w:t>
      </w:r>
      <w:r>
        <w:rPr>
          <w:spacing w:val="-13"/>
        </w:rPr>
        <w:t xml:space="preserve"> </w:t>
      </w:r>
      <w:r>
        <w:t>w</w:t>
      </w:r>
      <w:r>
        <w:rPr>
          <w:spacing w:val="-8"/>
        </w:rPr>
        <w:t xml:space="preserve"> </w:t>
      </w:r>
      <w:r>
        <w:t>niniejszej</w:t>
      </w:r>
      <w:r>
        <w:rPr>
          <w:spacing w:val="-10"/>
        </w:rPr>
        <w:t xml:space="preserve"> </w:t>
      </w:r>
      <w:r>
        <w:t>umowie</w:t>
      </w:r>
      <w:r>
        <w:rPr>
          <w:spacing w:val="-12"/>
        </w:rPr>
        <w:t xml:space="preserve"> </w:t>
      </w:r>
      <w:r>
        <w:t>stosuje</w:t>
      </w:r>
      <w:r>
        <w:rPr>
          <w:spacing w:val="-11"/>
        </w:rPr>
        <w:t xml:space="preserve"> </w:t>
      </w:r>
      <w:r>
        <w:t>się</w:t>
      </w:r>
      <w:r>
        <w:rPr>
          <w:spacing w:val="-9"/>
        </w:rPr>
        <w:t xml:space="preserve"> </w:t>
      </w:r>
      <w:r>
        <w:t>przepisy</w:t>
      </w:r>
      <w:r>
        <w:rPr>
          <w:spacing w:val="-11"/>
        </w:rPr>
        <w:t xml:space="preserve"> </w:t>
      </w:r>
      <w:r>
        <w:t>Kodeksu</w:t>
      </w:r>
      <w:r>
        <w:rPr>
          <w:spacing w:val="-13"/>
        </w:rPr>
        <w:t xml:space="preserve"> </w:t>
      </w:r>
      <w:r>
        <w:t>cywilnego</w:t>
      </w:r>
      <w:r>
        <w:rPr>
          <w:spacing w:val="-8"/>
        </w:rPr>
        <w:t xml:space="preserve"> </w:t>
      </w:r>
      <w:r>
        <w:t>i</w:t>
      </w:r>
      <w:r>
        <w:rPr>
          <w:spacing w:val="-13"/>
        </w:rPr>
        <w:t xml:space="preserve"> </w:t>
      </w:r>
      <w:r>
        <w:t>ustawy</w:t>
      </w:r>
      <w:r>
        <w:rPr>
          <w:spacing w:val="-11"/>
        </w:rPr>
        <w:t xml:space="preserve"> </w:t>
      </w:r>
      <w:r>
        <w:t>–</w:t>
      </w:r>
      <w:r>
        <w:rPr>
          <w:spacing w:val="-11"/>
        </w:rPr>
        <w:t xml:space="preserve"> </w:t>
      </w:r>
      <w:r>
        <w:t>Prawo zamówień</w:t>
      </w:r>
      <w:r>
        <w:rPr>
          <w:spacing w:val="-2"/>
        </w:rPr>
        <w:t xml:space="preserve"> </w:t>
      </w:r>
      <w:r>
        <w:t>publicznych.</w:t>
      </w:r>
    </w:p>
    <w:p w:rsidR="003917EC" w:rsidRDefault="003917EC">
      <w:pPr>
        <w:pStyle w:val="Tekstpodstawowy"/>
      </w:pPr>
    </w:p>
    <w:p w:rsidR="003917EC" w:rsidRDefault="00D51C0B">
      <w:pPr>
        <w:pStyle w:val="Nagwek2"/>
        <w:ind w:left="3826"/>
      </w:pPr>
      <w:r>
        <w:t>§ 11 Postanowienia końcowe</w:t>
      </w:r>
    </w:p>
    <w:p w:rsidR="003917EC" w:rsidRPr="009A6661" w:rsidRDefault="00D51C0B">
      <w:pPr>
        <w:pStyle w:val="Akapitzlist"/>
        <w:numPr>
          <w:ilvl w:val="0"/>
          <w:numId w:val="2"/>
        </w:numPr>
        <w:tabs>
          <w:tab w:val="left" w:pos="476"/>
        </w:tabs>
        <w:spacing w:before="121"/>
        <w:ind w:right="118"/>
        <w:rPr>
          <w:rFonts w:cstheme="minorHAnsi"/>
        </w:rPr>
      </w:pPr>
      <w:r>
        <w:t>Wszelkie spory wynikłe z umowy rozstrzygnięte będą przez sąd powszechny właściwy dla siedziby Zamawiającego</w:t>
      </w:r>
      <w:r>
        <w:rPr>
          <w:spacing w:val="-13"/>
        </w:rPr>
        <w:t xml:space="preserve"> </w:t>
      </w:r>
      <w:r>
        <w:t>prowadzącej</w:t>
      </w:r>
      <w:r>
        <w:rPr>
          <w:spacing w:val="-14"/>
        </w:rPr>
        <w:t xml:space="preserve"> </w:t>
      </w:r>
      <w:r>
        <w:t>postępowanie</w:t>
      </w:r>
      <w:r>
        <w:rPr>
          <w:spacing w:val="-13"/>
        </w:rPr>
        <w:t xml:space="preserve"> </w:t>
      </w:r>
      <w:r>
        <w:t>o</w:t>
      </w:r>
      <w:r>
        <w:rPr>
          <w:spacing w:val="-13"/>
        </w:rPr>
        <w:t xml:space="preserve"> </w:t>
      </w:r>
      <w:r>
        <w:t>udzielenie</w:t>
      </w:r>
      <w:r>
        <w:rPr>
          <w:spacing w:val="-14"/>
        </w:rPr>
        <w:t xml:space="preserve"> </w:t>
      </w:r>
      <w:r>
        <w:t>zamówienia</w:t>
      </w:r>
      <w:r w:rsidR="009349ED">
        <w:rPr>
          <w:spacing w:val="-15"/>
        </w:rPr>
        <w:t>.</w:t>
      </w:r>
    </w:p>
    <w:p w:rsidR="003917EC" w:rsidRPr="009A6661" w:rsidRDefault="00D51C0B">
      <w:pPr>
        <w:pStyle w:val="Akapitzlist"/>
        <w:numPr>
          <w:ilvl w:val="0"/>
          <w:numId w:val="2"/>
        </w:numPr>
        <w:tabs>
          <w:tab w:val="left" w:pos="476"/>
        </w:tabs>
        <w:ind w:right="122"/>
        <w:rPr>
          <w:rFonts w:cstheme="minorHAnsi"/>
        </w:rPr>
      </w:pPr>
      <w:r w:rsidRPr="009A6661">
        <w:rPr>
          <w:rFonts w:cstheme="minorHAnsi"/>
        </w:rPr>
        <w:t xml:space="preserve">Umowę     sporządzono     w     </w:t>
      </w:r>
      <w:r w:rsidR="00F160BF" w:rsidRPr="009A6661">
        <w:rPr>
          <w:rFonts w:cstheme="minorHAnsi"/>
        </w:rPr>
        <w:t>3</w:t>
      </w:r>
      <w:r w:rsidRPr="009A6661">
        <w:rPr>
          <w:rFonts w:cstheme="minorHAnsi"/>
        </w:rPr>
        <w:t>-ch     jednobrzmiących     egzemplarzach,     1     egz.     dla     Wykonawcy</w:t>
      </w:r>
      <w:r w:rsidR="00F160BF" w:rsidRPr="009A6661">
        <w:rPr>
          <w:rFonts w:cstheme="minorHAnsi"/>
        </w:rPr>
        <w:t xml:space="preserve"> </w:t>
      </w:r>
      <w:r w:rsidRPr="009A6661">
        <w:rPr>
          <w:rFonts w:cstheme="minorHAnsi"/>
        </w:rPr>
        <w:t xml:space="preserve"> </w:t>
      </w:r>
      <w:r w:rsidR="00F160BF" w:rsidRPr="009A6661">
        <w:rPr>
          <w:rFonts w:cstheme="minorHAnsi"/>
        </w:rPr>
        <w:t>i 2</w:t>
      </w:r>
      <w:r w:rsidRPr="009A6661">
        <w:rPr>
          <w:rFonts w:cstheme="minorHAnsi"/>
        </w:rPr>
        <w:t xml:space="preserve"> egz. dla Zamawiającego.</w:t>
      </w:r>
    </w:p>
    <w:p w:rsidR="00CB057C" w:rsidRPr="009A6661" w:rsidRDefault="00CB057C" w:rsidP="00CB057C">
      <w:pPr>
        <w:numPr>
          <w:ilvl w:val="0"/>
          <w:numId w:val="2"/>
        </w:numPr>
        <w:autoSpaceDN/>
        <w:jc w:val="both"/>
        <w:rPr>
          <w:rFonts w:cstheme="minorHAnsi"/>
          <w:color w:val="000000"/>
        </w:rPr>
      </w:pPr>
      <w:r w:rsidRPr="009A6661">
        <w:rPr>
          <w:rFonts w:cstheme="minorHAnsi"/>
          <w:color w:val="000000"/>
        </w:rPr>
        <w:t>Wykonawca oświadcza, że nie zachodzą w stosunku do niego  przesłanki wykluczenia z postępowania na podstawie art.  7 ust. 1 ustawy z dnia 13 kwietnia 2022 r.</w:t>
      </w:r>
      <w:r w:rsidRPr="009A6661">
        <w:rPr>
          <w:rFonts w:cstheme="minorHAnsi"/>
          <w:i/>
          <w:iCs/>
          <w:color w:val="000000"/>
        </w:rPr>
        <w:t xml:space="preserve"> </w:t>
      </w:r>
      <w:r w:rsidRPr="009A6661">
        <w:rPr>
          <w:rFonts w:cstheme="minorHAnsi"/>
          <w:iCs/>
          <w:color w:val="000000"/>
        </w:rPr>
        <w:t>o szczególnych rozwiązaniach w zakresie przeciwdziałania wspieraniu agresji na Ukrainę oraz służących ochronie bezpieczeństwa narodowego</w:t>
      </w:r>
      <w:r w:rsidRPr="009A6661">
        <w:rPr>
          <w:rFonts w:cstheme="minorHAnsi"/>
          <w:i/>
          <w:iCs/>
          <w:color w:val="000000"/>
        </w:rPr>
        <w:t xml:space="preserve"> (Dz. U. z 202</w:t>
      </w:r>
      <w:r w:rsidR="00193632">
        <w:rPr>
          <w:rFonts w:cstheme="minorHAnsi"/>
          <w:i/>
          <w:iCs/>
          <w:color w:val="000000"/>
        </w:rPr>
        <w:t>4</w:t>
      </w:r>
      <w:r w:rsidRPr="009A6661">
        <w:rPr>
          <w:rFonts w:cstheme="minorHAnsi"/>
          <w:i/>
          <w:iCs/>
          <w:color w:val="000000"/>
        </w:rPr>
        <w:t xml:space="preserve"> r. poz. </w:t>
      </w:r>
      <w:r w:rsidR="00193632">
        <w:rPr>
          <w:rFonts w:cstheme="minorHAnsi"/>
          <w:i/>
          <w:iCs/>
          <w:color w:val="000000"/>
        </w:rPr>
        <w:t>507</w:t>
      </w:r>
      <w:r w:rsidRPr="009A6661">
        <w:rPr>
          <w:rFonts w:cstheme="minorHAnsi"/>
          <w:i/>
          <w:iCs/>
          <w:color w:val="000000"/>
        </w:rPr>
        <w:t>)</w:t>
      </w:r>
      <w:r w:rsidRPr="009A6661">
        <w:rPr>
          <w:rFonts w:cstheme="minorHAnsi"/>
          <w:i/>
          <w:iCs/>
          <w:color w:val="000000"/>
          <w:vertAlign w:val="superscript"/>
        </w:rPr>
        <w:t>2</w:t>
      </w:r>
      <w:r w:rsidRPr="009A6661">
        <w:rPr>
          <w:rFonts w:cstheme="minorHAnsi"/>
          <w:i/>
          <w:iCs/>
          <w:color w:val="000000"/>
        </w:rPr>
        <w:t>.</w:t>
      </w:r>
    </w:p>
    <w:p w:rsidR="002A4F2E" w:rsidRPr="00193632" w:rsidRDefault="00CB057C" w:rsidP="00CB057C">
      <w:pPr>
        <w:pStyle w:val="Akapitzlist"/>
        <w:numPr>
          <w:ilvl w:val="0"/>
          <w:numId w:val="2"/>
        </w:numPr>
        <w:tabs>
          <w:tab w:val="left" w:pos="476"/>
        </w:tabs>
        <w:ind w:right="122"/>
        <w:rPr>
          <w:rFonts w:cs="Times New Roman"/>
        </w:rPr>
      </w:pPr>
      <w:r w:rsidRPr="009A6661">
        <w:rPr>
          <w:rFonts w:cstheme="minorHAnsi"/>
          <w:color w:val="000000"/>
        </w:rPr>
        <w:t xml:space="preserve">W przypadku zaistnienia sytuacji, o której mowa w ust. </w:t>
      </w:r>
      <w:r w:rsidR="00CA22EC">
        <w:rPr>
          <w:rFonts w:cstheme="minorHAnsi"/>
          <w:color w:val="000000"/>
        </w:rPr>
        <w:t>3</w:t>
      </w:r>
      <w:r w:rsidRPr="009A6661">
        <w:rPr>
          <w:rFonts w:cstheme="minorHAnsi"/>
          <w:color w:val="000000"/>
        </w:rPr>
        <w:t>, Zamawiający odstąpi od umowy w trybie natychmiastowym, a Wykonawca zapłaci</w:t>
      </w:r>
      <w:r w:rsidRPr="009A6661">
        <w:rPr>
          <w:rFonts w:cs="Times New Roman"/>
          <w:color w:val="000000"/>
        </w:rPr>
        <w:t xml:space="preserve"> karę w wysokości 20% wynagrodzenia, o którym mowa w § 4 ust. 1 umowy.</w:t>
      </w:r>
    </w:p>
    <w:p w:rsidR="00193632" w:rsidRPr="009A6661" w:rsidRDefault="00193632" w:rsidP="00193632">
      <w:pPr>
        <w:pStyle w:val="Akapitzlist"/>
        <w:tabs>
          <w:tab w:val="left" w:pos="476"/>
        </w:tabs>
        <w:ind w:right="122" w:firstLine="0"/>
        <w:rPr>
          <w:rFonts w:cs="Times New Roman"/>
        </w:rPr>
      </w:pPr>
    </w:p>
    <w:p w:rsidR="00F160BF" w:rsidRPr="009A6661" w:rsidRDefault="00D51C0B" w:rsidP="00193632">
      <w:pPr>
        <w:tabs>
          <w:tab w:val="left" w:pos="476"/>
        </w:tabs>
        <w:ind w:right="5713"/>
      </w:pPr>
      <w:r w:rsidRPr="00193632">
        <w:rPr>
          <w:rFonts w:cs="Times New Roman"/>
        </w:rPr>
        <w:t>Integralną część Umowy</w:t>
      </w:r>
      <w:r w:rsidRPr="009A6661">
        <w:t xml:space="preserve"> stanowią załączniki: </w:t>
      </w:r>
    </w:p>
    <w:p w:rsidR="00F160BF" w:rsidRPr="009A6661" w:rsidRDefault="00D51C0B" w:rsidP="00AD6A5E">
      <w:pPr>
        <w:pStyle w:val="Akapitzlist"/>
        <w:tabs>
          <w:tab w:val="left" w:pos="476"/>
        </w:tabs>
        <w:ind w:right="2585" w:firstLine="0"/>
      </w:pPr>
      <w:r w:rsidRPr="009A6661">
        <w:t>Z</w:t>
      </w:r>
      <w:r w:rsidR="00AD6A5E" w:rsidRPr="009A6661">
        <w:t xml:space="preserve">ałącznik nr 1 – Opis Przedmiotu </w:t>
      </w:r>
      <w:r w:rsidRPr="009A6661">
        <w:t xml:space="preserve">Zamówienia </w:t>
      </w:r>
    </w:p>
    <w:p w:rsidR="003917EC" w:rsidRPr="009A6661" w:rsidRDefault="00D51C0B" w:rsidP="00F160BF">
      <w:pPr>
        <w:pStyle w:val="Akapitzlist"/>
        <w:tabs>
          <w:tab w:val="left" w:pos="476"/>
        </w:tabs>
        <w:ind w:right="5713" w:firstLine="0"/>
      </w:pPr>
      <w:r w:rsidRPr="009A6661">
        <w:t>Załącznik nr 2 – Oferta</w:t>
      </w:r>
      <w:r w:rsidRPr="009A6661">
        <w:rPr>
          <w:spacing w:val="-4"/>
        </w:rPr>
        <w:t xml:space="preserve"> </w:t>
      </w:r>
      <w:r w:rsidRPr="009A6661">
        <w:t>Wykonawcy</w:t>
      </w:r>
    </w:p>
    <w:p w:rsidR="003917EC" w:rsidRDefault="003917EC" w:rsidP="00AD6A5E">
      <w:pPr>
        <w:pStyle w:val="Tekstpodstawowy"/>
        <w:ind w:left="476" w:right="2018"/>
      </w:pPr>
    </w:p>
    <w:p w:rsidR="00923F32" w:rsidRPr="009A6661" w:rsidRDefault="00923F32" w:rsidP="00AD6A5E">
      <w:pPr>
        <w:pStyle w:val="Tekstpodstawowy"/>
        <w:ind w:left="476" w:right="2018"/>
      </w:pPr>
      <w:bookmarkStart w:id="0" w:name="_GoBack"/>
      <w:bookmarkEnd w:id="0"/>
    </w:p>
    <w:p w:rsidR="00BF0F8A" w:rsidRDefault="00BF0F8A">
      <w:pPr>
        <w:pStyle w:val="Tekstpodstawowy"/>
      </w:pPr>
    </w:p>
    <w:p w:rsidR="003917EC" w:rsidRDefault="003917EC">
      <w:pPr>
        <w:pStyle w:val="Tekstpodstawowy"/>
        <w:spacing w:before="4"/>
        <w:rPr>
          <w:sz w:val="16"/>
        </w:rPr>
      </w:pPr>
    </w:p>
    <w:p w:rsidR="00AD6A5E" w:rsidRDefault="00AD6A5E" w:rsidP="005361F0">
      <w:pPr>
        <w:pStyle w:val="Nagwek1"/>
        <w:tabs>
          <w:tab w:val="left" w:pos="7272"/>
        </w:tabs>
        <w:ind w:left="836"/>
      </w:pPr>
      <w:r>
        <w:t>ZAMAWIAJĄCY</w:t>
      </w:r>
      <w:r>
        <w:tab/>
        <w:t>WYKONAWCA</w:t>
      </w:r>
    </w:p>
    <w:sectPr w:rsidR="00AD6A5E">
      <w:footerReference w:type="default" r:id="rId7"/>
      <w:pgSz w:w="11900" w:h="16840"/>
      <w:pgMar w:top="960" w:right="720" w:bottom="1060" w:left="940" w:header="0" w:footer="862"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3CD" w:rsidRDefault="00C573CD">
      <w:r>
        <w:separator/>
      </w:r>
    </w:p>
  </w:endnote>
  <w:endnote w:type="continuationSeparator" w:id="0">
    <w:p w:rsidR="00C573CD" w:rsidRDefault="00C5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rlito">
    <w:altName w:val="Arial"/>
    <w:charset w:val="00"/>
    <w:family w:val="swiss"/>
    <w:pitch w:val="variable"/>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26E" w:rsidRDefault="006C526E">
    <w:pPr>
      <w:pStyle w:val="Tekstpodstawowy"/>
      <w:spacing w:line="14" w:lineRule="auto"/>
      <w:rPr>
        <w:sz w:val="20"/>
      </w:rPr>
    </w:pPr>
    <w:r>
      <w:rPr>
        <w:noProof/>
        <w:lang w:eastAsia="pl-PL"/>
      </w:rPr>
      <mc:AlternateContent>
        <mc:Choice Requires="wps">
          <w:drawing>
            <wp:anchor distT="0" distB="0" distL="114300" distR="114300" simplePos="0" relativeHeight="251657728" behindDoc="1" locked="0" layoutInCell="1" allowOverlap="1" wp14:anchorId="3FCFD9D3" wp14:editId="23E45BBB">
              <wp:simplePos x="0" y="0"/>
              <wp:positionH relativeFrom="page">
                <wp:posOffset>6841490</wp:posOffset>
              </wp:positionH>
              <wp:positionV relativeFrom="page">
                <wp:posOffset>10006330</wp:posOffset>
              </wp:positionV>
              <wp:extent cx="21907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26E" w:rsidRDefault="006C526E">
                          <w:pPr>
                            <w:pStyle w:val="Tekstpodstawowy"/>
                            <w:spacing w:line="245" w:lineRule="exact"/>
                            <w:ind w:left="60"/>
                          </w:pPr>
                          <w:r>
                            <w:fldChar w:fldCharType="begin"/>
                          </w:r>
                          <w:r>
                            <w:instrText xml:space="preserve"> PAGE </w:instrText>
                          </w:r>
                          <w:r>
                            <w:fldChar w:fldCharType="separate"/>
                          </w:r>
                          <w:r w:rsidR="00923F32">
                            <w:rPr>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FD9D3" id="_x0000_t202" coordsize="21600,21600" o:spt="202" path="m,l,21600r21600,l21600,xe">
              <v:stroke joinstyle="miter"/>
              <v:path gradientshapeok="t" o:connecttype="rect"/>
            </v:shapetype>
            <v:shape id="Text Box 1" o:spid="_x0000_s1026" type="#_x0000_t202" style="position:absolute;margin-left:538.7pt;margin-top:787.9pt;width:17.2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" filled="f" stroked="f">
              <v:textbox inset="0,0,0,0">
                <w:txbxContent>
                  <w:p w:rsidR="006C526E" w:rsidRDefault="006C526E">
                    <w:pPr>
                      <w:pStyle w:val="Tekstpodstawowy"/>
                      <w:spacing w:line="245" w:lineRule="exact"/>
                      <w:ind w:left="60"/>
                    </w:pPr>
                    <w:r>
                      <w:fldChar w:fldCharType="begin"/>
                    </w:r>
                    <w:r>
                      <w:instrText xml:space="preserve"> PAGE </w:instrText>
                    </w:r>
                    <w:r>
                      <w:fldChar w:fldCharType="separate"/>
                    </w:r>
                    <w:r w:rsidR="00923F32">
                      <w:rPr>
                        <w:noProof/>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3CD" w:rsidRDefault="00C573CD">
      <w:r>
        <w:separator/>
      </w:r>
    </w:p>
  </w:footnote>
  <w:footnote w:type="continuationSeparator" w:id="0">
    <w:p w:rsidR="00C573CD" w:rsidRDefault="00C5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F635A"/>
    <w:multiLevelType w:val="hybridMultilevel"/>
    <w:tmpl w:val="831C48A2"/>
    <w:lvl w:ilvl="0" w:tplc="EA7AF976">
      <w:start w:val="1"/>
      <w:numFmt w:val="decimal"/>
      <w:lvlText w:val="%1."/>
      <w:lvlJc w:val="left"/>
      <w:pPr>
        <w:ind w:left="476" w:hanging="284"/>
      </w:pPr>
      <w:rPr>
        <w:rFonts w:ascii="Carlito" w:eastAsia="Carlito" w:hAnsi="Carlito" w:cs="Carlito" w:hint="default"/>
        <w:spacing w:val="0"/>
        <w:w w:val="100"/>
        <w:sz w:val="22"/>
        <w:szCs w:val="22"/>
        <w:lang w:val="pl-PL" w:eastAsia="en-US" w:bidi="ar-SA"/>
      </w:rPr>
    </w:lvl>
    <w:lvl w:ilvl="1" w:tplc="A7447D7A">
      <w:numFmt w:val="bullet"/>
      <w:lvlText w:val="•"/>
      <w:lvlJc w:val="left"/>
      <w:pPr>
        <w:ind w:left="1456" w:hanging="284"/>
      </w:pPr>
      <w:rPr>
        <w:rFonts w:hint="default"/>
        <w:lang w:val="pl-PL" w:eastAsia="en-US" w:bidi="ar-SA"/>
      </w:rPr>
    </w:lvl>
    <w:lvl w:ilvl="2" w:tplc="1C9CFC38">
      <w:numFmt w:val="bullet"/>
      <w:lvlText w:val="•"/>
      <w:lvlJc w:val="left"/>
      <w:pPr>
        <w:ind w:left="2432" w:hanging="284"/>
      </w:pPr>
      <w:rPr>
        <w:rFonts w:hint="default"/>
        <w:lang w:val="pl-PL" w:eastAsia="en-US" w:bidi="ar-SA"/>
      </w:rPr>
    </w:lvl>
    <w:lvl w:ilvl="3" w:tplc="8F809198">
      <w:numFmt w:val="bullet"/>
      <w:lvlText w:val="•"/>
      <w:lvlJc w:val="left"/>
      <w:pPr>
        <w:ind w:left="3408" w:hanging="284"/>
      </w:pPr>
      <w:rPr>
        <w:rFonts w:hint="default"/>
        <w:lang w:val="pl-PL" w:eastAsia="en-US" w:bidi="ar-SA"/>
      </w:rPr>
    </w:lvl>
    <w:lvl w:ilvl="4" w:tplc="083C63C6">
      <w:numFmt w:val="bullet"/>
      <w:lvlText w:val="•"/>
      <w:lvlJc w:val="left"/>
      <w:pPr>
        <w:ind w:left="4384" w:hanging="284"/>
      </w:pPr>
      <w:rPr>
        <w:rFonts w:hint="default"/>
        <w:lang w:val="pl-PL" w:eastAsia="en-US" w:bidi="ar-SA"/>
      </w:rPr>
    </w:lvl>
    <w:lvl w:ilvl="5" w:tplc="207825FE">
      <w:numFmt w:val="bullet"/>
      <w:lvlText w:val="•"/>
      <w:lvlJc w:val="left"/>
      <w:pPr>
        <w:ind w:left="5360" w:hanging="284"/>
      </w:pPr>
      <w:rPr>
        <w:rFonts w:hint="default"/>
        <w:lang w:val="pl-PL" w:eastAsia="en-US" w:bidi="ar-SA"/>
      </w:rPr>
    </w:lvl>
    <w:lvl w:ilvl="6" w:tplc="0B062DD2">
      <w:numFmt w:val="bullet"/>
      <w:lvlText w:val="•"/>
      <w:lvlJc w:val="left"/>
      <w:pPr>
        <w:ind w:left="6336" w:hanging="284"/>
      </w:pPr>
      <w:rPr>
        <w:rFonts w:hint="default"/>
        <w:lang w:val="pl-PL" w:eastAsia="en-US" w:bidi="ar-SA"/>
      </w:rPr>
    </w:lvl>
    <w:lvl w:ilvl="7" w:tplc="34922612">
      <w:numFmt w:val="bullet"/>
      <w:lvlText w:val="•"/>
      <w:lvlJc w:val="left"/>
      <w:pPr>
        <w:ind w:left="7312" w:hanging="284"/>
      </w:pPr>
      <w:rPr>
        <w:rFonts w:hint="default"/>
        <w:lang w:val="pl-PL" w:eastAsia="en-US" w:bidi="ar-SA"/>
      </w:rPr>
    </w:lvl>
    <w:lvl w:ilvl="8" w:tplc="E3FCF6C8">
      <w:numFmt w:val="bullet"/>
      <w:lvlText w:val="•"/>
      <w:lvlJc w:val="left"/>
      <w:pPr>
        <w:ind w:left="8288" w:hanging="284"/>
      </w:pPr>
      <w:rPr>
        <w:rFonts w:hint="default"/>
        <w:lang w:val="pl-PL" w:eastAsia="en-US" w:bidi="ar-SA"/>
      </w:rPr>
    </w:lvl>
  </w:abstractNum>
  <w:abstractNum w:abstractNumId="1" w15:restartNumberingAfterBreak="0">
    <w:nsid w:val="0BF0259C"/>
    <w:multiLevelType w:val="hybridMultilevel"/>
    <w:tmpl w:val="2968E0B6"/>
    <w:lvl w:ilvl="0" w:tplc="2700AEC0">
      <w:start w:val="1"/>
      <w:numFmt w:val="decimal"/>
      <w:lvlText w:val="%1."/>
      <w:lvlJc w:val="left"/>
      <w:pPr>
        <w:ind w:left="475" w:hanging="284"/>
      </w:pPr>
      <w:rPr>
        <w:rFonts w:ascii="Carlito" w:eastAsia="Carlito" w:hAnsi="Carlito" w:cs="Carlito" w:hint="default"/>
        <w:spacing w:val="0"/>
        <w:w w:val="100"/>
        <w:sz w:val="22"/>
        <w:szCs w:val="22"/>
        <w:lang w:val="pl-PL" w:eastAsia="en-US" w:bidi="ar-SA"/>
      </w:rPr>
    </w:lvl>
    <w:lvl w:ilvl="1" w:tplc="9C6C4E8E">
      <w:numFmt w:val="bullet"/>
      <w:lvlText w:val=""/>
      <w:lvlJc w:val="left"/>
      <w:pPr>
        <w:ind w:left="912" w:hanging="360"/>
      </w:pPr>
      <w:rPr>
        <w:rFonts w:ascii="Symbol" w:eastAsia="Symbol" w:hAnsi="Symbol" w:cs="Symbol" w:hint="default"/>
        <w:w w:val="100"/>
        <w:sz w:val="22"/>
        <w:szCs w:val="22"/>
        <w:lang w:val="pl-PL" w:eastAsia="en-US" w:bidi="ar-SA"/>
      </w:rPr>
    </w:lvl>
    <w:lvl w:ilvl="2" w:tplc="11B80E5A">
      <w:numFmt w:val="bullet"/>
      <w:lvlText w:val="•"/>
      <w:lvlJc w:val="left"/>
      <w:pPr>
        <w:ind w:left="1955" w:hanging="360"/>
      </w:pPr>
      <w:rPr>
        <w:rFonts w:hint="default"/>
        <w:lang w:val="pl-PL" w:eastAsia="en-US" w:bidi="ar-SA"/>
      </w:rPr>
    </w:lvl>
    <w:lvl w:ilvl="3" w:tplc="DEBA4A5E">
      <w:numFmt w:val="bullet"/>
      <w:lvlText w:val="•"/>
      <w:lvlJc w:val="left"/>
      <w:pPr>
        <w:ind w:left="2991" w:hanging="360"/>
      </w:pPr>
      <w:rPr>
        <w:rFonts w:hint="default"/>
        <w:lang w:val="pl-PL" w:eastAsia="en-US" w:bidi="ar-SA"/>
      </w:rPr>
    </w:lvl>
    <w:lvl w:ilvl="4" w:tplc="73FAD30E">
      <w:numFmt w:val="bullet"/>
      <w:lvlText w:val="•"/>
      <w:lvlJc w:val="left"/>
      <w:pPr>
        <w:ind w:left="4026" w:hanging="360"/>
      </w:pPr>
      <w:rPr>
        <w:rFonts w:hint="default"/>
        <w:lang w:val="pl-PL" w:eastAsia="en-US" w:bidi="ar-SA"/>
      </w:rPr>
    </w:lvl>
    <w:lvl w:ilvl="5" w:tplc="402EB15E">
      <w:numFmt w:val="bullet"/>
      <w:lvlText w:val="•"/>
      <w:lvlJc w:val="left"/>
      <w:pPr>
        <w:ind w:left="5062" w:hanging="360"/>
      </w:pPr>
      <w:rPr>
        <w:rFonts w:hint="default"/>
        <w:lang w:val="pl-PL" w:eastAsia="en-US" w:bidi="ar-SA"/>
      </w:rPr>
    </w:lvl>
    <w:lvl w:ilvl="6" w:tplc="0D688A76">
      <w:numFmt w:val="bullet"/>
      <w:lvlText w:val="•"/>
      <w:lvlJc w:val="left"/>
      <w:pPr>
        <w:ind w:left="6097" w:hanging="360"/>
      </w:pPr>
      <w:rPr>
        <w:rFonts w:hint="default"/>
        <w:lang w:val="pl-PL" w:eastAsia="en-US" w:bidi="ar-SA"/>
      </w:rPr>
    </w:lvl>
    <w:lvl w:ilvl="7" w:tplc="4B2A010A">
      <w:numFmt w:val="bullet"/>
      <w:lvlText w:val="•"/>
      <w:lvlJc w:val="left"/>
      <w:pPr>
        <w:ind w:left="7133" w:hanging="360"/>
      </w:pPr>
      <w:rPr>
        <w:rFonts w:hint="default"/>
        <w:lang w:val="pl-PL" w:eastAsia="en-US" w:bidi="ar-SA"/>
      </w:rPr>
    </w:lvl>
    <w:lvl w:ilvl="8" w:tplc="21AC2A6C">
      <w:numFmt w:val="bullet"/>
      <w:lvlText w:val="•"/>
      <w:lvlJc w:val="left"/>
      <w:pPr>
        <w:ind w:left="8168" w:hanging="360"/>
      </w:pPr>
      <w:rPr>
        <w:rFonts w:hint="default"/>
        <w:lang w:val="pl-PL" w:eastAsia="en-US" w:bidi="ar-SA"/>
      </w:rPr>
    </w:lvl>
  </w:abstractNum>
  <w:abstractNum w:abstractNumId="2" w15:restartNumberingAfterBreak="0">
    <w:nsid w:val="14FA609D"/>
    <w:multiLevelType w:val="hybridMultilevel"/>
    <w:tmpl w:val="5ED2F7CA"/>
    <w:lvl w:ilvl="0" w:tplc="B0AC5FFE">
      <w:start w:val="1"/>
      <w:numFmt w:val="decimal"/>
      <w:lvlText w:val="%1."/>
      <w:lvlJc w:val="left"/>
      <w:pPr>
        <w:ind w:left="476" w:hanging="284"/>
      </w:pPr>
      <w:rPr>
        <w:rFonts w:ascii="Carlito" w:eastAsia="Carlito" w:hAnsi="Carlito" w:cs="Carlito" w:hint="default"/>
        <w:spacing w:val="0"/>
        <w:w w:val="100"/>
        <w:sz w:val="22"/>
        <w:szCs w:val="22"/>
        <w:lang w:val="pl-PL" w:eastAsia="en-US" w:bidi="ar-SA"/>
      </w:rPr>
    </w:lvl>
    <w:lvl w:ilvl="1" w:tplc="FF16AB7A">
      <w:numFmt w:val="bullet"/>
      <w:lvlText w:val="•"/>
      <w:lvlJc w:val="left"/>
      <w:pPr>
        <w:ind w:left="1456" w:hanging="284"/>
      </w:pPr>
      <w:rPr>
        <w:rFonts w:hint="default"/>
        <w:lang w:val="pl-PL" w:eastAsia="en-US" w:bidi="ar-SA"/>
      </w:rPr>
    </w:lvl>
    <w:lvl w:ilvl="2" w:tplc="D6BA1EBE">
      <w:numFmt w:val="bullet"/>
      <w:lvlText w:val="•"/>
      <w:lvlJc w:val="left"/>
      <w:pPr>
        <w:ind w:left="2432" w:hanging="284"/>
      </w:pPr>
      <w:rPr>
        <w:rFonts w:hint="default"/>
        <w:lang w:val="pl-PL" w:eastAsia="en-US" w:bidi="ar-SA"/>
      </w:rPr>
    </w:lvl>
    <w:lvl w:ilvl="3" w:tplc="CE8AFC0A">
      <w:numFmt w:val="bullet"/>
      <w:lvlText w:val="•"/>
      <w:lvlJc w:val="left"/>
      <w:pPr>
        <w:ind w:left="3408" w:hanging="284"/>
      </w:pPr>
      <w:rPr>
        <w:rFonts w:hint="default"/>
        <w:lang w:val="pl-PL" w:eastAsia="en-US" w:bidi="ar-SA"/>
      </w:rPr>
    </w:lvl>
    <w:lvl w:ilvl="4" w:tplc="A4EA4A34">
      <w:numFmt w:val="bullet"/>
      <w:lvlText w:val="•"/>
      <w:lvlJc w:val="left"/>
      <w:pPr>
        <w:ind w:left="4384" w:hanging="284"/>
      </w:pPr>
      <w:rPr>
        <w:rFonts w:hint="default"/>
        <w:lang w:val="pl-PL" w:eastAsia="en-US" w:bidi="ar-SA"/>
      </w:rPr>
    </w:lvl>
    <w:lvl w:ilvl="5" w:tplc="247857D6">
      <w:numFmt w:val="bullet"/>
      <w:lvlText w:val="•"/>
      <w:lvlJc w:val="left"/>
      <w:pPr>
        <w:ind w:left="5360" w:hanging="284"/>
      </w:pPr>
      <w:rPr>
        <w:rFonts w:hint="default"/>
        <w:lang w:val="pl-PL" w:eastAsia="en-US" w:bidi="ar-SA"/>
      </w:rPr>
    </w:lvl>
    <w:lvl w:ilvl="6" w:tplc="308E1BFE">
      <w:numFmt w:val="bullet"/>
      <w:lvlText w:val="•"/>
      <w:lvlJc w:val="left"/>
      <w:pPr>
        <w:ind w:left="6336" w:hanging="284"/>
      </w:pPr>
      <w:rPr>
        <w:rFonts w:hint="default"/>
        <w:lang w:val="pl-PL" w:eastAsia="en-US" w:bidi="ar-SA"/>
      </w:rPr>
    </w:lvl>
    <w:lvl w:ilvl="7" w:tplc="2650281A">
      <w:numFmt w:val="bullet"/>
      <w:lvlText w:val="•"/>
      <w:lvlJc w:val="left"/>
      <w:pPr>
        <w:ind w:left="7312" w:hanging="284"/>
      </w:pPr>
      <w:rPr>
        <w:rFonts w:hint="default"/>
        <w:lang w:val="pl-PL" w:eastAsia="en-US" w:bidi="ar-SA"/>
      </w:rPr>
    </w:lvl>
    <w:lvl w:ilvl="8" w:tplc="D5B88022">
      <w:numFmt w:val="bullet"/>
      <w:lvlText w:val="•"/>
      <w:lvlJc w:val="left"/>
      <w:pPr>
        <w:ind w:left="8288" w:hanging="284"/>
      </w:pPr>
      <w:rPr>
        <w:rFonts w:hint="default"/>
        <w:lang w:val="pl-PL" w:eastAsia="en-US" w:bidi="ar-SA"/>
      </w:rPr>
    </w:lvl>
  </w:abstractNum>
  <w:abstractNum w:abstractNumId="3" w15:restartNumberingAfterBreak="0">
    <w:nsid w:val="18202FF0"/>
    <w:multiLevelType w:val="hybridMultilevel"/>
    <w:tmpl w:val="ADF88BC4"/>
    <w:lvl w:ilvl="0" w:tplc="70BEB492">
      <w:start w:val="1"/>
      <w:numFmt w:val="decimal"/>
      <w:lvlText w:val="%1."/>
      <w:lvlJc w:val="left"/>
      <w:pPr>
        <w:ind w:left="476" w:hanging="284"/>
      </w:pPr>
      <w:rPr>
        <w:rFonts w:ascii="Carlito" w:eastAsia="Carlito" w:hAnsi="Carlito" w:cs="Carlito" w:hint="default"/>
        <w:spacing w:val="0"/>
        <w:w w:val="100"/>
        <w:sz w:val="22"/>
        <w:szCs w:val="22"/>
        <w:lang w:val="pl-PL" w:eastAsia="en-US" w:bidi="ar-SA"/>
      </w:rPr>
    </w:lvl>
    <w:lvl w:ilvl="1" w:tplc="EB74572C">
      <w:start w:val="1"/>
      <w:numFmt w:val="lowerLetter"/>
      <w:lvlText w:val="%2)"/>
      <w:lvlJc w:val="left"/>
      <w:pPr>
        <w:ind w:left="912" w:hanging="360"/>
      </w:pPr>
      <w:rPr>
        <w:rFonts w:ascii="Carlito" w:eastAsia="Carlito" w:hAnsi="Carlito" w:cs="Carlito" w:hint="default"/>
        <w:spacing w:val="-1"/>
        <w:w w:val="100"/>
        <w:sz w:val="22"/>
        <w:szCs w:val="22"/>
        <w:lang w:val="pl-PL" w:eastAsia="en-US" w:bidi="ar-SA"/>
      </w:rPr>
    </w:lvl>
    <w:lvl w:ilvl="2" w:tplc="B956BC8C">
      <w:numFmt w:val="bullet"/>
      <w:lvlText w:val="•"/>
      <w:lvlJc w:val="left"/>
      <w:pPr>
        <w:ind w:left="1955" w:hanging="360"/>
      </w:pPr>
      <w:rPr>
        <w:rFonts w:hint="default"/>
        <w:lang w:val="pl-PL" w:eastAsia="en-US" w:bidi="ar-SA"/>
      </w:rPr>
    </w:lvl>
    <w:lvl w:ilvl="3" w:tplc="00226CEA">
      <w:numFmt w:val="bullet"/>
      <w:lvlText w:val="•"/>
      <w:lvlJc w:val="left"/>
      <w:pPr>
        <w:ind w:left="2991" w:hanging="360"/>
      </w:pPr>
      <w:rPr>
        <w:rFonts w:hint="default"/>
        <w:lang w:val="pl-PL" w:eastAsia="en-US" w:bidi="ar-SA"/>
      </w:rPr>
    </w:lvl>
    <w:lvl w:ilvl="4" w:tplc="E0688A7E">
      <w:numFmt w:val="bullet"/>
      <w:lvlText w:val="•"/>
      <w:lvlJc w:val="left"/>
      <w:pPr>
        <w:ind w:left="4026" w:hanging="360"/>
      </w:pPr>
      <w:rPr>
        <w:rFonts w:hint="default"/>
        <w:lang w:val="pl-PL" w:eastAsia="en-US" w:bidi="ar-SA"/>
      </w:rPr>
    </w:lvl>
    <w:lvl w:ilvl="5" w:tplc="96106F20">
      <w:numFmt w:val="bullet"/>
      <w:lvlText w:val="•"/>
      <w:lvlJc w:val="left"/>
      <w:pPr>
        <w:ind w:left="5062" w:hanging="360"/>
      </w:pPr>
      <w:rPr>
        <w:rFonts w:hint="default"/>
        <w:lang w:val="pl-PL" w:eastAsia="en-US" w:bidi="ar-SA"/>
      </w:rPr>
    </w:lvl>
    <w:lvl w:ilvl="6" w:tplc="7758C996">
      <w:numFmt w:val="bullet"/>
      <w:lvlText w:val="•"/>
      <w:lvlJc w:val="left"/>
      <w:pPr>
        <w:ind w:left="6097" w:hanging="360"/>
      </w:pPr>
      <w:rPr>
        <w:rFonts w:hint="default"/>
        <w:lang w:val="pl-PL" w:eastAsia="en-US" w:bidi="ar-SA"/>
      </w:rPr>
    </w:lvl>
    <w:lvl w:ilvl="7" w:tplc="0762A182">
      <w:numFmt w:val="bullet"/>
      <w:lvlText w:val="•"/>
      <w:lvlJc w:val="left"/>
      <w:pPr>
        <w:ind w:left="7133" w:hanging="360"/>
      </w:pPr>
      <w:rPr>
        <w:rFonts w:hint="default"/>
        <w:lang w:val="pl-PL" w:eastAsia="en-US" w:bidi="ar-SA"/>
      </w:rPr>
    </w:lvl>
    <w:lvl w:ilvl="8" w:tplc="8068A02A">
      <w:numFmt w:val="bullet"/>
      <w:lvlText w:val="•"/>
      <w:lvlJc w:val="left"/>
      <w:pPr>
        <w:ind w:left="8168" w:hanging="360"/>
      </w:pPr>
      <w:rPr>
        <w:rFonts w:hint="default"/>
        <w:lang w:val="pl-PL" w:eastAsia="en-US" w:bidi="ar-SA"/>
      </w:rPr>
    </w:lvl>
  </w:abstractNum>
  <w:abstractNum w:abstractNumId="4" w15:restartNumberingAfterBreak="0">
    <w:nsid w:val="1F0C3BFA"/>
    <w:multiLevelType w:val="multilevel"/>
    <w:tmpl w:val="5C5457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55600F1"/>
    <w:multiLevelType w:val="hybridMultilevel"/>
    <w:tmpl w:val="BAF28B22"/>
    <w:lvl w:ilvl="0" w:tplc="3D568CD4">
      <w:start w:val="1"/>
      <w:numFmt w:val="decimal"/>
      <w:lvlText w:val="%1)"/>
      <w:lvlJc w:val="left"/>
      <w:pPr>
        <w:ind w:left="620" w:hanging="360"/>
      </w:pPr>
      <w:rPr>
        <w:rFonts w:ascii="Carlito" w:eastAsia="Carlito" w:hAnsi="Carlito" w:cs="Carlito" w:hint="default"/>
        <w:color w:val="0D0D0D"/>
        <w:spacing w:val="0"/>
        <w:w w:val="100"/>
        <w:sz w:val="22"/>
        <w:szCs w:val="22"/>
        <w:lang w:val="pl-PL" w:eastAsia="en-US" w:bidi="ar-SA"/>
      </w:rPr>
    </w:lvl>
    <w:lvl w:ilvl="1" w:tplc="20A2656C">
      <w:numFmt w:val="bullet"/>
      <w:lvlText w:val="•"/>
      <w:lvlJc w:val="left"/>
      <w:pPr>
        <w:ind w:left="1582" w:hanging="360"/>
      </w:pPr>
      <w:rPr>
        <w:rFonts w:hint="default"/>
        <w:lang w:val="pl-PL" w:eastAsia="en-US" w:bidi="ar-SA"/>
      </w:rPr>
    </w:lvl>
    <w:lvl w:ilvl="2" w:tplc="6C00A9F6">
      <w:numFmt w:val="bullet"/>
      <w:lvlText w:val="•"/>
      <w:lvlJc w:val="left"/>
      <w:pPr>
        <w:ind w:left="2544" w:hanging="360"/>
      </w:pPr>
      <w:rPr>
        <w:rFonts w:hint="default"/>
        <w:lang w:val="pl-PL" w:eastAsia="en-US" w:bidi="ar-SA"/>
      </w:rPr>
    </w:lvl>
    <w:lvl w:ilvl="3" w:tplc="DD8AA7CC">
      <w:numFmt w:val="bullet"/>
      <w:lvlText w:val="•"/>
      <w:lvlJc w:val="left"/>
      <w:pPr>
        <w:ind w:left="3506" w:hanging="360"/>
      </w:pPr>
      <w:rPr>
        <w:rFonts w:hint="default"/>
        <w:lang w:val="pl-PL" w:eastAsia="en-US" w:bidi="ar-SA"/>
      </w:rPr>
    </w:lvl>
    <w:lvl w:ilvl="4" w:tplc="B894AFEC">
      <w:numFmt w:val="bullet"/>
      <w:lvlText w:val="•"/>
      <w:lvlJc w:val="left"/>
      <w:pPr>
        <w:ind w:left="4468" w:hanging="360"/>
      </w:pPr>
      <w:rPr>
        <w:rFonts w:hint="default"/>
        <w:lang w:val="pl-PL" w:eastAsia="en-US" w:bidi="ar-SA"/>
      </w:rPr>
    </w:lvl>
    <w:lvl w:ilvl="5" w:tplc="6B16B108">
      <w:numFmt w:val="bullet"/>
      <w:lvlText w:val="•"/>
      <w:lvlJc w:val="left"/>
      <w:pPr>
        <w:ind w:left="5430" w:hanging="360"/>
      </w:pPr>
      <w:rPr>
        <w:rFonts w:hint="default"/>
        <w:lang w:val="pl-PL" w:eastAsia="en-US" w:bidi="ar-SA"/>
      </w:rPr>
    </w:lvl>
    <w:lvl w:ilvl="6" w:tplc="1766F9D4">
      <w:numFmt w:val="bullet"/>
      <w:lvlText w:val="•"/>
      <w:lvlJc w:val="left"/>
      <w:pPr>
        <w:ind w:left="6392" w:hanging="360"/>
      </w:pPr>
      <w:rPr>
        <w:rFonts w:hint="default"/>
        <w:lang w:val="pl-PL" w:eastAsia="en-US" w:bidi="ar-SA"/>
      </w:rPr>
    </w:lvl>
    <w:lvl w:ilvl="7" w:tplc="C7C6A64E">
      <w:numFmt w:val="bullet"/>
      <w:lvlText w:val="•"/>
      <w:lvlJc w:val="left"/>
      <w:pPr>
        <w:ind w:left="7354" w:hanging="360"/>
      </w:pPr>
      <w:rPr>
        <w:rFonts w:hint="default"/>
        <w:lang w:val="pl-PL" w:eastAsia="en-US" w:bidi="ar-SA"/>
      </w:rPr>
    </w:lvl>
    <w:lvl w:ilvl="8" w:tplc="A5041D00">
      <w:numFmt w:val="bullet"/>
      <w:lvlText w:val="•"/>
      <w:lvlJc w:val="left"/>
      <w:pPr>
        <w:ind w:left="8316" w:hanging="360"/>
      </w:pPr>
      <w:rPr>
        <w:rFonts w:hint="default"/>
        <w:lang w:val="pl-PL" w:eastAsia="en-US" w:bidi="ar-SA"/>
      </w:rPr>
    </w:lvl>
  </w:abstractNum>
  <w:abstractNum w:abstractNumId="6" w15:restartNumberingAfterBreak="0">
    <w:nsid w:val="3EB850A6"/>
    <w:multiLevelType w:val="hybridMultilevel"/>
    <w:tmpl w:val="79BA5DD2"/>
    <w:lvl w:ilvl="0" w:tplc="B8CE2FEC">
      <w:start w:val="1"/>
      <w:numFmt w:val="decimal"/>
      <w:lvlText w:val="%1."/>
      <w:lvlJc w:val="left"/>
      <w:pPr>
        <w:ind w:left="475" w:hanging="360"/>
        <w:jc w:val="right"/>
      </w:pPr>
      <w:rPr>
        <w:rFonts w:ascii="Carlito" w:eastAsia="Carlito" w:hAnsi="Carlito" w:cs="Carlito" w:hint="default"/>
        <w:spacing w:val="0"/>
        <w:w w:val="100"/>
        <w:sz w:val="22"/>
        <w:szCs w:val="22"/>
        <w:lang w:val="pl-PL" w:eastAsia="en-US" w:bidi="ar-SA"/>
      </w:rPr>
    </w:lvl>
    <w:lvl w:ilvl="1" w:tplc="CB0E76D6">
      <w:numFmt w:val="bullet"/>
      <w:lvlText w:val="•"/>
      <w:lvlJc w:val="left"/>
      <w:pPr>
        <w:ind w:left="1456" w:hanging="360"/>
      </w:pPr>
      <w:rPr>
        <w:rFonts w:hint="default"/>
        <w:lang w:val="pl-PL" w:eastAsia="en-US" w:bidi="ar-SA"/>
      </w:rPr>
    </w:lvl>
    <w:lvl w:ilvl="2" w:tplc="92BA8F60">
      <w:numFmt w:val="bullet"/>
      <w:lvlText w:val="•"/>
      <w:lvlJc w:val="left"/>
      <w:pPr>
        <w:ind w:left="2432" w:hanging="360"/>
      </w:pPr>
      <w:rPr>
        <w:rFonts w:hint="default"/>
        <w:lang w:val="pl-PL" w:eastAsia="en-US" w:bidi="ar-SA"/>
      </w:rPr>
    </w:lvl>
    <w:lvl w:ilvl="3" w:tplc="0138198A">
      <w:numFmt w:val="bullet"/>
      <w:lvlText w:val="•"/>
      <w:lvlJc w:val="left"/>
      <w:pPr>
        <w:ind w:left="3408" w:hanging="360"/>
      </w:pPr>
      <w:rPr>
        <w:rFonts w:hint="default"/>
        <w:lang w:val="pl-PL" w:eastAsia="en-US" w:bidi="ar-SA"/>
      </w:rPr>
    </w:lvl>
    <w:lvl w:ilvl="4" w:tplc="09486C40">
      <w:numFmt w:val="bullet"/>
      <w:lvlText w:val="•"/>
      <w:lvlJc w:val="left"/>
      <w:pPr>
        <w:ind w:left="4384" w:hanging="360"/>
      </w:pPr>
      <w:rPr>
        <w:rFonts w:hint="default"/>
        <w:lang w:val="pl-PL" w:eastAsia="en-US" w:bidi="ar-SA"/>
      </w:rPr>
    </w:lvl>
    <w:lvl w:ilvl="5" w:tplc="3FEA50E0">
      <w:numFmt w:val="bullet"/>
      <w:lvlText w:val="•"/>
      <w:lvlJc w:val="left"/>
      <w:pPr>
        <w:ind w:left="5360" w:hanging="360"/>
      </w:pPr>
      <w:rPr>
        <w:rFonts w:hint="default"/>
        <w:lang w:val="pl-PL" w:eastAsia="en-US" w:bidi="ar-SA"/>
      </w:rPr>
    </w:lvl>
    <w:lvl w:ilvl="6" w:tplc="F08CB05C">
      <w:numFmt w:val="bullet"/>
      <w:lvlText w:val="•"/>
      <w:lvlJc w:val="left"/>
      <w:pPr>
        <w:ind w:left="6336" w:hanging="360"/>
      </w:pPr>
      <w:rPr>
        <w:rFonts w:hint="default"/>
        <w:lang w:val="pl-PL" w:eastAsia="en-US" w:bidi="ar-SA"/>
      </w:rPr>
    </w:lvl>
    <w:lvl w:ilvl="7" w:tplc="6ADCE3B0">
      <w:numFmt w:val="bullet"/>
      <w:lvlText w:val="•"/>
      <w:lvlJc w:val="left"/>
      <w:pPr>
        <w:ind w:left="7312" w:hanging="360"/>
      </w:pPr>
      <w:rPr>
        <w:rFonts w:hint="default"/>
        <w:lang w:val="pl-PL" w:eastAsia="en-US" w:bidi="ar-SA"/>
      </w:rPr>
    </w:lvl>
    <w:lvl w:ilvl="8" w:tplc="66380664">
      <w:numFmt w:val="bullet"/>
      <w:lvlText w:val="•"/>
      <w:lvlJc w:val="left"/>
      <w:pPr>
        <w:ind w:left="8288" w:hanging="360"/>
      </w:pPr>
      <w:rPr>
        <w:rFonts w:hint="default"/>
        <w:lang w:val="pl-PL" w:eastAsia="en-US" w:bidi="ar-SA"/>
      </w:rPr>
    </w:lvl>
  </w:abstractNum>
  <w:abstractNum w:abstractNumId="7" w15:restartNumberingAfterBreak="0">
    <w:nsid w:val="4EAC567E"/>
    <w:multiLevelType w:val="hybridMultilevel"/>
    <w:tmpl w:val="F4FE35F6"/>
    <w:lvl w:ilvl="0" w:tplc="7FB8430E">
      <w:start w:val="1"/>
      <w:numFmt w:val="decimal"/>
      <w:lvlText w:val="%1."/>
      <w:lvlJc w:val="left"/>
      <w:pPr>
        <w:ind w:left="552" w:hanging="360"/>
      </w:pPr>
      <w:rPr>
        <w:rFonts w:ascii="Carlito" w:eastAsia="Carlito" w:hAnsi="Carlito" w:cs="Carlito" w:hint="default"/>
        <w:spacing w:val="0"/>
        <w:w w:val="100"/>
        <w:sz w:val="22"/>
        <w:szCs w:val="22"/>
        <w:lang w:val="pl-PL" w:eastAsia="en-US" w:bidi="ar-SA"/>
      </w:rPr>
    </w:lvl>
    <w:lvl w:ilvl="1" w:tplc="CFDA83BE">
      <w:start w:val="1"/>
      <w:numFmt w:val="lowerLetter"/>
      <w:lvlText w:val="%2)"/>
      <w:lvlJc w:val="left"/>
      <w:pPr>
        <w:ind w:left="900" w:hanging="360"/>
      </w:pPr>
      <w:rPr>
        <w:rFonts w:ascii="Carlito" w:eastAsia="Carlito" w:hAnsi="Carlito" w:cs="Carlito" w:hint="default"/>
        <w:spacing w:val="-1"/>
        <w:w w:val="100"/>
        <w:sz w:val="22"/>
        <w:szCs w:val="22"/>
        <w:lang w:val="pl-PL" w:eastAsia="en-US" w:bidi="ar-SA"/>
      </w:rPr>
    </w:lvl>
    <w:lvl w:ilvl="2" w:tplc="9C42FDD8">
      <w:numFmt w:val="bullet"/>
      <w:lvlText w:val="•"/>
      <w:lvlJc w:val="left"/>
      <w:pPr>
        <w:ind w:left="1937" w:hanging="360"/>
      </w:pPr>
      <w:rPr>
        <w:rFonts w:hint="default"/>
        <w:lang w:val="pl-PL" w:eastAsia="en-US" w:bidi="ar-SA"/>
      </w:rPr>
    </w:lvl>
    <w:lvl w:ilvl="3" w:tplc="04964E7A">
      <w:numFmt w:val="bullet"/>
      <w:lvlText w:val="•"/>
      <w:lvlJc w:val="left"/>
      <w:pPr>
        <w:ind w:left="2975" w:hanging="360"/>
      </w:pPr>
      <w:rPr>
        <w:rFonts w:hint="default"/>
        <w:lang w:val="pl-PL" w:eastAsia="en-US" w:bidi="ar-SA"/>
      </w:rPr>
    </w:lvl>
    <w:lvl w:ilvl="4" w:tplc="35D6DE08">
      <w:numFmt w:val="bullet"/>
      <w:lvlText w:val="•"/>
      <w:lvlJc w:val="left"/>
      <w:pPr>
        <w:ind w:left="4013" w:hanging="360"/>
      </w:pPr>
      <w:rPr>
        <w:rFonts w:hint="default"/>
        <w:lang w:val="pl-PL" w:eastAsia="en-US" w:bidi="ar-SA"/>
      </w:rPr>
    </w:lvl>
    <w:lvl w:ilvl="5" w:tplc="93640D08">
      <w:numFmt w:val="bullet"/>
      <w:lvlText w:val="•"/>
      <w:lvlJc w:val="left"/>
      <w:pPr>
        <w:ind w:left="5051" w:hanging="360"/>
      </w:pPr>
      <w:rPr>
        <w:rFonts w:hint="default"/>
        <w:lang w:val="pl-PL" w:eastAsia="en-US" w:bidi="ar-SA"/>
      </w:rPr>
    </w:lvl>
    <w:lvl w:ilvl="6" w:tplc="36E07F9C">
      <w:numFmt w:val="bullet"/>
      <w:lvlText w:val="•"/>
      <w:lvlJc w:val="left"/>
      <w:pPr>
        <w:ind w:left="6088" w:hanging="360"/>
      </w:pPr>
      <w:rPr>
        <w:rFonts w:hint="default"/>
        <w:lang w:val="pl-PL" w:eastAsia="en-US" w:bidi="ar-SA"/>
      </w:rPr>
    </w:lvl>
    <w:lvl w:ilvl="7" w:tplc="1AEE76D6">
      <w:numFmt w:val="bullet"/>
      <w:lvlText w:val="•"/>
      <w:lvlJc w:val="left"/>
      <w:pPr>
        <w:ind w:left="7126" w:hanging="360"/>
      </w:pPr>
      <w:rPr>
        <w:rFonts w:hint="default"/>
        <w:lang w:val="pl-PL" w:eastAsia="en-US" w:bidi="ar-SA"/>
      </w:rPr>
    </w:lvl>
    <w:lvl w:ilvl="8" w:tplc="949E204C">
      <w:numFmt w:val="bullet"/>
      <w:lvlText w:val="•"/>
      <w:lvlJc w:val="left"/>
      <w:pPr>
        <w:ind w:left="8164" w:hanging="360"/>
      </w:pPr>
      <w:rPr>
        <w:rFonts w:hint="default"/>
        <w:lang w:val="pl-PL" w:eastAsia="en-US" w:bidi="ar-SA"/>
      </w:rPr>
    </w:lvl>
  </w:abstractNum>
  <w:abstractNum w:abstractNumId="8" w15:restartNumberingAfterBreak="0">
    <w:nsid w:val="52D74FD1"/>
    <w:multiLevelType w:val="hybridMultilevel"/>
    <w:tmpl w:val="B616EE80"/>
    <w:lvl w:ilvl="0" w:tplc="3692EB36">
      <w:start w:val="1"/>
      <w:numFmt w:val="decimal"/>
      <w:lvlText w:val="%1."/>
      <w:lvlJc w:val="left"/>
      <w:pPr>
        <w:ind w:left="475" w:hanging="284"/>
      </w:pPr>
      <w:rPr>
        <w:rFonts w:ascii="Carlito" w:eastAsia="Carlito" w:hAnsi="Carlito" w:cs="Carlito" w:hint="default"/>
        <w:spacing w:val="0"/>
        <w:w w:val="100"/>
        <w:sz w:val="22"/>
        <w:szCs w:val="22"/>
        <w:lang w:val="pl-PL" w:eastAsia="en-US" w:bidi="ar-SA"/>
      </w:rPr>
    </w:lvl>
    <w:lvl w:ilvl="1" w:tplc="3AFE95A6">
      <w:numFmt w:val="bullet"/>
      <w:lvlText w:val="•"/>
      <w:lvlJc w:val="left"/>
      <w:pPr>
        <w:ind w:left="1456" w:hanging="284"/>
      </w:pPr>
      <w:rPr>
        <w:rFonts w:hint="default"/>
        <w:lang w:val="pl-PL" w:eastAsia="en-US" w:bidi="ar-SA"/>
      </w:rPr>
    </w:lvl>
    <w:lvl w:ilvl="2" w:tplc="71A8AF20">
      <w:numFmt w:val="bullet"/>
      <w:lvlText w:val="•"/>
      <w:lvlJc w:val="left"/>
      <w:pPr>
        <w:ind w:left="2432" w:hanging="284"/>
      </w:pPr>
      <w:rPr>
        <w:rFonts w:hint="default"/>
        <w:lang w:val="pl-PL" w:eastAsia="en-US" w:bidi="ar-SA"/>
      </w:rPr>
    </w:lvl>
    <w:lvl w:ilvl="3" w:tplc="F86C109E">
      <w:numFmt w:val="bullet"/>
      <w:lvlText w:val="•"/>
      <w:lvlJc w:val="left"/>
      <w:pPr>
        <w:ind w:left="3408" w:hanging="284"/>
      </w:pPr>
      <w:rPr>
        <w:rFonts w:hint="default"/>
        <w:lang w:val="pl-PL" w:eastAsia="en-US" w:bidi="ar-SA"/>
      </w:rPr>
    </w:lvl>
    <w:lvl w:ilvl="4" w:tplc="ECE844EC">
      <w:numFmt w:val="bullet"/>
      <w:lvlText w:val="•"/>
      <w:lvlJc w:val="left"/>
      <w:pPr>
        <w:ind w:left="4384" w:hanging="284"/>
      </w:pPr>
      <w:rPr>
        <w:rFonts w:hint="default"/>
        <w:lang w:val="pl-PL" w:eastAsia="en-US" w:bidi="ar-SA"/>
      </w:rPr>
    </w:lvl>
    <w:lvl w:ilvl="5" w:tplc="5E4CE21E">
      <w:numFmt w:val="bullet"/>
      <w:lvlText w:val="•"/>
      <w:lvlJc w:val="left"/>
      <w:pPr>
        <w:ind w:left="5360" w:hanging="284"/>
      </w:pPr>
      <w:rPr>
        <w:rFonts w:hint="default"/>
        <w:lang w:val="pl-PL" w:eastAsia="en-US" w:bidi="ar-SA"/>
      </w:rPr>
    </w:lvl>
    <w:lvl w:ilvl="6" w:tplc="49EA275C">
      <w:numFmt w:val="bullet"/>
      <w:lvlText w:val="•"/>
      <w:lvlJc w:val="left"/>
      <w:pPr>
        <w:ind w:left="6336" w:hanging="284"/>
      </w:pPr>
      <w:rPr>
        <w:rFonts w:hint="default"/>
        <w:lang w:val="pl-PL" w:eastAsia="en-US" w:bidi="ar-SA"/>
      </w:rPr>
    </w:lvl>
    <w:lvl w:ilvl="7" w:tplc="3BDE2AC2">
      <w:numFmt w:val="bullet"/>
      <w:lvlText w:val="•"/>
      <w:lvlJc w:val="left"/>
      <w:pPr>
        <w:ind w:left="7312" w:hanging="284"/>
      </w:pPr>
      <w:rPr>
        <w:rFonts w:hint="default"/>
        <w:lang w:val="pl-PL" w:eastAsia="en-US" w:bidi="ar-SA"/>
      </w:rPr>
    </w:lvl>
    <w:lvl w:ilvl="8" w:tplc="A2CE4050">
      <w:numFmt w:val="bullet"/>
      <w:lvlText w:val="•"/>
      <w:lvlJc w:val="left"/>
      <w:pPr>
        <w:ind w:left="8288" w:hanging="284"/>
      </w:pPr>
      <w:rPr>
        <w:rFonts w:hint="default"/>
        <w:lang w:val="pl-PL" w:eastAsia="en-US" w:bidi="ar-SA"/>
      </w:rPr>
    </w:lvl>
  </w:abstractNum>
  <w:abstractNum w:abstractNumId="9" w15:restartNumberingAfterBreak="0">
    <w:nsid w:val="57145C77"/>
    <w:multiLevelType w:val="hybridMultilevel"/>
    <w:tmpl w:val="F5DC9A52"/>
    <w:lvl w:ilvl="0" w:tplc="D4D6BA7C">
      <w:start w:val="1"/>
      <w:numFmt w:val="decimal"/>
      <w:lvlText w:val="%1."/>
      <w:lvlJc w:val="left"/>
      <w:pPr>
        <w:ind w:left="476" w:hanging="284"/>
      </w:pPr>
      <w:rPr>
        <w:rFonts w:ascii="Carlito" w:eastAsia="Carlito" w:hAnsi="Carlito" w:cs="Carlito" w:hint="default"/>
        <w:spacing w:val="0"/>
        <w:w w:val="100"/>
        <w:sz w:val="22"/>
        <w:szCs w:val="22"/>
        <w:lang w:val="pl-PL" w:eastAsia="en-US" w:bidi="ar-SA"/>
      </w:rPr>
    </w:lvl>
    <w:lvl w:ilvl="1" w:tplc="C8062716">
      <w:start w:val="1"/>
      <w:numFmt w:val="lowerLetter"/>
      <w:lvlText w:val="%2)"/>
      <w:lvlJc w:val="left"/>
      <w:pPr>
        <w:ind w:left="836" w:hanging="360"/>
      </w:pPr>
      <w:rPr>
        <w:rFonts w:ascii="Carlito" w:eastAsia="Carlito" w:hAnsi="Carlito" w:cs="Carlito" w:hint="default"/>
        <w:spacing w:val="-1"/>
        <w:w w:val="100"/>
        <w:sz w:val="22"/>
        <w:szCs w:val="22"/>
        <w:lang w:val="pl-PL" w:eastAsia="en-US" w:bidi="ar-SA"/>
      </w:rPr>
    </w:lvl>
    <w:lvl w:ilvl="2" w:tplc="D54EB468">
      <w:numFmt w:val="bullet"/>
      <w:lvlText w:val="•"/>
      <w:lvlJc w:val="left"/>
      <w:pPr>
        <w:ind w:left="1884" w:hanging="360"/>
      </w:pPr>
      <w:rPr>
        <w:rFonts w:hint="default"/>
        <w:lang w:val="pl-PL" w:eastAsia="en-US" w:bidi="ar-SA"/>
      </w:rPr>
    </w:lvl>
    <w:lvl w:ilvl="3" w:tplc="79CE4E62">
      <w:numFmt w:val="bullet"/>
      <w:lvlText w:val="•"/>
      <w:lvlJc w:val="left"/>
      <w:pPr>
        <w:ind w:left="2928" w:hanging="360"/>
      </w:pPr>
      <w:rPr>
        <w:rFonts w:hint="default"/>
        <w:lang w:val="pl-PL" w:eastAsia="en-US" w:bidi="ar-SA"/>
      </w:rPr>
    </w:lvl>
    <w:lvl w:ilvl="4" w:tplc="84FEA552">
      <w:numFmt w:val="bullet"/>
      <w:lvlText w:val="•"/>
      <w:lvlJc w:val="left"/>
      <w:pPr>
        <w:ind w:left="3973" w:hanging="360"/>
      </w:pPr>
      <w:rPr>
        <w:rFonts w:hint="default"/>
        <w:lang w:val="pl-PL" w:eastAsia="en-US" w:bidi="ar-SA"/>
      </w:rPr>
    </w:lvl>
    <w:lvl w:ilvl="5" w:tplc="EF146834">
      <w:numFmt w:val="bullet"/>
      <w:lvlText w:val="•"/>
      <w:lvlJc w:val="left"/>
      <w:pPr>
        <w:ind w:left="5017" w:hanging="360"/>
      </w:pPr>
      <w:rPr>
        <w:rFonts w:hint="default"/>
        <w:lang w:val="pl-PL" w:eastAsia="en-US" w:bidi="ar-SA"/>
      </w:rPr>
    </w:lvl>
    <w:lvl w:ilvl="6" w:tplc="1062E386">
      <w:numFmt w:val="bullet"/>
      <w:lvlText w:val="•"/>
      <w:lvlJc w:val="left"/>
      <w:pPr>
        <w:ind w:left="6062" w:hanging="360"/>
      </w:pPr>
      <w:rPr>
        <w:rFonts w:hint="default"/>
        <w:lang w:val="pl-PL" w:eastAsia="en-US" w:bidi="ar-SA"/>
      </w:rPr>
    </w:lvl>
    <w:lvl w:ilvl="7" w:tplc="09A8B448">
      <w:numFmt w:val="bullet"/>
      <w:lvlText w:val="•"/>
      <w:lvlJc w:val="left"/>
      <w:pPr>
        <w:ind w:left="7106" w:hanging="360"/>
      </w:pPr>
      <w:rPr>
        <w:rFonts w:hint="default"/>
        <w:lang w:val="pl-PL" w:eastAsia="en-US" w:bidi="ar-SA"/>
      </w:rPr>
    </w:lvl>
    <w:lvl w:ilvl="8" w:tplc="D22EAF04">
      <w:numFmt w:val="bullet"/>
      <w:lvlText w:val="•"/>
      <w:lvlJc w:val="left"/>
      <w:pPr>
        <w:ind w:left="8151" w:hanging="360"/>
      </w:pPr>
      <w:rPr>
        <w:rFonts w:hint="default"/>
        <w:lang w:val="pl-PL" w:eastAsia="en-US" w:bidi="ar-SA"/>
      </w:rPr>
    </w:lvl>
  </w:abstractNum>
  <w:abstractNum w:abstractNumId="10" w15:restartNumberingAfterBreak="0">
    <w:nsid w:val="5A274C27"/>
    <w:multiLevelType w:val="hybridMultilevel"/>
    <w:tmpl w:val="2F82E60C"/>
    <w:lvl w:ilvl="0" w:tplc="EBD4D476">
      <w:start w:val="1"/>
      <w:numFmt w:val="decimal"/>
      <w:lvlText w:val="%1)"/>
      <w:lvlJc w:val="left"/>
      <w:pPr>
        <w:ind w:left="836" w:hanging="360"/>
      </w:pPr>
      <w:rPr>
        <w:rFonts w:hint="default"/>
      </w:r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11" w15:restartNumberingAfterBreak="0">
    <w:nsid w:val="63700F8A"/>
    <w:multiLevelType w:val="hybridMultilevel"/>
    <w:tmpl w:val="9B66199A"/>
    <w:lvl w:ilvl="0" w:tplc="7FDA4C42">
      <w:start w:val="1"/>
      <w:numFmt w:val="decimal"/>
      <w:lvlText w:val="%1."/>
      <w:lvlJc w:val="left"/>
      <w:pPr>
        <w:ind w:left="476" w:hanging="284"/>
      </w:pPr>
      <w:rPr>
        <w:rFonts w:ascii="Carlito" w:eastAsia="Carlito" w:hAnsi="Carlito" w:cs="Carlito" w:hint="default"/>
        <w:spacing w:val="0"/>
        <w:w w:val="100"/>
        <w:sz w:val="22"/>
        <w:szCs w:val="22"/>
        <w:lang w:val="pl-PL" w:eastAsia="en-US" w:bidi="ar-SA"/>
      </w:rPr>
    </w:lvl>
    <w:lvl w:ilvl="1" w:tplc="0F6E352C">
      <w:start w:val="1"/>
      <w:numFmt w:val="decimal"/>
      <w:lvlText w:val="%2)"/>
      <w:lvlJc w:val="left"/>
      <w:pPr>
        <w:ind w:left="900" w:hanging="284"/>
      </w:pPr>
      <w:rPr>
        <w:rFonts w:ascii="Carlito" w:eastAsia="Carlito" w:hAnsi="Carlito" w:cs="Carlito" w:hint="default"/>
        <w:spacing w:val="0"/>
        <w:w w:val="100"/>
        <w:sz w:val="22"/>
        <w:szCs w:val="22"/>
        <w:lang w:val="pl-PL" w:eastAsia="en-US" w:bidi="ar-SA"/>
      </w:rPr>
    </w:lvl>
    <w:lvl w:ilvl="2" w:tplc="2F146658">
      <w:start w:val="1"/>
      <w:numFmt w:val="lowerLetter"/>
      <w:lvlText w:val="%3)"/>
      <w:lvlJc w:val="left"/>
      <w:pPr>
        <w:ind w:left="1325" w:hanging="281"/>
      </w:pPr>
      <w:rPr>
        <w:rFonts w:ascii="Carlito" w:eastAsia="Carlito" w:hAnsi="Carlito" w:cs="Carlito" w:hint="default"/>
        <w:spacing w:val="-1"/>
        <w:w w:val="100"/>
        <w:sz w:val="22"/>
        <w:szCs w:val="22"/>
        <w:lang w:val="pl-PL" w:eastAsia="en-US" w:bidi="ar-SA"/>
      </w:rPr>
    </w:lvl>
    <w:lvl w:ilvl="3" w:tplc="C96CCDF6">
      <w:numFmt w:val="bullet"/>
      <w:lvlText w:val="•"/>
      <w:lvlJc w:val="left"/>
      <w:pPr>
        <w:ind w:left="2435" w:hanging="281"/>
      </w:pPr>
      <w:rPr>
        <w:rFonts w:hint="default"/>
        <w:lang w:val="pl-PL" w:eastAsia="en-US" w:bidi="ar-SA"/>
      </w:rPr>
    </w:lvl>
    <w:lvl w:ilvl="4" w:tplc="128E3DB6">
      <w:numFmt w:val="bullet"/>
      <w:lvlText w:val="•"/>
      <w:lvlJc w:val="left"/>
      <w:pPr>
        <w:ind w:left="3550" w:hanging="281"/>
      </w:pPr>
      <w:rPr>
        <w:rFonts w:hint="default"/>
        <w:lang w:val="pl-PL" w:eastAsia="en-US" w:bidi="ar-SA"/>
      </w:rPr>
    </w:lvl>
    <w:lvl w:ilvl="5" w:tplc="DFE4ECE2">
      <w:numFmt w:val="bullet"/>
      <w:lvlText w:val="•"/>
      <w:lvlJc w:val="left"/>
      <w:pPr>
        <w:ind w:left="4665" w:hanging="281"/>
      </w:pPr>
      <w:rPr>
        <w:rFonts w:hint="default"/>
        <w:lang w:val="pl-PL" w:eastAsia="en-US" w:bidi="ar-SA"/>
      </w:rPr>
    </w:lvl>
    <w:lvl w:ilvl="6" w:tplc="514061A6">
      <w:numFmt w:val="bullet"/>
      <w:lvlText w:val="•"/>
      <w:lvlJc w:val="left"/>
      <w:pPr>
        <w:ind w:left="5780" w:hanging="281"/>
      </w:pPr>
      <w:rPr>
        <w:rFonts w:hint="default"/>
        <w:lang w:val="pl-PL" w:eastAsia="en-US" w:bidi="ar-SA"/>
      </w:rPr>
    </w:lvl>
    <w:lvl w:ilvl="7" w:tplc="8C0E7E32">
      <w:numFmt w:val="bullet"/>
      <w:lvlText w:val="•"/>
      <w:lvlJc w:val="left"/>
      <w:pPr>
        <w:ind w:left="6895" w:hanging="281"/>
      </w:pPr>
      <w:rPr>
        <w:rFonts w:hint="default"/>
        <w:lang w:val="pl-PL" w:eastAsia="en-US" w:bidi="ar-SA"/>
      </w:rPr>
    </w:lvl>
    <w:lvl w:ilvl="8" w:tplc="AE50B53E">
      <w:numFmt w:val="bullet"/>
      <w:lvlText w:val="•"/>
      <w:lvlJc w:val="left"/>
      <w:pPr>
        <w:ind w:left="8010" w:hanging="281"/>
      </w:pPr>
      <w:rPr>
        <w:rFonts w:hint="default"/>
        <w:lang w:val="pl-PL" w:eastAsia="en-US" w:bidi="ar-SA"/>
      </w:rPr>
    </w:lvl>
  </w:abstractNum>
  <w:abstractNum w:abstractNumId="12" w15:restartNumberingAfterBreak="0">
    <w:nsid w:val="639C2C71"/>
    <w:multiLevelType w:val="hybridMultilevel"/>
    <w:tmpl w:val="2B748BDC"/>
    <w:lvl w:ilvl="0" w:tplc="EE76B212">
      <w:start w:val="1"/>
      <w:numFmt w:val="decimal"/>
      <w:lvlText w:val="%1."/>
      <w:lvlJc w:val="left"/>
      <w:pPr>
        <w:ind w:left="485" w:hanging="293"/>
      </w:pPr>
      <w:rPr>
        <w:rFonts w:ascii="Carlito" w:eastAsia="Carlito" w:hAnsi="Carlito" w:cs="Carlito" w:hint="default"/>
        <w:spacing w:val="0"/>
        <w:w w:val="100"/>
        <w:sz w:val="22"/>
        <w:szCs w:val="22"/>
        <w:lang w:val="pl-PL" w:eastAsia="en-US" w:bidi="ar-SA"/>
      </w:rPr>
    </w:lvl>
    <w:lvl w:ilvl="1" w:tplc="0CBE443E">
      <w:numFmt w:val="bullet"/>
      <w:lvlText w:val="•"/>
      <w:lvlJc w:val="left"/>
      <w:pPr>
        <w:ind w:left="1456" w:hanging="293"/>
      </w:pPr>
      <w:rPr>
        <w:rFonts w:hint="default"/>
        <w:lang w:val="pl-PL" w:eastAsia="en-US" w:bidi="ar-SA"/>
      </w:rPr>
    </w:lvl>
    <w:lvl w:ilvl="2" w:tplc="944C9DAE">
      <w:numFmt w:val="bullet"/>
      <w:lvlText w:val="•"/>
      <w:lvlJc w:val="left"/>
      <w:pPr>
        <w:ind w:left="2432" w:hanging="293"/>
      </w:pPr>
      <w:rPr>
        <w:rFonts w:hint="default"/>
        <w:lang w:val="pl-PL" w:eastAsia="en-US" w:bidi="ar-SA"/>
      </w:rPr>
    </w:lvl>
    <w:lvl w:ilvl="3" w:tplc="96363F9E">
      <w:numFmt w:val="bullet"/>
      <w:lvlText w:val="•"/>
      <w:lvlJc w:val="left"/>
      <w:pPr>
        <w:ind w:left="3408" w:hanging="293"/>
      </w:pPr>
      <w:rPr>
        <w:rFonts w:hint="default"/>
        <w:lang w:val="pl-PL" w:eastAsia="en-US" w:bidi="ar-SA"/>
      </w:rPr>
    </w:lvl>
    <w:lvl w:ilvl="4" w:tplc="E3ACE222">
      <w:numFmt w:val="bullet"/>
      <w:lvlText w:val="•"/>
      <w:lvlJc w:val="left"/>
      <w:pPr>
        <w:ind w:left="4384" w:hanging="293"/>
      </w:pPr>
      <w:rPr>
        <w:rFonts w:hint="default"/>
        <w:lang w:val="pl-PL" w:eastAsia="en-US" w:bidi="ar-SA"/>
      </w:rPr>
    </w:lvl>
    <w:lvl w:ilvl="5" w:tplc="B5E48E42">
      <w:numFmt w:val="bullet"/>
      <w:lvlText w:val="•"/>
      <w:lvlJc w:val="left"/>
      <w:pPr>
        <w:ind w:left="5360" w:hanging="293"/>
      </w:pPr>
      <w:rPr>
        <w:rFonts w:hint="default"/>
        <w:lang w:val="pl-PL" w:eastAsia="en-US" w:bidi="ar-SA"/>
      </w:rPr>
    </w:lvl>
    <w:lvl w:ilvl="6" w:tplc="DEEC7F7E">
      <w:numFmt w:val="bullet"/>
      <w:lvlText w:val="•"/>
      <w:lvlJc w:val="left"/>
      <w:pPr>
        <w:ind w:left="6336" w:hanging="293"/>
      </w:pPr>
      <w:rPr>
        <w:rFonts w:hint="default"/>
        <w:lang w:val="pl-PL" w:eastAsia="en-US" w:bidi="ar-SA"/>
      </w:rPr>
    </w:lvl>
    <w:lvl w:ilvl="7" w:tplc="69208E2C">
      <w:numFmt w:val="bullet"/>
      <w:lvlText w:val="•"/>
      <w:lvlJc w:val="left"/>
      <w:pPr>
        <w:ind w:left="7312" w:hanging="293"/>
      </w:pPr>
      <w:rPr>
        <w:rFonts w:hint="default"/>
        <w:lang w:val="pl-PL" w:eastAsia="en-US" w:bidi="ar-SA"/>
      </w:rPr>
    </w:lvl>
    <w:lvl w:ilvl="8" w:tplc="9572DD8C">
      <w:numFmt w:val="bullet"/>
      <w:lvlText w:val="•"/>
      <w:lvlJc w:val="left"/>
      <w:pPr>
        <w:ind w:left="8288" w:hanging="293"/>
      </w:pPr>
      <w:rPr>
        <w:rFonts w:hint="default"/>
        <w:lang w:val="pl-PL" w:eastAsia="en-US" w:bidi="ar-SA"/>
      </w:rPr>
    </w:lvl>
  </w:abstractNum>
  <w:abstractNum w:abstractNumId="13" w15:restartNumberingAfterBreak="0">
    <w:nsid w:val="6BA96EA3"/>
    <w:multiLevelType w:val="hybridMultilevel"/>
    <w:tmpl w:val="7BCCD4A4"/>
    <w:lvl w:ilvl="0" w:tplc="57967848">
      <w:start w:val="1"/>
      <w:numFmt w:val="decimal"/>
      <w:lvlText w:val="%1."/>
      <w:lvlJc w:val="left"/>
      <w:pPr>
        <w:ind w:left="475" w:hanging="284"/>
      </w:pPr>
      <w:rPr>
        <w:rFonts w:hint="default"/>
        <w:spacing w:val="0"/>
        <w:w w:val="100"/>
        <w:lang w:val="pl-PL" w:eastAsia="en-US" w:bidi="ar-SA"/>
      </w:rPr>
    </w:lvl>
    <w:lvl w:ilvl="1" w:tplc="F5520CFA">
      <w:numFmt w:val="bullet"/>
      <w:lvlText w:val="•"/>
      <w:lvlJc w:val="left"/>
      <w:pPr>
        <w:ind w:left="1456" w:hanging="284"/>
      </w:pPr>
      <w:rPr>
        <w:rFonts w:hint="default"/>
        <w:lang w:val="pl-PL" w:eastAsia="en-US" w:bidi="ar-SA"/>
      </w:rPr>
    </w:lvl>
    <w:lvl w:ilvl="2" w:tplc="57F6E900">
      <w:numFmt w:val="bullet"/>
      <w:lvlText w:val="•"/>
      <w:lvlJc w:val="left"/>
      <w:pPr>
        <w:ind w:left="2432" w:hanging="284"/>
      </w:pPr>
      <w:rPr>
        <w:rFonts w:hint="default"/>
        <w:lang w:val="pl-PL" w:eastAsia="en-US" w:bidi="ar-SA"/>
      </w:rPr>
    </w:lvl>
    <w:lvl w:ilvl="3" w:tplc="59CC421A">
      <w:numFmt w:val="bullet"/>
      <w:lvlText w:val="•"/>
      <w:lvlJc w:val="left"/>
      <w:pPr>
        <w:ind w:left="3408" w:hanging="284"/>
      </w:pPr>
      <w:rPr>
        <w:rFonts w:hint="default"/>
        <w:lang w:val="pl-PL" w:eastAsia="en-US" w:bidi="ar-SA"/>
      </w:rPr>
    </w:lvl>
    <w:lvl w:ilvl="4" w:tplc="2DE28D12">
      <w:numFmt w:val="bullet"/>
      <w:lvlText w:val="•"/>
      <w:lvlJc w:val="left"/>
      <w:pPr>
        <w:ind w:left="4384" w:hanging="284"/>
      </w:pPr>
      <w:rPr>
        <w:rFonts w:hint="default"/>
        <w:lang w:val="pl-PL" w:eastAsia="en-US" w:bidi="ar-SA"/>
      </w:rPr>
    </w:lvl>
    <w:lvl w:ilvl="5" w:tplc="98347B06">
      <w:numFmt w:val="bullet"/>
      <w:lvlText w:val="•"/>
      <w:lvlJc w:val="left"/>
      <w:pPr>
        <w:ind w:left="5360" w:hanging="284"/>
      </w:pPr>
      <w:rPr>
        <w:rFonts w:hint="default"/>
        <w:lang w:val="pl-PL" w:eastAsia="en-US" w:bidi="ar-SA"/>
      </w:rPr>
    </w:lvl>
    <w:lvl w:ilvl="6" w:tplc="2ED2786E">
      <w:numFmt w:val="bullet"/>
      <w:lvlText w:val="•"/>
      <w:lvlJc w:val="left"/>
      <w:pPr>
        <w:ind w:left="6336" w:hanging="284"/>
      </w:pPr>
      <w:rPr>
        <w:rFonts w:hint="default"/>
        <w:lang w:val="pl-PL" w:eastAsia="en-US" w:bidi="ar-SA"/>
      </w:rPr>
    </w:lvl>
    <w:lvl w:ilvl="7" w:tplc="8DA09C3C">
      <w:numFmt w:val="bullet"/>
      <w:lvlText w:val="•"/>
      <w:lvlJc w:val="left"/>
      <w:pPr>
        <w:ind w:left="7312" w:hanging="284"/>
      </w:pPr>
      <w:rPr>
        <w:rFonts w:hint="default"/>
        <w:lang w:val="pl-PL" w:eastAsia="en-US" w:bidi="ar-SA"/>
      </w:rPr>
    </w:lvl>
    <w:lvl w:ilvl="8" w:tplc="4DD2D6B2">
      <w:numFmt w:val="bullet"/>
      <w:lvlText w:val="•"/>
      <w:lvlJc w:val="left"/>
      <w:pPr>
        <w:ind w:left="8288" w:hanging="284"/>
      </w:pPr>
      <w:rPr>
        <w:rFonts w:hint="default"/>
        <w:lang w:val="pl-PL" w:eastAsia="en-US" w:bidi="ar-SA"/>
      </w:rPr>
    </w:lvl>
  </w:abstractNum>
  <w:abstractNum w:abstractNumId="14" w15:restartNumberingAfterBreak="0">
    <w:nsid w:val="6D494774"/>
    <w:multiLevelType w:val="hybridMultilevel"/>
    <w:tmpl w:val="FDF4106A"/>
    <w:lvl w:ilvl="0" w:tplc="F092AE24">
      <w:start w:val="1"/>
      <w:numFmt w:val="decimal"/>
      <w:lvlText w:val="%1)"/>
      <w:lvlJc w:val="left"/>
      <w:pPr>
        <w:ind w:left="912" w:hanging="360"/>
      </w:pPr>
      <w:rPr>
        <w:rFonts w:ascii="Carlito" w:eastAsia="Carlito" w:hAnsi="Carlito" w:cs="Carlito" w:hint="default"/>
        <w:spacing w:val="0"/>
        <w:w w:val="100"/>
        <w:sz w:val="22"/>
        <w:szCs w:val="22"/>
        <w:lang w:val="pl-PL" w:eastAsia="en-US" w:bidi="ar-SA"/>
      </w:rPr>
    </w:lvl>
    <w:lvl w:ilvl="1" w:tplc="1E6689E8">
      <w:numFmt w:val="bullet"/>
      <w:lvlText w:val="•"/>
      <w:lvlJc w:val="left"/>
      <w:pPr>
        <w:ind w:left="1852" w:hanging="360"/>
      </w:pPr>
      <w:rPr>
        <w:rFonts w:hint="default"/>
        <w:lang w:val="pl-PL" w:eastAsia="en-US" w:bidi="ar-SA"/>
      </w:rPr>
    </w:lvl>
    <w:lvl w:ilvl="2" w:tplc="0FD0EF3E">
      <w:numFmt w:val="bullet"/>
      <w:lvlText w:val="•"/>
      <w:lvlJc w:val="left"/>
      <w:pPr>
        <w:ind w:left="2784" w:hanging="360"/>
      </w:pPr>
      <w:rPr>
        <w:rFonts w:hint="default"/>
        <w:lang w:val="pl-PL" w:eastAsia="en-US" w:bidi="ar-SA"/>
      </w:rPr>
    </w:lvl>
    <w:lvl w:ilvl="3" w:tplc="D1AC4E90">
      <w:numFmt w:val="bullet"/>
      <w:lvlText w:val="•"/>
      <w:lvlJc w:val="left"/>
      <w:pPr>
        <w:ind w:left="3716" w:hanging="360"/>
      </w:pPr>
      <w:rPr>
        <w:rFonts w:hint="default"/>
        <w:lang w:val="pl-PL" w:eastAsia="en-US" w:bidi="ar-SA"/>
      </w:rPr>
    </w:lvl>
    <w:lvl w:ilvl="4" w:tplc="50FC58B8">
      <w:numFmt w:val="bullet"/>
      <w:lvlText w:val="•"/>
      <w:lvlJc w:val="left"/>
      <w:pPr>
        <w:ind w:left="4648" w:hanging="360"/>
      </w:pPr>
      <w:rPr>
        <w:rFonts w:hint="default"/>
        <w:lang w:val="pl-PL" w:eastAsia="en-US" w:bidi="ar-SA"/>
      </w:rPr>
    </w:lvl>
    <w:lvl w:ilvl="5" w:tplc="098823F6">
      <w:numFmt w:val="bullet"/>
      <w:lvlText w:val="•"/>
      <w:lvlJc w:val="left"/>
      <w:pPr>
        <w:ind w:left="5580" w:hanging="360"/>
      </w:pPr>
      <w:rPr>
        <w:rFonts w:hint="default"/>
        <w:lang w:val="pl-PL" w:eastAsia="en-US" w:bidi="ar-SA"/>
      </w:rPr>
    </w:lvl>
    <w:lvl w:ilvl="6" w:tplc="D696B2A4">
      <w:numFmt w:val="bullet"/>
      <w:lvlText w:val="•"/>
      <w:lvlJc w:val="left"/>
      <w:pPr>
        <w:ind w:left="6512" w:hanging="360"/>
      </w:pPr>
      <w:rPr>
        <w:rFonts w:hint="default"/>
        <w:lang w:val="pl-PL" w:eastAsia="en-US" w:bidi="ar-SA"/>
      </w:rPr>
    </w:lvl>
    <w:lvl w:ilvl="7" w:tplc="CED688BA">
      <w:numFmt w:val="bullet"/>
      <w:lvlText w:val="•"/>
      <w:lvlJc w:val="left"/>
      <w:pPr>
        <w:ind w:left="7444" w:hanging="360"/>
      </w:pPr>
      <w:rPr>
        <w:rFonts w:hint="default"/>
        <w:lang w:val="pl-PL" w:eastAsia="en-US" w:bidi="ar-SA"/>
      </w:rPr>
    </w:lvl>
    <w:lvl w:ilvl="8" w:tplc="CDD84E32">
      <w:numFmt w:val="bullet"/>
      <w:lvlText w:val="•"/>
      <w:lvlJc w:val="left"/>
      <w:pPr>
        <w:ind w:left="8376" w:hanging="360"/>
      </w:pPr>
      <w:rPr>
        <w:rFonts w:hint="default"/>
        <w:lang w:val="pl-PL" w:eastAsia="en-US" w:bidi="ar-SA"/>
      </w:rPr>
    </w:lvl>
  </w:abstractNum>
  <w:abstractNum w:abstractNumId="15" w15:restartNumberingAfterBreak="0">
    <w:nsid w:val="6E2F443C"/>
    <w:multiLevelType w:val="hybridMultilevel"/>
    <w:tmpl w:val="C97A0B14"/>
    <w:lvl w:ilvl="0" w:tplc="64384CB4">
      <w:start w:val="1"/>
      <w:numFmt w:val="decimal"/>
      <w:lvlText w:val="%1."/>
      <w:lvlJc w:val="left"/>
      <w:pPr>
        <w:ind w:left="619" w:hanging="360"/>
      </w:pPr>
      <w:rPr>
        <w:rFonts w:ascii="Carlito" w:eastAsia="Carlito" w:hAnsi="Carlito" w:cs="Carlito" w:hint="default"/>
        <w:w w:val="99"/>
        <w:sz w:val="18"/>
        <w:szCs w:val="18"/>
        <w:lang w:val="pl-PL" w:eastAsia="en-US" w:bidi="ar-SA"/>
      </w:rPr>
    </w:lvl>
    <w:lvl w:ilvl="1" w:tplc="06A67FC0">
      <w:start w:val="1"/>
      <w:numFmt w:val="lowerLetter"/>
      <w:lvlText w:val="%2)"/>
      <w:lvlJc w:val="left"/>
      <w:pPr>
        <w:ind w:left="900" w:hanging="281"/>
      </w:pPr>
      <w:rPr>
        <w:rFonts w:ascii="Carlito" w:eastAsia="Carlito" w:hAnsi="Carlito" w:cs="Carlito" w:hint="default"/>
        <w:w w:val="99"/>
        <w:sz w:val="18"/>
        <w:szCs w:val="18"/>
        <w:lang w:val="pl-PL" w:eastAsia="en-US" w:bidi="ar-SA"/>
      </w:rPr>
    </w:lvl>
    <w:lvl w:ilvl="2" w:tplc="5B8ED678">
      <w:numFmt w:val="bullet"/>
      <w:lvlText w:val="•"/>
      <w:lvlJc w:val="left"/>
      <w:pPr>
        <w:ind w:left="1937" w:hanging="281"/>
      </w:pPr>
      <w:rPr>
        <w:rFonts w:hint="default"/>
        <w:lang w:val="pl-PL" w:eastAsia="en-US" w:bidi="ar-SA"/>
      </w:rPr>
    </w:lvl>
    <w:lvl w:ilvl="3" w:tplc="6750076E">
      <w:numFmt w:val="bullet"/>
      <w:lvlText w:val="•"/>
      <w:lvlJc w:val="left"/>
      <w:pPr>
        <w:ind w:left="2975" w:hanging="281"/>
      </w:pPr>
      <w:rPr>
        <w:rFonts w:hint="default"/>
        <w:lang w:val="pl-PL" w:eastAsia="en-US" w:bidi="ar-SA"/>
      </w:rPr>
    </w:lvl>
    <w:lvl w:ilvl="4" w:tplc="8286F708">
      <w:numFmt w:val="bullet"/>
      <w:lvlText w:val="•"/>
      <w:lvlJc w:val="left"/>
      <w:pPr>
        <w:ind w:left="4013" w:hanging="281"/>
      </w:pPr>
      <w:rPr>
        <w:rFonts w:hint="default"/>
        <w:lang w:val="pl-PL" w:eastAsia="en-US" w:bidi="ar-SA"/>
      </w:rPr>
    </w:lvl>
    <w:lvl w:ilvl="5" w:tplc="8B10481A">
      <w:numFmt w:val="bullet"/>
      <w:lvlText w:val="•"/>
      <w:lvlJc w:val="left"/>
      <w:pPr>
        <w:ind w:left="5051" w:hanging="281"/>
      </w:pPr>
      <w:rPr>
        <w:rFonts w:hint="default"/>
        <w:lang w:val="pl-PL" w:eastAsia="en-US" w:bidi="ar-SA"/>
      </w:rPr>
    </w:lvl>
    <w:lvl w:ilvl="6" w:tplc="86109386">
      <w:numFmt w:val="bullet"/>
      <w:lvlText w:val="•"/>
      <w:lvlJc w:val="left"/>
      <w:pPr>
        <w:ind w:left="6088" w:hanging="281"/>
      </w:pPr>
      <w:rPr>
        <w:rFonts w:hint="default"/>
        <w:lang w:val="pl-PL" w:eastAsia="en-US" w:bidi="ar-SA"/>
      </w:rPr>
    </w:lvl>
    <w:lvl w:ilvl="7" w:tplc="219E0854">
      <w:numFmt w:val="bullet"/>
      <w:lvlText w:val="•"/>
      <w:lvlJc w:val="left"/>
      <w:pPr>
        <w:ind w:left="7126" w:hanging="281"/>
      </w:pPr>
      <w:rPr>
        <w:rFonts w:hint="default"/>
        <w:lang w:val="pl-PL" w:eastAsia="en-US" w:bidi="ar-SA"/>
      </w:rPr>
    </w:lvl>
    <w:lvl w:ilvl="8" w:tplc="D8968314">
      <w:numFmt w:val="bullet"/>
      <w:lvlText w:val="•"/>
      <w:lvlJc w:val="left"/>
      <w:pPr>
        <w:ind w:left="8164" w:hanging="281"/>
      </w:pPr>
      <w:rPr>
        <w:rFonts w:hint="default"/>
        <w:lang w:val="pl-PL" w:eastAsia="en-US" w:bidi="ar-SA"/>
      </w:rPr>
    </w:lvl>
  </w:abstractNum>
  <w:abstractNum w:abstractNumId="16" w15:restartNumberingAfterBreak="0">
    <w:nsid w:val="6E685E65"/>
    <w:multiLevelType w:val="hybridMultilevel"/>
    <w:tmpl w:val="41689412"/>
    <w:lvl w:ilvl="0" w:tplc="205AA5DA">
      <w:start w:val="1"/>
      <w:numFmt w:val="decimal"/>
      <w:lvlText w:val="%1)"/>
      <w:lvlJc w:val="left"/>
      <w:pPr>
        <w:ind w:left="620" w:hanging="411"/>
      </w:pPr>
      <w:rPr>
        <w:rFonts w:ascii="Carlito" w:eastAsia="Carlito" w:hAnsi="Carlito" w:cs="Carlito" w:hint="default"/>
        <w:spacing w:val="0"/>
        <w:w w:val="100"/>
        <w:sz w:val="22"/>
        <w:szCs w:val="22"/>
        <w:lang w:val="pl-PL" w:eastAsia="en-US" w:bidi="ar-SA"/>
      </w:rPr>
    </w:lvl>
    <w:lvl w:ilvl="1" w:tplc="47807FC6">
      <w:numFmt w:val="bullet"/>
      <w:lvlText w:val="•"/>
      <w:lvlJc w:val="left"/>
      <w:pPr>
        <w:ind w:left="1582" w:hanging="411"/>
      </w:pPr>
      <w:rPr>
        <w:rFonts w:hint="default"/>
        <w:lang w:val="pl-PL" w:eastAsia="en-US" w:bidi="ar-SA"/>
      </w:rPr>
    </w:lvl>
    <w:lvl w:ilvl="2" w:tplc="39029068">
      <w:numFmt w:val="bullet"/>
      <w:lvlText w:val="•"/>
      <w:lvlJc w:val="left"/>
      <w:pPr>
        <w:ind w:left="2544" w:hanging="411"/>
      </w:pPr>
      <w:rPr>
        <w:rFonts w:hint="default"/>
        <w:lang w:val="pl-PL" w:eastAsia="en-US" w:bidi="ar-SA"/>
      </w:rPr>
    </w:lvl>
    <w:lvl w:ilvl="3" w:tplc="47DE8BD2">
      <w:numFmt w:val="bullet"/>
      <w:lvlText w:val="•"/>
      <w:lvlJc w:val="left"/>
      <w:pPr>
        <w:ind w:left="3506" w:hanging="411"/>
      </w:pPr>
      <w:rPr>
        <w:rFonts w:hint="default"/>
        <w:lang w:val="pl-PL" w:eastAsia="en-US" w:bidi="ar-SA"/>
      </w:rPr>
    </w:lvl>
    <w:lvl w:ilvl="4" w:tplc="9B50D3B6">
      <w:numFmt w:val="bullet"/>
      <w:lvlText w:val="•"/>
      <w:lvlJc w:val="left"/>
      <w:pPr>
        <w:ind w:left="4468" w:hanging="411"/>
      </w:pPr>
      <w:rPr>
        <w:rFonts w:hint="default"/>
        <w:lang w:val="pl-PL" w:eastAsia="en-US" w:bidi="ar-SA"/>
      </w:rPr>
    </w:lvl>
    <w:lvl w:ilvl="5" w:tplc="98267988">
      <w:numFmt w:val="bullet"/>
      <w:lvlText w:val="•"/>
      <w:lvlJc w:val="left"/>
      <w:pPr>
        <w:ind w:left="5430" w:hanging="411"/>
      </w:pPr>
      <w:rPr>
        <w:rFonts w:hint="default"/>
        <w:lang w:val="pl-PL" w:eastAsia="en-US" w:bidi="ar-SA"/>
      </w:rPr>
    </w:lvl>
    <w:lvl w:ilvl="6" w:tplc="CF9C321C">
      <w:numFmt w:val="bullet"/>
      <w:lvlText w:val="•"/>
      <w:lvlJc w:val="left"/>
      <w:pPr>
        <w:ind w:left="6392" w:hanging="411"/>
      </w:pPr>
      <w:rPr>
        <w:rFonts w:hint="default"/>
        <w:lang w:val="pl-PL" w:eastAsia="en-US" w:bidi="ar-SA"/>
      </w:rPr>
    </w:lvl>
    <w:lvl w:ilvl="7" w:tplc="C75A6762">
      <w:numFmt w:val="bullet"/>
      <w:lvlText w:val="•"/>
      <w:lvlJc w:val="left"/>
      <w:pPr>
        <w:ind w:left="7354" w:hanging="411"/>
      </w:pPr>
      <w:rPr>
        <w:rFonts w:hint="default"/>
        <w:lang w:val="pl-PL" w:eastAsia="en-US" w:bidi="ar-SA"/>
      </w:rPr>
    </w:lvl>
    <w:lvl w:ilvl="8" w:tplc="7CD8FA2E">
      <w:numFmt w:val="bullet"/>
      <w:lvlText w:val="•"/>
      <w:lvlJc w:val="left"/>
      <w:pPr>
        <w:ind w:left="8316" w:hanging="411"/>
      </w:pPr>
      <w:rPr>
        <w:rFonts w:hint="default"/>
        <w:lang w:val="pl-PL" w:eastAsia="en-US" w:bidi="ar-SA"/>
      </w:rPr>
    </w:lvl>
  </w:abstractNum>
  <w:abstractNum w:abstractNumId="17" w15:restartNumberingAfterBreak="0">
    <w:nsid w:val="73A71D6F"/>
    <w:multiLevelType w:val="hybridMultilevel"/>
    <w:tmpl w:val="E1785A22"/>
    <w:lvl w:ilvl="0" w:tplc="4D60E7EC">
      <w:start w:val="1"/>
      <w:numFmt w:val="decimal"/>
      <w:lvlText w:val="%1."/>
      <w:lvlJc w:val="left"/>
      <w:pPr>
        <w:ind w:left="476" w:hanging="284"/>
      </w:pPr>
      <w:rPr>
        <w:rFonts w:ascii="Carlito" w:eastAsia="Carlito" w:hAnsi="Carlito" w:cs="Carlito" w:hint="default"/>
        <w:spacing w:val="0"/>
        <w:w w:val="100"/>
        <w:sz w:val="22"/>
        <w:szCs w:val="22"/>
        <w:lang w:val="pl-PL" w:eastAsia="en-US" w:bidi="ar-SA"/>
      </w:rPr>
    </w:lvl>
    <w:lvl w:ilvl="1" w:tplc="F42AB8F4">
      <w:start w:val="1"/>
      <w:numFmt w:val="lowerLetter"/>
      <w:lvlText w:val="%2)"/>
      <w:lvlJc w:val="left"/>
      <w:pPr>
        <w:ind w:left="836" w:hanging="360"/>
      </w:pPr>
      <w:rPr>
        <w:rFonts w:ascii="Carlito" w:eastAsia="Carlito" w:hAnsi="Carlito" w:cs="Carlito" w:hint="default"/>
        <w:spacing w:val="-1"/>
        <w:w w:val="100"/>
        <w:sz w:val="22"/>
        <w:szCs w:val="22"/>
        <w:lang w:val="pl-PL" w:eastAsia="en-US" w:bidi="ar-SA"/>
      </w:rPr>
    </w:lvl>
    <w:lvl w:ilvl="2" w:tplc="EEEC8132">
      <w:numFmt w:val="bullet"/>
      <w:lvlText w:val="•"/>
      <w:lvlJc w:val="left"/>
      <w:pPr>
        <w:ind w:left="1884" w:hanging="360"/>
      </w:pPr>
      <w:rPr>
        <w:rFonts w:hint="default"/>
        <w:lang w:val="pl-PL" w:eastAsia="en-US" w:bidi="ar-SA"/>
      </w:rPr>
    </w:lvl>
    <w:lvl w:ilvl="3" w:tplc="CDB4EB5E">
      <w:numFmt w:val="bullet"/>
      <w:lvlText w:val="•"/>
      <w:lvlJc w:val="left"/>
      <w:pPr>
        <w:ind w:left="2928" w:hanging="360"/>
      </w:pPr>
      <w:rPr>
        <w:rFonts w:hint="default"/>
        <w:lang w:val="pl-PL" w:eastAsia="en-US" w:bidi="ar-SA"/>
      </w:rPr>
    </w:lvl>
    <w:lvl w:ilvl="4" w:tplc="0FA4864A">
      <w:numFmt w:val="bullet"/>
      <w:lvlText w:val="•"/>
      <w:lvlJc w:val="left"/>
      <w:pPr>
        <w:ind w:left="3973" w:hanging="360"/>
      </w:pPr>
      <w:rPr>
        <w:rFonts w:hint="default"/>
        <w:lang w:val="pl-PL" w:eastAsia="en-US" w:bidi="ar-SA"/>
      </w:rPr>
    </w:lvl>
    <w:lvl w:ilvl="5" w:tplc="548AB682">
      <w:numFmt w:val="bullet"/>
      <w:lvlText w:val="•"/>
      <w:lvlJc w:val="left"/>
      <w:pPr>
        <w:ind w:left="5017" w:hanging="360"/>
      </w:pPr>
      <w:rPr>
        <w:rFonts w:hint="default"/>
        <w:lang w:val="pl-PL" w:eastAsia="en-US" w:bidi="ar-SA"/>
      </w:rPr>
    </w:lvl>
    <w:lvl w:ilvl="6" w:tplc="26FE3294">
      <w:numFmt w:val="bullet"/>
      <w:lvlText w:val="•"/>
      <w:lvlJc w:val="left"/>
      <w:pPr>
        <w:ind w:left="6062" w:hanging="360"/>
      </w:pPr>
      <w:rPr>
        <w:rFonts w:hint="default"/>
        <w:lang w:val="pl-PL" w:eastAsia="en-US" w:bidi="ar-SA"/>
      </w:rPr>
    </w:lvl>
    <w:lvl w:ilvl="7" w:tplc="C0E0D586">
      <w:numFmt w:val="bullet"/>
      <w:lvlText w:val="•"/>
      <w:lvlJc w:val="left"/>
      <w:pPr>
        <w:ind w:left="7106" w:hanging="360"/>
      </w:pPr>
      <w:rPr>
        <w:rFonts w:hint="default"/>
        <w:lang w:val="pl-PL" w:eastAsia="en-US" w:bidi="ar-SA"/>
      </w:rPr>
    </w:lvl>
    <w:lvl w:ilvl="8" w:tplc="2EDC2E82">
      <w:numFmt w:val="bullet"/>
      <w:lvlText w:val="•"/>
      <w:lvlJc w:val="left"/>
      <w:pPr>
        <w:ind w:left="8151" w:hanging="360"/>
      </w:pPr>
      <w:rPr>
        <w:rFonts w:hint="default"/>
        <w:lang w:val="pl-PL" w:eastAsia="en-US" w:bidi="ar-SA"/>
      </w:rPr>
    </w:lvl>
  </w:abstractNum>
  <w:abstractNum w:abstractNumId="18" w15:restartNumberingAfterBreak="0">
    <w:nsid w:val="7B3D3135"/>
    <w:multiLevelType w:val="multilevel"/>
    <w:tmpl w:val="FB4421B2"/>
    <w:lvl w:ilvl="0">
      <w:start w:val="1"/>
      <w:numFmt w:val="decimal"/>
      <w:lvlText w:val="%1)"/>
      <w:lvlJc w:val="left"/>
      <w:pPr>
        <w:ind w:left="1384" w:hanging="360"/>
      </w:pPr>
    </w:lvl>
    <w:lvl w:ilvl="1">
      <w:start w:val="1"/>
      <w:numFmt w:val="lowerLetter"/>
      <w:lvlText w:val="%2."/>
      <w:lvlJc w:val="left"/>
      <w:pPr>
        <w:ind w:left="2104" w:hanging="360"/>
      </w:pPr>
    </w:lvl>
    <w:lvl w:ilvl="2">
      <w:start w:val="1"/>
      <w:numFmt w:val="lowerRoman"/>
      <w:lvlText w:val="%3."/>
      <w:lvlJc w:val="right"/>
      <w:pPr>
        <w:ind w:left="2824" w:hanging="180"/>
      </w:pPr>
    </w:lvl>
    <w:lvl w:ilvl="3">
      <w:start w:val="1"/>
      <w:numFmt w:val="decimal"/>
      <w:lvlText w:val="%4."/>
      <w:lvlJc w:val="left"/>
      <w:pPr>
        <w:ind w:left="3544" w:hanging="360"/>
      </w:pPr>
    </w:lvl>
    <w:lvl w:ilvl="4">
      <w:start w:val="1"/>
      <w:numFmt w:val="lowerLetter"/>
      <w:lvlText w:val="%5."/>
      <w:lvlJc w:val="left"/>
      <w:pPr>
        <w:ind w:left="4264" w:hanging="360"/>
      </w:pPr>
    </w:lvl>
    <w:lvl w:ilvl="5">
      <w:start w:val="1"/>
      <w:numFmt w:val="lowerRoman"/>
      <w:lvlText w:val="%6."/>
      <w:lvlJc w:val="right"/>
      <w:pPr>
        <w:ind w:left="4984" w:hanging="180"/>
      </w:pPr>
    </w:lvl>
    <w:lvl w:ilvl="6">
      <w:start w:val="1"/>
      <w:numFmt w:val="decimal"/>
      <w:lvlText w:val="%7."/>
      <w:lvlJc w:val="left"/>
      <w:pPr>
        <w:ind w:left="5704" w:hanging="360"/>
      </w:pPr>
    </w:lvl>
    <w:lvl w:ilvl="7">
      <w:start w:val="1"/>
      <w:numFmt w:val="lowerLetter"/>
      <w:lvlText w:val="%8."/>
      <w:lvlJc w:val="left"/>
      <w:pPr>
        <w:ind w:left="6424" w:hanging="360"/>
      </w:pPr>
    </w:lvl>
    <w:lvl w:ilvl="8">
      <w:start w:val="1"/>
      <w:numFmt w:val="lowerRoman"/>
      <w:lvlText w:val="%9."/>
      <w:lvlJc w:val="right"/>
      <w:pPr>
        <w:ind w:left="7144" w:hanging="180"/>
      </w:pPr>
    </w:lvl>
  </w:abstractNum>
  <w:abstractNum w:abstractNumId="19" w15:restartNumberingAfterBreak="0">
    <w:nsid w:val="7D2C66C6"/>
    <w:multiLevelType w:val="hybridMultilevel"/>
    <w:tmpl w:val="2996B434"/>
    <w:lvl w:ilvl="0" w:tplc="B6AC6386">
      <w:start w:val="25"/>
      <w:numFmt w:val="decimal"/>
      <w:lvlText w:val="%1."/>
      <w:lvlJc w:val="left"/>
      <w:pPr>
        <w:ind w:left="476" w:hanging="284"/>
      </w:pPr>
      <w:rPr>
        <w:rFonts w:ascii="Carlito" w:eastAsia="Carlito" w:hAnsi="Carlito" w:cs="Carlito" w:hint="default"/>
        <w:spacing w:val="1"/>
        <w:w w:val="100"/>
        <w:sz w:val="20"/>
        <w:szCs w:val="20"/>
        <w:lang w:val="pl-PL" w:eastAsia="en-US" w:bidi="ar-SA"/>
      </w:rPr>
    </w:lvl>
    <w:lvl w:ilvl="1" w:tplc="639CF426">
      <w:numFmt w:val="bullet"/>
      <w:lvlText w:val="•"/>
      <w:lvlJc w:val="left"/>
      <w:pPr>
        <w:ind w:left="1456" w:hanging="284"/>
      </w:pPr>
      <w:rPr>
        <w:rFonts w:hint="default"/>
        <w:lang w:val="pl-PL" w:eastAsia="en-US" w:bidi="ar-SA"/>
      </w:rPr>
    </w:lvl>
    <w:lvl w:ilvl="2" w:tplc="EBCECB3A">
      <w:numFmt w:val="bullet"/>
      <w:lvlText w:val="•"/>
      <w:lvlJc w:val="left"/>
      <w:pPr>
        <w:ind w:left="2432" w:hanging="284"/>
      </w:pPr>
      <w:rPr>
        <w:rFonts w:hint="default"/>
        <w:lang w:val="pl-PL" w:eastAsia="en-US" w:bidi="ar-SA"/>
      </w:rPr>
    </w:lvl>
    <w:lvl w:ilvl="3" w:tplc="0A70CBE4">
      <w:numFmt w:val="bullet"/>
      <w:lvlText w:val="•"/>
      <w:lvlJc w:val="left"/>
      <w:pPr>
        <w:ind w:left="3408" w:hanging="284"/>
      </w:pPr>
      <w:rPr>
        <w:rFonts w:hint="default"/>
        <w:lang w:val="pl-PL" w:eastAsia="en-US" w:bidi="ar-SA"/>
      </w:rPr>
    </w:lvl>
    <w:lvl w:ilvl="4" w:tplc="90A69732">
      <w:numFmt w:val="bullet"/>
      <w:lvlText w:val="•"/>
      <w:lvlJc w:val="left"/>
      <w:pPr>
        <w:ind w:left="4384" w:hanging="284"/>
      </w:pPr>
      <w:rPr>
        <w:rFonts w:hint="default"/>
        <w:lang w:val="pl-PL" w:eastAsia="en-US" w:bidi="ar-SA"/>
      </w:rPr>
    </w:lvl>
    <w:lvl w:ilvl="5" w:tplc="D0D86B4A">
      <w:numFmt w:val="bullet"/>
      <w:lvlText w:val="•"/>
      <w:lvlJc w:val="left"/>
      <w:pPr>
        <w:ind w:left="5360" w:hanging="284"/>
      </w:pPr>
      <w:rPr>
        <w:rFonts w:hint="default"/>
        <w:lang w:val="pl-PL" w:eastAsia="en-US" w:bidi="ar-SA"/>
      </w:rPr>
    </w:lvl>
    <w:lvl w:ilvl="6" w:tplc="66D8EBC2">
      <w:numFmt w:val="bullet"/>
      <w:lvlText w:val="•"/>
      <w:lvlJc w:val="left"/>
      <w:pPr>
        <w:ind w:left="6336" w:hanging="284"/>
      </w:pPr>
      <w:rPr>
        <w:rFonts w:hint="default"/>
        <w:lang w:val="pl-PL" w:eastAsia="en-US" w:bidi="ar-SA"/>
      </w:rPr>
    </w:lvl>
    <w:lvl w:ilvl="7" w:tplc="3306C7DA">
      <w:numFmt w:val="bullet"/>
      <w:lvlText w:val="•"/>
      <w:lvlJc w:val="left"/>
      <w:pPr>
        <w:ind w:left="7312" w:hanging="284"/>
      </w:pPr>
      <w:rPr>
        <w:rFonts w:hint="default"/>
        <w:lang w:val="pl-PL" w:eastAsia="en-US" w:bidi="ar-SA"/>
      </w:rPr>
    </w:lvl>
    <w:lvl w:ilvl="8" w:tplc="B28C2482">
      <w:numFmt w:val="bullet"/>
      <w:lvlText w:val="•"/>
      <w:lvlJc w:val="left"/>
      <w:pPr>
        <w:ind w:left="8288" w:hanging="284"/>
      </w:pPr>
      <w:rPr>
        <w:rFonts w:hint="default"/>
        <w:lang w:val="pl-PL" w:eastAsia="en-US" w:bidi="ar-SA"/>
      </w:rPr>
    </w:lvl>
  </w:abstractNum>
  <w:num w:numId="1">
    <w:abstractNumId w:val="15"/>
  </w:num>
  <w:num w:numId="2">
    <w:abstractNumId w:val="2"/>
  </w:num>
  <w:num w:numId="3">
    <w:abstractNumId w:val="1"/>
  </w:num>
  <w:num w:numId="4">
    <w:abstractNumId w:val="11"/>
  </w:num>
  <w:num w:numId="5">
    <w:abstractNumId w:val="7"/>
  </w:num>
  <w:num w:numId="6">
    <w:abstractNumId w:val="6"/>
  </w:num>
  <w:num w:numId="7">
    <w:abstractNumId w:val="9"/>
  </w:num>
  <w:num w:numId="8">
    <w:abstractNumId w:val="14"/>
  </w:num>
  <w:num w:numId="9">
    <w:abstractNumId w:val="3"/>
  </w:num>
  <w:num w:numId="10">
    <w:abstractNumId w:val="19"/>
  </w:num>
  <w:num w:numId="11">
    <w:abstractNumId w:val="0"/>
  </w:num>
  <w:num w:numId="12">
    <w:abstractNumId w:val="16"/>
  </w:num>
  <w:num w:numId="13">
    <w:abstractNumId w:val="5"/>
  </w:num>
  <w:num w:numId="14">
    <w:abstractNumId w:val="13"/>
  </w:num>
  <w:num w:numId="15">
    <w:abstractNumId w:val="17"/>
  </w:num>
  <w:num w:numId="16">
    <w:abstractNumId w:val="8"/>
  </w:num>
  <w:num w:numId="17">
    <w:abstractNumId w:val="12"/>
  </w:num>
  <w:num w:numId="18">
    <w:abstractNumId w:val="10"/>
  </w:num>
  <w:num w:numId="19">
    <w:abstractNumId w:val="1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7EC"/>
    <w:rsid w:val="00003076"/>
    <w:rsid w:val="00015022"/>
    <w:rsid w:val="000F5346"/>
    <w:rsid w:val="00102607"/>
    <w:rsid w:val="00193622"/>
    <w:rsid w:val="00193632"/>
    <w:rsid w:val="001F4D43"/>
    <w:rsid w:val="002437FE"/>
    <w:rsid w:val="002A4F2E"/>
    <w:rsid w:val="00337178"/>
    <w:rsid w:val="0034156D"/>
    <w:rsid w:val="00386AC8"/>
    <w:rsid w:val="003917EC"/>
    <w:rsid w:val="003A6FB3"/>
    <w:rsid w:val="003B5113"/>
    <w:rsid w:val="003E14BC"/>
    <w:rsid w:val="00440385"/>
    <w:rsid w:val="00503954"/>
    <w:rsid w:val="0052075B"/>
    <w:rsid w:val="005361F0"/>
    <w:rsid w:val="00553AE7"/>
    <w:rsid w:val="00571BF6"/>
    <w:rsid w:val="005C7E6C"/>
    <w:rsid w:val="00664052"/>
    <w:rsid w:val="006701D3"/>
    <w:rsid w:val="00671BDB"/>
    <w:rsid w:val="00686AC3"/>
    <w:rsid w:val="006C526E"/>
    <w:rsid w:val="006E4CC0"/>
    <w:rsid w:val="0074296F"/>
    <w:rsid w:val="00746220"/>
    <w:rsid w:val="00751D6E"/>
    <w:rsid w:val="00787C8A"/>
    <w:rsid w:val="007D5399"/>
    <w:rsid w:val="008A0F99"/>
    <w:rsid w:val="00911D37"/>
    <w:rsid w:val="00922479"/>
    <w:rsid w:val="00923F32"/>
    <w:rsid w:val="00924F2D"/>
    <w:rsid w:val="009349ED"/>
    <w:rsid w:val="00934F54"/>
    <w:rsid w:val="00956B01"/>
    <w:rsid w:val="009A6661"/>
    <w:rsid w:val="009F0477"/>
    <w:rsid w:val="00A81B08"/>
    <w:rsid w:val="00A95224"/>
    <w:rsid w:val="00AD6A5E"/>
    <w:rsid w:val="00AE457A"/>
    <w:rsid w:val="00BC64E6"/>
    <w:rsid w:val="00BF0F8A"/>
    <w:rsid w:val="00BF4C78"/>
    <w:rsid w:val="00C05E6F"/>
    <w:rsid w:val="00C31193"/>
    <w:rsid w:val="00C43C53"/>
    <w:rsid w:val="00C573CD"/>
    <w:rsid w:val="00C95A3C"/>
    <w:rsid w:val="00CA22EC"/>
    <w:rsid w:val="00CB057C"/>
    <w:rsid w:val="00CC1D0A"/>
    <w:rsid w:val="00D33064"/>
    <w:rsid w:val="00D43D7D"/>
    <w:rsid w:val="00D51C0B"/>
    <w:rsid w:val="00D74BD4"/>
    <w:rsid w:val="00DB6B8D"/>
    <w:rsid w:val="00DE47E3"/>
    <w:rsid w:val="00E3118E"/>
    <w:rsid w:val="00E60863"/>
    <w:rsid w:val="00EE0DB1"/>
    <w:rsid w:val="00F00899"/>
    <w:rsid w:val="00F160BF"/>
    <w:rsid w:val="00FF17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B3819C7-B4DA-4927-AB21-94B4DE36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Carlito" w:eastAsia="Carlito" w:hAnsi="Carlito" w:cs="Carlito"/>
      <w:lang w:val="pl-PL"/>
    </w:rPr>
  </w:style>
  <w:style w:type="paragraph" w:styleId="Nagwek1">
    <w:name w:val="heading 1"/>
    <w:basedOn w:val="Normalny"/>
    <w:uiPriority w:val="1"/>
    <w:qFormat/>
    <w:pPr>
      <w:ind w:left="176"/>
      <w:outlineLvl w:val="0"/>
    </w:pPr>
    <w:rPr>
      <w:b/>
      <w:bCs/>
    </w:rPr>
  </w:style>
  <w:style w:type="paragraph" w:styleId="Nagwek2">
    <w:name w:val="heading 2"/>
    <w:basedOn w:val="Normalny"/>
    <w:uiPriority w:val="1"/>
    <w:qFormat/>
    <w:pPr>
      <w:ind w:left="176"/>
      <w:jc w:val="both"/>
      <w:outlineLvl w:val="1"/>
    </w:pPr>
    <w:rPr>
      <w:b/>
      <w:bCs/>
      <w: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aliases w:val="CW_Lista,lp1,List Paragraph2,wypunktowanie,Preambuła,Bullet Number,Body MS Bullet,List Paragraph1,ISCG Numerowanie,L1,Numerowanie"/>
    <w:basedOn w:val="Normalny"/>
    <w:link w:val="AkapitzlistZnak"/>
    <w:uiPriority w:val="34"/>
    <w:qFormat/>
    <w:pPr>
      <w:ind w:left="476" w:hanging="284"/>
      <w:jc w:val="both"/>
    </w:pPr>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746220"/>
    <w:rPr>
      <w:color w:val="0000FF" w:themeColor="hyperlink"/>
      <w:u w:val="single"/>
    </w:rPr>
  </w:style>
  <w:style w:type="paragraph" w:styleId="Tekstdymka">
    <w:name w:val="Balloon Text"/>
    <w:basedOn w:val="Normalny"/>
    <w:link w:val="TekstdymkaZnak"/>
    <w:uiPriority w:val="99"/>
    <w:semiHidden/>
    <w:unhideWhenUsed/>
    <w:rsid w:val="006C526E"/>
    <w:rPr>
      <w:rFonts w:ascii="Segoe UI" w:hAnsi="Segoe UI" w:cs="Segoe UI"/>
      <w:sz w:val="18"/>
      <w:szCs w:val="18"/>
    </w:rPr>
  </w:style>
  <w:style w:type="character" w:customStyle="1" w:styleId="TekstdymkaZnak">
    <w:name w:val="Tekst dymka Znak"/>
    <w:basedOn w:val="Domylnaczcionkaakapitu"/>
    <w:link w:val="Tekstdymka"/>
    <w:uiPriority w:val="99"/>
    <w:semiHidden/>
    <w:rsid w:val="006C526E"/>
    <w:rPr>
      <w:rFonts w:ascii="Segoe UI" w:eastAsia="Carlito" w:hAnsi="Segoe UI" w:cs="Segoe UI"/>
      <w:sz w:val="18"/>
      <w:szCs w:val="18"/>
      <w:lang w:val="pl-PL"/>
    </w:rPr>
  </w:style>
  <w:style w:type="character" w:styleId="Pogrubienie">
    <w:name w:val="Strong"/>
    <w:uiPriority w:val="22"/>
    <w:qFormat/>
    <w:rsid w:val="00956B01"/>
    <w:rPr>
      <w:b/>
      <w:bCs/>
    </w:rPr>
  </w:style>
  <w:style w:type="character" w:customStyle="1" w:styleId="StopkaZnak">
    <w:name w:val="Stopka Znak"/>
    <w:basedOn w:val="Domylnaczcionkaakapitu"/>
    <w:link w:val="Stopka"/>
    <w:uiPriority w:val="99"/>
    <w:qFormat/>
    <w:rsid w:val="00CB057C"/>
  </w:style>
  <w:style w:type="paragraph" w:styleId="Stopka">
    <w:name w:val="footer"/>
    <w:basedOn w:val="Normalny"/>
    <w:link w:val="StopkaZnak"/>
    <w:uiPriority w:val="99"/>
    <w:unhideWhenUsed/>
    <w:rsid w:val="00CB057C"/>
    <w:pPr>
      <w:widowControl/>
      <w:tabs>
        <w:tab w:val="center" w:pos="4536"/>
        <w:tab w:val="right" w:pos="9072"/>
      </w:tabs>
      <w:autoSpaceDE/>
      <w:autoSpaceDN/>
    </w:pPr>
    <w:rPr>
      <w:rFonts w:asciiTheme="minorHAnsi" w:eastAsiaTheme="minorHAnsi" w:hAnsiTheme="minorHAnsi" w:cstheme="minorBidi"/>
      <w:lang w:val="en-US"/>
    </w:rPr>
  </w:style>
  <w:style w:type="character" w:customStyle="1" w:styleId="StopkaZnak1">
    <w:name w:val="Stopka Znak1"/>
    <w:basedOn w:val="Domylnaczcionkaakapitu"/>
    <w:uiPriority w:val="99"/>
    <w:semiHidden/>
    <w:rsid w:val="00CB057C"/>
    <w:rPr>
      <w:rFonts w:ascii="Carlito" w:eastAsia="Carlito" w:hAnsi="Carlito" w:cs="Carlito"/>
      <w:lang w:val="pl-PL"/>
    </w:rPr>
  </w:style>
  <w:style w:type="character" w:customStyle="1" w:styleId="AkapitzlistZnak">
    <w:name w:val="Akapit z listą Znak"/>
    <w:aliases w:val="CW_Lista Znak,lp1 Znak,List Paragraph2 Znak,wypunktowanie Znak,Preambuła Znak,Bullet Number Znak,Body MS Bullet Znak,List Paragraph1 Znak,ISCG Numerowanie Znak,L1 Znak,Numerowanie Znak"/>
    <w:link w:val="Akapitzlist"/>
    <w:uiPriority w:val="34"/>
    <w:qFormat/>
    <w:rsid w:val="00CB057C"/>
    <w:rPr>
      <w:rFonts w:ascii="Carlito" w:eastAsia="Carlito" w:hAnsi="Carlito" w:cs="Carlito"/>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3132</Words>
  <Characters>18798</Characters>
  <Application>Microsoft Office Word</Application>
  <DocSecurity>4</DocSecurity>
  <Lines>156</Lines>
  <Paragraphs>43</Paragraphs>
  <ScaleCrop>false</ScaleCrop>
  <HeadingPairs>
    <vt:vector size="4" baseType="variant">
      <vt:variant>
        <vt:lpstr>Tytuł</vt:lpstr>
      </vt:variant>
      <vt:variant>
        <vt:i4>1</vt:i4>
      </vt:variant>
      <vt:variant>
        <vt:lpstr>Nagłówki</vt:lpstr>
      </vt:variant>
      <vt:variant>
        <vt:i4>15</vt:i4>
      </vt:variant>
    </vt:vector>
  </HeadingPairs>
  <TitlesOfParts>
    <vt:vector size="16" baseType="lpstr">
      <vt:lpstr>(Microsoft Word - Za\263\271cznik nr 4 do SWZ)</vt:lpstr>
      <vt:lpstr>Załącznik 3 (wzór umowy)</vt:lpstr>
      <vt:lpstr>................................................................................</vt:lpstr>
      <vt:lpstr>    </vt:lpstr>
      <vt:lpstr>    § 2 Obowiązki stron</vt:lpstr>
      <vt:lpstr>    § 3 Dostawa i odbiór przedmiotu zamówienia</vt:lpstr>
      <vt:lpstr>    § 4 Wynagrodzenie i warunki płatności</vt:lpstr>
      <vt:lpstr>    § 5 Gwarancja i rękojmia</vt:lpstr>
      <vt:lpstr>    § 6 Kary umowne</vt:lpstr>
      <vt:lpstr>    § 7 Odstąpienie od umowy</vt:lpstr>
      <vt:lpstr>    </vt:lpstr>
      <vt:lpstr>    § 8 Ochrona  danych osobowych</vt:lpstr>
      <vt:lpstr>    § 9 Zmiana umowy</vt:lpstr>
      <vt:lpstr>    § 10 Inne postanowienia</vt:lpstr>
      <vt:lpstr>    § 11 Postanowienia końcowe</vt:lpstr>
      <vt:lpstr>ZAMAWIAJĄCY	WYKONAWCA</vt:lpstr>
    </vt:vector>
  </TitlesOfParts>
  <Company/>
  <LinksUpToDate>false</LinksUpToDate>
  <CharactersWithSpaces>21887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Za\263\271cznik nr 4 do SWZ)</dc:title>
  <dc:creator>ewa.pienczykowska</dc:creator>
  <cp:lastModifiedBy>Beata Juras</cp:lastModifiedBy>
  <cp:revision>2</cp:revision>
  <cp:lastPrinted>2023-10-03T09:51:00Z</cp:lastPrinted>
  <dcterms:created xsi:type="dcterms:W3CDTF">2024-09-26T07:53:00Z</dcterms:created>
  <dcterms:modified xsi:type="dcterms:W3CDTF">2024-09-26T07:53:00Z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2022-08-03T00:00:00Z</vt:filetime>
  </property>
  <property fmtid="{D5CDD505-2E9C-101B-9397-08002B2CF9AE}" pid="3" name="Creator">
    <vt:lpwstr>PScript5.dll Version 5.2.2</vt:lpwstr>
  </property>
  <property fmtid="{D5CDD505-2E9C-101B-9397-08002B2CF9AE}" pid="4" name="LastSaved">
    <vt:filetime>2023-10-03T00:00:00Z</vt:filetime>
  </property>
</Properties>
</file>