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6584" w14:textId="77777777" w:rsidR="008F2A73" w:rsidRDefault="008F2A73" w:rsidP="008F2A73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4FBE3F9C" w14:textId="77777777" w:rsidR="008F2A73" w:rsidRPr="00E152F3" w:rsidRDefault="008F2A73" w:rsidP="008F2A73">
      <w:pPr>
        <w:jc w:val="center"/>
        <w:rPr>
          <w:rFonts w:ascii="Verdana" w:hAnsi="Verdana" w:cs="Tahoma"/>
          <w:bCs/>
          <w:sz w:val="28"/>
          <w:szCs w:val="20"/>
        </w:rPr>
      </w:pPr>
      <w:r w:rsidRPr="00E152F3">
        <w:rPr>
          <w:rFonts w:ascii="Verdana" w:hAnsi="Verdana" w:cs="Tahoma"/>
          <w:bCs/>
          <w:sz w:val="28"/>
          <w:szCs w:val="20"/>
        </w:rPr>
        <w:t>REGULAMIN PROJEKTU</w:t>
      </w:r>
    </w:p>
    <w:p w14:paraId="509B2886" w14:textId="77777777" w:rsidR="008F2A73" w:rsidRPr="00E152F3" w:rsidRDefault="008F2A73" w:rsidP="008F2A73">
      <w:pPr>
        <w:jc w:val="center"/>
        <w:rPr>
          <w:rFonts w:ascii="Verdana" w:hAnsi="Verdana" w:cs="Tahoma"/>
          <w:sz w:val="28"/>
          <w:szCs w:val="20"/>
        </w:rPr>
      </w:pPr>
    </w:p>
    <w:p w14:paraId="6B6E8940" w14:textId="2C223694" w:rsidR="008F2A73" w:rsidRPr="00373D0B" w:rsidRDefault="008F2A73" w:rsidP="008F2A73">
      <w:pPr>
        <w:suppressAutoHyphens/>
        <w:spacing w:after="200" w:line="360" w:lineRule="auto"/>
        <w:contextualSpacing/>
        <w:mirrorIndents/>
        <w:jc w:val="center"/>
        <w:rPr>
          <w:rFonts w:ascii="Calibri" w:eastAsia="SimSun" w:hAnsi="Calibri" w:cs="font3600"/>
          <w:b/>
          <w:i/>
          <w:color w:val="EDCF19"/>
          <w:sz w:val="44"/>
          <w:szCs w:val="44"/>
          <w:lang w:eastAsia="ar-SA"/>
        </w:rPr>
      </w:pPr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 xml:space="preserve">Super Nova </w:t>
      </w:r>
      <w:proofErr w:type="spellStart"/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>Edukacj</w:t>
      </w:r>
      <w:proofErr w:type="spellEnd"/>
      <w:r w:rsidRPr="00C538DB">
        <w:rPr>
          <w:rFonts w:asciiTheme="minorHAnsi" w:hAnsiTheme="minorHAnsi" w:cstheme="minorHAnsi"/>
          <w:b/>
          <w:i/>
          <w:color w:val="EDCF19"/>
          <w:sz w:val="44"/>
          <w:szCs w:val="44"/>
        </w:rPr>
        <w:t>@</w:t>
      </w:r>
    </w:p>
    <w:p w14:paraId="0A943DA9" w14:textId="77777777" w:rsidR="008F2A73" w:rsidRPr="00E152F3" w:rsidRDefault="008F2A73" w:rsidP="008F2A73">
      <w:pPr>
        <w:jc w:val="center"/>
        <w:rPr>
          <w:rFonts w:ascii="Verdana" w:hAnsi="Verdana" w:cs="Tahoma"/>
          <w:b/>
          <w:bCs/>
          <w:i/>
          <w:sz w:val="28"/>
          <w:szCs w:val="28"/>
        </w:rPr>
      </w:pPr>
    </w:p>
    <w:p w14:paraId="740E34F6" w14:textId="77777777" w:rsidR="008F2A73" w:rsidRPr="00E152F3" w:rsidRDefault="008F2A73" w:rsidP="008F2A73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>I. Postanowienia ogólne</w:t>
      </w:r>
    </w:p>
    <w:p w14:paraId="6012C6E3" w14:textId="77777777" w:rsidR="008F2A73" w:rsidRPr="00E152F3" w:rsidRDefault="008F2A73" w:rsidP="008F2A73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</w:p>
    <w:p w14:paraId="4B64E6AE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1</w:t>
      </w:r>
    </w:p>
    <w:p w14:paraId="78F2707B" w14:textId="77777777" w:rsidR="008F2A73" w:rsidRPr="00E152F3" w:rsidRDefault="008F2A73" w:rsidP="008F2A73">
      <w:pPr>
        <w:keepNext/>
        <w:keepLines/>
        <w:jc w:val="both"/>
        <w:rPr>
          <w:rFonts w:ascii="Verdana" w:hAnsi="Verdana" w:cs="Tahoma"/>
          <w:b/>
          <w:sz w:val="20"/>
          <w:szCs w:val="20"/>
        </w:rPr>
      </w:pPr>
    </w:p>
    <w:p w14:paraId="07D225A2" w14:textId="446F0C55" w:rsidR="008F2A73" w:rsidRPr="00E152F3" w:rsidRDefault="008F2A73" w:rsidP="008F2A73">
      <w:pPr>
        <w:keepNext/>
        <w:numPr>
          <w:ilvl w:val="0"/>
          <w:numId w:val="1"/>
        </w:numPr>
        <w:suppressAutoHyphens/>
        <w:jc w:val="both"/>
        <w:outlineLvl w:val="2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bCs/>
          <w:sz w:val="20"/>
          <w:szCs w:val="20"/>
        </w:rPr>
        <w:t>Niniejszy regulamin określa warunki rekrutacji oraz uczestnictwa w Projekcie „</w:t>
      </w:r>
      <w:r>
        <w:rPr>
          <w:rFonts w:ascii="Verdana" w:hAnsi="Verdana" w:cs="Tahoma"/>
          <w:bCs/>
          <w:sz w:val="20"/>
          <w:szCs w:val="20"/>
        </w:rPr>
        <w:t xml:space="preserve">Super Nova </w:t>
      </w:r>
      <w:proofErr w:type="spellStart"/>
      <w:r>
        <w:rPr>
          <w:rFonts w:ascii="Verdana" w:hAnsi="Verdana" w:cs="Tahoma"/>
          <w:bCs/>
          <w:sz w:val="20"/>
          <w:szCs w:val="20"/>
        </w:rPr>
        <w:t>Edukacj</w:t>
      </w:r>
      <w:proofErr w:type="spellEnd"/>
      <w:r>
        <w:rPr>
          <w:rFonts w:ascii="Verdana" w:hAnsi="Verdana" w:cs="Tahoma"/>
          <w:bCs/>
          <w:sz w:val="20"/>
          <w:szCs w:val="20"/>
        </w:rPr>
        <w:t>@</w:t>
      </w:r>
      <w:r w:rsidRPr="00E152F3">
        <w:rPr>
          <w:rFonts w:ascii="Verdana" w:hAnsi="Verdana" w:cs="Tahoma"/>
          <w:bCs/>
          <w:sz w:val="20"/>
          <w:szCs w:val="20"/>
        </w:rPr>
        <w:t xml:space="preserve">”, który realizowany jest przez Gminę </w:t>
      </w:r>
      <w:r>
        <w:rPr>
          <w:rFonts w:ascii="Verdana" w:hAnsi="Verdana" w:cs="Tahoma"/>
          <w:bCs/>
          <w:sz w:val="20"/>
          <w:szCs w:val="20"/>
        </w:rPr>
        <w:t>Dobroń</w:t>
      </w:r>
      <w:r w:rsidRPr="00E152F3">
        <w:rPr>
          <w:rFonts w:ascii="Verdana" w:hAnsi="Verdana" w:cs="Tahoma"/>
          <w:bCs/>
          <w:sz w:val="20"/>
          <w:szCs w:val="20"/>
        </w:rPr>
        <w:t xml:space="preserve">, reprezentowaną przez </w:t>
      </w:r>
      <w:r>
        <w:rPr>
          <w:rFonts w:ascii="Verdana" w:hAnsi="Verdana" w:cs="Tahoma"/>
          <w:bCs/>
          <w:sz w:val="20"/>
          <w:szCs w:val="20"/>
        </w:rPr>
        <w:t xml:space="preserve">Roberta </w:t>
      </w:r>
      <w:proofErr w:type="spellStart"/>
      <w:r>
        <w:rPr>
          <w:rFonts w:ascii="Verdana" w:hAnsi="Verdana" w:cs="Tahoma"/>
          <w:bCs/>
          <w:sz w:val="20"/>
          <w:szCs w:val="20"/>
        </w:rPr>
        <w:t>Jarzębaka</w:t>
      </w:r>
      <w:proofErr w:type="spellEnd"/>
      <w:r w:rsidRPr="00E152F3">
        <w:rPr>
          <w:rFonts w:ascii="Verdana" w:hAnsi="Verdana" w:cs="Tahoma"/>
          <w:bCs/>
          <w:sz w:val="20"/>
          <w:szCs w:val="20"/>
        </w:rPr>
        <w:t>, Wójt</w:t>
      </w:r>
      <w:r>
        <w:rPr>
          <w:rFonts w:ascii="Verdana" w:hAnsi="Verdana" w:cs="Tahoma"/>
          <w:bCs/>
          <w:sz w:val="20"/>
          <w:szCs w:val="20"/>
        </w:rPr>
        <w:t>a</w:t>
      </w:r>
      <w:r w:rsidRPr="00E152F3">
        <w:rPr>
          <w:rFonts w:ascii="Verdana" w:hAnsi="Verdana" w:cs="Tahoma"/>
          <w:bCs/>
          <w:sz w:val="20"/>
          <w:szCs w:val="20"/>
        </w:rPr>
        <w:t xml:space="preserve"> Gminy </w:t>
      </w:r>
      <w:r>
        <w:rPr>
          <w:rFonts w:ascii="Verdana" w:hAnsi="Verdana" w:cs="Tahoma"/>
          <w:bCs/>
          <w:sz w:val="20"/>
          <w:szCs w:val="20"/>
        </w:rPr>
        <w:t>Dobroń</w:t>
      </w:r>
      <w:r w:rsidRPr="00E152F3">
        <w:rPr>
          <w:rFonts w:ascii="Verdana" w:hAnsi="Verdana" w:cs="Tahoma"/>
          <w:bCs/>
          <w:sz w:val="20"/>
          <w:szCs w:val="20"/>
        </w:rPr>
        <w:t>.</w:t>
      </w:r>
    </w:p>
    <w:p w14:paraId="23FA7093" w14:textId="77777777" w:rsidR="008F2A73" w:rsidRPr="00E152F3" w:rsidRDefault="008F2A73" w:rsidP="008F2A73">
      <w:pPr>
        <w:keepNext/>
        <w:numPr>
          <w:ilvl w:val="0"/>
          <w:numId w:val="1"/>
        </w:numPr>
        <w:suppressAutoHyphens/>
        <w:jc w:val="both"/>
        <w:outlineLvl w:val="2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bCs/>
          <w:sz w:val="20"/>
          <w:szCs w:val="20"/>
        </w:rPr>
        <w:t xml:space="preserve">Projekt współfinansowany jest ze środków Europejskiego Funduszu Społecznego </w:t>
      </w:r>
      <w:r w:rsidRPr="00E152F3">
        <w:rPr>
          <w:rFonts w:ascii="Verdana" w:hAnsi="Verdana" w:cs="Tahoma"/>
          <w:bCs/>
          <w:sz w:val="20"/>
          <w:szCs w:val="20"/>
        </w:rPr>
        <w:br/>
        <w:t>w ramach Regionalnego Programu Operacyjnego Województwa Łódzkiego na lata 2014-2020.</w:t>
      </w:r>
    </w:p>
    <w:p w14:paraId="59BD7E22" w14:textId="77777777" w:rsidR="008F2A73" w:rsidRPr="00E152F3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Projekt realizowany jest w okresie od 01.</w:t>
      </w:r>
      <w:r>
        <w:rPr>
          <w:rFonts w:ascii="Verdana" w:hAnsi="Verdana" w:cs="Tahoma"/>
          <w:sz w:val="20"/>
          <w:szCs w:val="20"/>
        </w:rPr>
        <w:t>0</w:t>
      </w:r>
      <w:r w:rsidRPr="00E152F3">
        <w:rPr>
          <w:rFonts w:ascii="Verdana" w:hAnsi="Verdana" w:cs="Tahoma"/>
          <w:sz w:val="20"/>
          <w:szCs w:val="20"/>
        </w:rPr>
        <w:t>1</w:t>
      </w:r>
      <w:r>
        <w:rPr>
          <w:rFonts w:ascii="Verdana" w:hAnsi="Verdana" w:cs="Tahoma"/>
          <w:sz w:val="20"/>
          <w:szCs w:val="20"/>
        </w:rPr>
        <w:t>-</w:t>
      </w:r>
      <w:r w:rsidRPr="00E152F3">
        <w:rPr>
          <w:rFonts w:ascii="Verdana" w:hAnsi="Verdana" w:cs="Tahoma"/>
          <w:sz w:val="20"/>
          <w:szCs w:val="20"/>
        </w:rPr>
        <w:t>30.06.202</w:t>
      </w:r>
      <w:r>
        <w:rPr>
          <w:rFonts w:ascii="Verdana" w:hAnsi="Verdana" w:cs="Tahoma"/>
          <w:sz w:val="20"/>
          <w:szCs w:val="20"/>
        </w:rPr>
        <w:t>2</w:t>
      </w:r>
      <w:r w:rsidRPr="00E152F3">
        <w:rPr>
          <w:rFonts w:ascii="Verdana" w:hAnsi="Verdana" w:cs="Tahoma"/>
          <w:sz w:val="20"/>
          <w:szCs w:val="20"/>
        </w:rPr>
        <w:t xml:space="preserve"> r.</w:t>
      </w:r>
    </w:p>
    <w:p w14:paraId="559CCA2C" w14:textId="77777777" w:rsidR="008F2A73" w:rsidRPr="00E152F3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Udział we wszystkich formach wsparcia realizowanych w ramach Projektu jest bezpłatny.</w:t>
      </w:r>
    </w:p>
    <w:p w14:paraId="7B04E26E" w14:textId="1B3F5060" w:rsidR="008F2A73" w:rsidRPr="00E152F3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kami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czkami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są uczennice i </w:t>
      </w:r>
      <w:r w:rsidRPr="00E152F3">
        <w:rPr>
          <w:rFonts w:ascii="Verdana" w:hAnsi="Verdana"/>
          <w:sz w:val="20"/>
          <w:szCs w:val="20"/>
        </w:rPr>
        <w:t>uczniowie Szkoły Podstawowej </w:t>
      </w:r>
      <w:r w:rsidRPr="00E152F3">
        <w:rPr>
          <w:rFonts w:ascii="Verdana" w:hAnsi="Verdana" w:cs="Tahoma"/>
          <w:sz w:val="20"/>
          <w:szCs w:val="20"/>
        </w:rPr>
        <w:t xml:space="preserve">im.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w Chechle Drugim</w:t>
      </w:r>
      <w:r w:rsidRPr="00E152F3">
        <w:rPr>
          <w:rFonts w:ascii="Verdana" w:hAnsi="Verdana" w:cs="Tahoma"/>
          <w:sz w:val="20"/>
          <w:szCs w:val="20"/>
        </w:rPr>
        <w:t xml:space="preserve">. </w:t>
      </w:r>
    </w:p>
    <w:p w14:paraId="056F9E1C" w14:textId="77777777" w:rsidR="008F2A73" w:rsidRPr="00E152F3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Działania w Projekcie odpowiadają na potrzeby zidentyfikowane w diagnozie regionalnej i wynikają z diagnozy indywidualnych potrzeb szkoły przeprowadzonej przez jej pracowników i zatwierdzonej przez organ prowadzący.</w:t>
      </w:r>
    </w:p>
    <w:p w14:paraId="02426E93" w14:textId="6807A3F1" w:rsidR="008F2A73" w:rsidRPr="00DE7F5C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Celem głównym Projektu jest </w:t>
      </w:r>
      <w:r w:rsidRPr="00440858">
        <w:rPr>
          <w:rFonts w:ascii="Verdana" w:hAnsi="Verdana" w:cs="Tahoma"/>
          <w:sz w:val="20"/>
          <w:szCs w:val="20"/>
        </w:rPr>
        <w:t>poprawa jakości i warunków prowadzenia edukacji w Szkole Podstawowej im.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w Chechle Drugim</w:t>
      </w:r>
      <w:r w:rsidRPr="00440858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 xml:space="preserve">w tym w sytuacji konieczności nauczania zdalnego oraz przygotowania </w:t>
      </w:r>
      <w:r w:rsidR="00DE7F5C" w:rsidRPr="00DE7F5C">
        <w:rPr>
          <w:rFonts w:ascii="Verdana" w:hAnsi="Verdana" w:cs="Tahoma"/>
          <w:sz w:val="20"/>
          <w:szCs w:val="20"/>
        </w:rPr>
        <w:t>20(12K,8M)</w:t>
      </w:r>
      <w:r w:rsidRPr="00440858">
        <w:rPr>
          <w:rFonts w:ascii="Verdana" w:hAnsi="Verdana" w:cs="Tahoma"/>
          <w:sz w:val="20"/>
          <w:szCs w:val="20"/>
        </w:rPr>
        <w:t>jej uczniów</w:t>
      </w:r>
      <w:r w:rsidR="00DE7F5C"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>do efektywnego funkcjonowania na rynku edukacyjno-zawodowym w okr</w:t>
      </w:r>
      <w:r w:rsidR="00DE7F5C">
        <w:rPr>
          <w:rFonts w:ascii="Verdana" w:hAnsi="Verdana" w:cs="Tahoma"/>
          <w:sz w:val="20"/>
          <w:szCs w:val="20"/>
        </w:rPr>
        <w:t xml:space="preserve">esie </w:t>
      </w:r>
      <w:r w:rsidRPr="00440858">
        <w:rPr>
          <w:rFonts w:ascii="Verdana" w:hAnsi="Verdana" w:cs="Tahoma"/>
          <w:sz w:val="20"/>
          <w:szCs w:val="20"/>
        </w:rPr>
        <w:t>1.01-30.06.2022r.</w:t>
      </w:r>
      <w:r>
        <w:rPr>
          <w:rFonts w:ascii="Verdana" w:hAnsi="Verdana" w:cs="Tahoma"/>
          <w:sz w:val="20"/>
          <w:szCs w:val="20"/>
        </w:rPr>
        <w:t xml:space="preserve"> </w:t>
      </w:r>
      <w:r w:rsidRPr="00440858">
        <w:rPr>
          <w:rFonts w:ascii="Verdana" w:hAnsi="Verdana" w:cs="Tahoma"/>
          <w:sz w:val="20"/>
          <w:szCs w:val="20"/>
        </w:rPr>
        <w:t>poprzez wyposażenie szkoły w pomoce i narzędzia TIK</w:t>
      </w:r>
      <w:r w:rsidR="00DE7F5C">
        <w:rPr>
          <w:rFonts w:ascii="Verdana" w:hAnsi="Verdana" w:cs="Tahoma"/>
          <w:sz w:val="20"/>
          <w:szCs w:val="20"/>
        </w:rPr>
        <w:t xml:space="preserve"> </w:t>
      </w:r>
      <w:r w:rsidR="00DE7F5C" w:rsidRPr="00DE7F5C">
        <w:rPr>
          <w:rFonts w:ascii="Verdana" w:hAnsi="Verdana" w:cs="Tahoma"/>
          <w:sz w:val="20"/>
          <w:szCs w:val="20"/>
        </w:rPr>
        <w:t>wraz z utworzeniem wewnątrzszkolnej sieci komputerowej oraz rozwój u uczniów kluczowych kompetencji cyfrowych</w:t>
      </w:r>
      <w:r w:rsidRPr="00440858">
        <w:rPr>
          <w:rFonts w:ascii="Verdana" w:hAnsi="Verdana" w:cs="Tahoma"/>
          <w:sz w:val="20"/>
          <w:szCs w:val="20"/>
        </w:rPr>
        <w:t>.</w:t>
      </w:r>
    </w:p>
    <w:p w14:paraId="00CF2E23" w14:textId="77777777" w:rsidR="008F2A73" w:rsidRPr="00E152F3" w:rsidRDefault="008F2A73" w:rsidP="008F2A73">
      <w:pPr>
        <w:numPr>
          <w:ilvl w:val="0"/>
          <w:numId w:val="1"/>
        </w:numPr>
        <w:jc w:val="both"/>
        <w:rPr>
          <w:rFonts w:ascii="Verdana" w:hAnsi="Verdana" w:cs="Tahoma"/>
          <w:b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Nadzór nad realizacją Projektu należy do kompetencji Koordynatora Projektu.</w:t>
      </w:r>
    </w:p>
    <w:p w14:paraId="272999CE" w14:textId="77777777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01FE4A4F" w14:textId="77777777" w:rsidR="008F2A73" w:rsidRPr="00E152F3" w:rsidRDefault="008F2A73" w:rsidP="008F2A73">
      <w:pPr>
        <w:ind w:left="360"/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137568D8" w14:textId="77777777" w:rsidR="008F2A73" w:rsidRPr="00E152F3" w:rsidRDefault="008F2A73" w:rsidP="008F2A73">
      <w:pPr>
        <w:jc w:val="center"/>
        <w:rPr>
          <w:rFonts w:ascii="Verdana" w:hAnsi="Verdana" w:cs="Tahoma"/>
          <w:b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>§ 2 Definicje</w:t>
      </w:r>
    </w:p>
    <w:p w14:paraId="1A43E1C8" w14:textId="77777777" w:rsidR="008F2A73" w:rsidRPr="00E152F3" w:rsidRDefault="008F2A73" w:rsidP="008F2A73">
      <w:pPr>
        <w:jc w:val="both"/>
        <w:rPr>
          <w:rFonts w:ascii="Verdana" w:hAnsi="Verdana" w:cs="Tahoma"/>
          <w:b/>
          <w:sz w:val="20"/>
          <w:szCs w:val="20"/>
          <w:lang w:eastAsia="ar-SA"/>
        </w:rPr>
      </w:pPr>
    </w:p>
    <w:p w14:paraId="39396413" w14:textId="4A85033C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 xml:space="preserve">Projekt </w:t>
      </w:r>
      <w:r w:rsidRPr="00E152F3">
        <w:rPr>
          <w:rFonts w:ascii="Verdana" w:hAnsi="Verdana" w:cs="Tahoma"/>
          <w:sz w:val="20"/>
          <w:szCs w:val="20"/>
          <w:lang w:eastAsia="ar-SA"/>
        </w:rPr>
        <w:t>–</w:t>
      </w:r>
      <w:r w:rsidRPr="00E152F3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E152F3">
        <w:rPr>
          <w:rFonts w:ascii="Verdana" w:hAnsi="Verdana" w:cs="Tahoma"/>
          <w:sz w:val="20"/>
          <w:szCs w:val="20"/>
          <w:lang w:eastAsia="ar-SA"/>
        </w:rPr>
        <w:t>oznacza Projekt pt. „</w:t>
      </w:r>
      <w:r>
        <w:rPr>
          <w:rFonts w:ascii="Verdana" w:hAnsi="Verdana" w:cs="Tahoma"/>
          <w:sz w:val="20"/>
          <w:szCs w:val="20"/>
          <w:lang w:eastAsia="ar-SA"/>
        </w:rPr>
        <w:t xml:space="preserve">Super Nova </w:t>
      </w:r>
      <w:proofErr w:type="spellStart"/>
      <w:r>
        <w:rPr>
          <w:rFonts w:ascii="Verdana" w:hAnsi="Verdana" w:cs="Tahoma"/>
          <w:sz w:val="20"/>
          <w:szCs w:val="20"/>
          <w:lang w:eastAsia="ar-SA"/>
        </w:rPr>
        <w:t>Edukacj</w:t>
      </w:r>
      <w:proofErr w:type="spellEnd"/>
      <w:r>
        <w:rPr>
          <w:rFonts w:ascii="Verdana" w:hAnsi="Verdana" w:cs="Tahoma"/>
          <w:sz w:val="20"/>
          <w:szCs w:val="20"/>
          <w:lang w:eastAsia="ar-SA"/>
        </w:rPr>
        <w:t>@</w:t>
      </w:r>
      <w:r w:rsidRPr="00E152F3">
        <w:rPr>
          <w:rFonts w:ascii="Verdana" w:hAnsi="Verdana" w:cs="Tahoma"/>
          <w:sz w:val="20"/>
          <w:szCs w:val="20"/>
          <w:lang w:eastAsia="ar-SA"/>
        </w:rPr>
        <w:t>” realizowany w ramach Osi priorytetowej XI Edukacja Kwalifikacje Umiejętności, Działania XI.1 Wysoka jakość edukacji, Poddziałania XI.1.2 Kształcenie ogólne określony we Wniosku o dofinansowanie projektu</w:t>
      </w:r>
      <w:r>
        <w:rPr>
          <w:rFonts w:ascii="Verdana" w:hAnsi="Verdana" w:cs="Tahoma"/>
          <w:sz w:val="20"/>
          <w:szCs w:val="20"/>
          <w:lang w:eastAsia="ar-SA"/>
        </w:rPr>
        <w:t xml:space="preserve"> </w:t>
      </w:r>
      <w:r w:rsidRPr="00E152F3">
        <w:rPr>
          <w:rFonts w:ascii="Verdana" w:hAnsi="Verdana" w:cs="Tahoma"/>
          <w:sz w:val="20"/>
          <w:szCs w:val="20"/>
          <w:lang w:eastAsia="ar-SA"/>
        </w:rPr>
        <w:t>nr RPLD.</w:t>
      </w:r>
      <w:r w:rsidRPr="00440858">
        <w:rPr>
          <w:rFonts w:ascii="Verdana" w:hAnsi="Verdana" w:cs="Tahoma"/>
          <w:sz w:val="20"/>
          <w:szCs w:val="20"/>
          <w:lang w:eastAsia="ar-SA"/>
        </w:rPr>
        <w:t>11.01.02-10-006</w:t>
      </w:r>
      <w:r>
        <w:rPr>
          <w:rFonts w:ascii="Verdana" w:hAnsi="Verdana" w:cs="Tahoma"/>
          <w:sz w:val="20"/>
          <w:szCs w:val="20"/>
          <w:lang w:eastAsia="ar-SA"/>
        </w:rPr>
        <w:t>3</w:t>
      </w:r>
      <w:r w:rsidRPr="00440858">
        <w:rPr>
          <w:rFonts w:ascii="Verdana" w:hAnsi="Verdana" w:cs="Tahoma"/>
          <w:sz w:val="20"/>
          <w:szCs w:val="20"/>
          <w:lang w:eastAsia="ar-SA"/>
        </w:rPr>
        <w:t>/21</w:t>
      </w:r>
      <w:r w:rsidRPr="00E152F3">
        <w:rPr>
          <w:rFonts w:ascii="Verdana" w:hAnsi="Verdana" w:cs="Tahoma"/>
          <w:sz w:val="20"/>
          <w:szCs w:val="20"/>
          <w:lang w:eastAsia="ar-SA"/>
        </w:rPr>
        <w:t>, stanowiącym załącznik nr 1 do umowy RPLD.</w:t>
      </w:r>
      <w:r w:rsidRPr="00440858">
        <w:t xml:space="preserve"> </w:t>
      </w:r>
      <w:r w:rsidRPr="00440858">
        <w:rPr>
          <w:rFonts w:ascii="Verdana" w:hAnsi="Verdana" w:cs="Tahoma"/>
          <w:sz w:val="20"/>
          <w:szCs w:val="20"/>
          <w:lang w:eastAsia="ar-SA"/>
        </w:rPr>
        <w:t>11.01.02-10-006</w:t>
      </w:r>
      <w:r>
        <w:rPr>
          <w:rFonts w:ascii="Verdana" w:hAnsi="Verdana" w:cs="Tahoma"/>
          <w:sz w:val="20"/>
          <w:szCs w:val="20"/>
          <w:lang w:eastAsia="ar-SA"/>
        </w:rPr>
        <w:t>3</w:t>
      </w:r>
      <w:r w:rsidRPr="00440858">
        <w:rPr>
          <w:rFonts w:ascii="Verdana" w:hAnsi="Verdana" w:cs="Tahoma"/>
          <w:sz w:val="20"/>
          <w:szCs w:val="20"/>
          <w:lang w:eastAsia="ar-SA"/>
        </w:rPr>
        <w:t>/21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-00. </w:t>
      </w:r>
    </w:p>
    <w:p w14:paraId="69C107C0" w14:textId="77777777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2D5346FD" w14:textId="08293237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  <w:lang w:eastAsia="ar-SA"/>
        </w:rPr>
      </w:pPr>
      <w:r w:rsidRPr="00E152F3">
        <w:rPr>
          <w:rFonts w:ascii="Verdana" w:hAnsi="Verdana" w:cs="Tahoma"/>
          <w:b/>
          <w:sz w:val="20"/>
          <w:szCs w:val="20"/>
          <w:lang w:eastAsia="ar-SA"/>
        </w:rPr>
        <w:t xml:space="preserve">Beneficjent 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(Realizator Projektu) – Gmina </w:t>
      </w:r>
      <w:r>
        <w:rPr>
          <w:rFonts w:ascii="Verdana" w:hAnsi="Verdana" w:cs="Tahoma"/>
          <w:sz w:val="20"/>
          <w:szCs w:val="20"/>
          <w:lang w:eastAsia="ar-SA"/>
        </w:rPr>
        <w:t>Dobroń</w:t>
      </w:r>
      <w:r w:rsidRPr="00E152F3">
        <w:rPr>
          <w:rFonts w:ascii="Verdana" w:hAnsi="Verdana" w:cs="Tahoma"/>
          <w:sz w:val="20"/>
          <w:szCs w:val="20"/>
          <w:lang w:eastAsia="ar-SA"/>
        </w:rPr>
        <w:t>, reprezentowana</w:t>
      </w:r>
      <w:r w:rsidRPr="00E152F3">
        <w:rPr>
          <w:rFonts w:ascii="Verdana" w:hAnsi="Verdana" w:cs="Tahoma"/>
          <w:bCs/>
          <w:sz w:val="20"/>
          <w:szCs w:val="20"/>
          <w:lang w:eastAsia="ar-SA"/>
        </w:rPr>
        <w:t xml:space="preserve"> przez Wójt</w:t>
      </w:r>
      <w:r w:rsidR="00DE7F5C">
        <w:rPr>
          <w:rFonts w:ascii="Verdana" w:hAnsi="Verdana" w:cs="Tahoma"/>
          <w:bCs/>
          <w:sz w:val="20"/>
          <w:szCs w:val="20"/>
          <w:lang w:eastAsia="ar-SA"/>
        </w:rPr>
        <w:t>a</w:t>
      </w:r>
      <w:r w:rsidRPr="00E152F3">
        <w:rPr>
          <w:rFonts w:ascii="Verdana" w:hAnsi="Verdana" w:cs="Tahoma"/>
          <w:bCs/>
          <w:sz w:val="20"/>
          <w:szCs w:val="20"/>
          <w:lang w:eastAsia="ar-SA"/>
        </w:rPr>
        <w:t xml:space="preserve"> Gminy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, </w:t>
      </w:r>
      <w:r>
        <w:rPr>
          <w:rFonts w:ascii="Verdana" w:hAnsi="Verdana" w:cs="Tahoma"/>
          <w:sz w:val="20"/>
          <w:szCs w:val="20"/>
          <w:lang w:eastAsia="ar-SA"/>
        </w:rPr>
        <w:t xml:space="preserve">Roberta </w:t>
      </w:r>
      <w:proofErr w:type="spellStart"/>
      <w:r>
        <w:rPr>
          <w:rFonts w:ascii="Verdana" w:hAnsi="Verdana" w:cs="Tahoma"/>
          <w:sz w:val="20"/>
          <w:szCs w:val="20"/>
          <w:lang w:eastAsia="ar-SA"/>
        </w:rPr>
        <w:t>Jarzębaka</w:t>
      </w:r>
      <w:proofErr w:type="spellEnd"/>
      <w:r w:rsidRPr="00E152F3">
        <w:rPr>
          <w:rFonts w:ascii="Verdana" w:hAnsi="Verdana" w:cs="Tahoma"/>
          <w:sz w:val="20"/>
          <w:szCs w:val="20"/>
          <w:lang w:eastAsia="ar-SA"/>
        </w:rPr>
        <w:t xml:space="preserve">. </w:t>
      </w:r>
    </w:p>
    <w:p w14:paraId="6ED72383" w14:textId="77777777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  <w:lang w:eastAsia="ar-SA"/>
        </w:rPr>
      </w:pPr>
    </w:p>
    <w:p w14:paraId="4E7A3CFE" w14:textId="77777777" w:rsidR="008F2A73" w:rsidRPr="00E152F3" w:rsidRDefault="008F2A73" w:rsidP="008F2A73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  <w:lang w:eastAsia="ar-SA"/>
        </w:rPr>
      </w:pPr>
      <w:proofErr w:type="spellStart"/>
      <w:r w:rsidRPr="00E152F3">
        <w:rPr>
          <w:rFonts w:ascii="Verdana" w:hAnsi="Verdana"/>
          <w:b/>
          <w:sz w:val="20"/>
          <w:szCs w:val="20"/>
        </w:rPr>
        <w:t>Uczestni</w:t>
      </w:r>
      <w:proofErr w:type="spellEnd"/>
      <w:r w:rsidRPr="00E152F3">
        <w:rPr>
          <w:rFonts w:ascii="Verdana" w:hAnsi="Verdana"/>
          <w:b/>
          <w:sz w:val="20"/>
          <w:szCs w:val="20"/>
        </w:rPr>
        <w:t>(</w:t>
      </w:r>
      <w:proofErr w:type="spellStart"/>
      <w:r w:rsidRPr="00E152F3">
        <w:rPr>
          <w:rFonts w:ascii="Verdana" w:hAnsi="Verdana"/>
          <w:b/>
          <w:sz w:val="20"/>
          <w:szCs w:val="20"/>
        </w:rPr>
        <w:t>cy</w:t>
      </w:r>
      <w:proofErr w:type="spellEnd"/>
      <w:r w:rsidRPr="00E152F3">
        <w:rPr>
          <w:rFonts w:ascii="Verdana" w:hAnsi="Verdana"/>
          <w:b/>
          <w:sz w:val="20"/>
          <w:szCs w:val="20"/>
        </w:rPr>
        <w:t>)/-</w:t>
      </w:r>
      <w:proofErr w:type="spellStart"/>
      <w:r w:rsidRPr="00E152F3">
        <w:rPr>
          <w:rFonts w:ascii="Verdana" w:hAnsi="Verdana"/>
          <w:b/>
          <w:sz w:val="20"/>
          <w:szCs w:val="20"/>
        </w:rPr>
        <w:t>czki</w:t>
      </w:r>
      <w:proofErr w:type="spellEnd"/>
      <w:r w:rsidRPr="00E152F3">
        <w:rPr>
          <w:rFonts w:ascii="Verdana" w:hAnsi="Verdana"/>
          <w:b/>
          <w:sz w:val="20"/>
          <w:szCs w:val="20"/>
        </w:rPr>
        <w:t xml:space="preserve"> Projektu(grupa docelowa) – </w:t>
      </w:r>
      <w:r w:rsidRPr="00E152F3">
        <w:rPr>
          <w:rFonts w:ascii="Verdana" w:hAnsi="Verdana" w:cs="Tahoma"/>
          <w:sz w:val="20"/>
          <w:szCs w:val="20"/>
          <w:lang w:eastAsia="ar-SA"/>
        </w:rPr>
        <w:t xml:space="preserve">osoby fizyczne bez względu na wiek </w:t>
      </w:r>
      <w:r w:rsidRPr="00E152F3">
        <w:rPr>
          <w:rFonts w:ascii="Verdana" w:hAnsi="Verdana" w:cs="Tahoma"/>
          <w:sz w:val="20"/>
          <w:szCs w:val="20"/>
          <w:lang w:eastAsia="ar-SA"/>
        </w:rPr>
        <w:br/>
        <w:t xml:space="preserve">lub podmiot bezpośrednio korzystający z interwencji Europejskiego Funduszu Społecznego. </w:t>
      </w:r>
    </w:p>
    <w:p w14:paraId="4282C566" w14:textId="77777777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</w:rPr>
      </w:pPr>
    </w:p>
    <w:p w14:paraId="2DDBADD3" w14:textId="27E63463" w:rsidR="008F2A73" w:rsidRPr="00E152F3" w:rsidRDefault="008F2A73" w:rsidP="008F2A73">
      <w:p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Biuro Projektu</w:t>
      </w:r>
      <w:r w:rsidRPr="00E152F3">
        <w:rPr>
          <w:rFonts w:ascii="Verdana" w:hAnsi="Verdana" w:cs="Tahoma"/>
          <w:sz w:val="20"/>
          <w:szCs w:val="20"/>
        </w:rPr>
        <w:t xml:space="preserve"> – Beneficjent w okresie realizacji Projektu prowadzi Biuro Projektu na terenie województwa łódzkiego (w Urzędzie Gminy </w:t>
      </w:r>
      <w:r w:rsidR="00DE7F5C">
        <w:rPr>
          <w:rFonts w:ascii="Verdana" w:hAnsi="Verdana" w:cs="Tahoma"/>
          <w:sz w:val="20"/>
          <w:szCs w:val="20"/>
        </w:rPr>
        <w:t xml:space="preserve">w </w:t>
      </w:r>
      <w:r>
        <w:rPr>
          <w:rFonts w:ascii="Verdana" w:hAnsi="Verdana" w:cs="Tahoma"/>
          <w:sz w:val="20"/>
          <w:szCs w:val="20"/>
        </w:rPr>
        <w:t>Dobro</w:t>
      </w:r>
      <w:r w:rsidR="00DE7F5C">
        <w:rPr>
          <w:rFonts w:ascii="Verdana" w:hAnsi="Verdana" w:cs="Tahoma"/>
          <w:sz w:val="20"/>
          <w:szCs w:val="20"/>
        </w:rPr>
        <w:t>niu</w:t>
      </w:r>
      <w:r w:rsidRPr="00E152F3">
        <w:rPr>
          <w:rFonts w:ascii="Verdana" w:hAnsi="Verdana" w:cs="Tahoma"/>
          <w:sz w:val="20"/>
          <w:szCs w:val="20"/>
        </w:rPr>
        <w:t xml:space="preserve">, </w:t>
      </w:r>
      <w:r w:rsidRPr="00440858">
        <w:rPr>
          <w:rFonts w:ascii="Verdana" w:hAnsi="Verdana" w:cs="Tahoma"/>
          <w:sz w:val="20"/>
          <w:szCs w:val="20"/>
        </w:rPr>
        <w:t>9</w:t>
      </w:r>
      <w:r w:rsidR="00DE7F5C">
        <w:rPr>
          <w:rFonts w:ascii="Verdana" w:hAnsi="Verdana" w:cs="Tahoma"/>
          <w:sz w:val="20"/>
          <w:szCs w:val="20"/>
        </w:rPr>
        <w:t>5</w:t>
      </w:r>
      <w:r w:rsidRPr="00440858">
        <w:rPr>
          <w:rFonts w:ascii="Verdana" w:hAnsi="Verdana" w:cs="Tahoma"/>
          <w:sz w:val="20"/>
          <w:szCs w:val="20"/>
        </w:rPr>
        <w:t xml:space="preserve"> - </w:t>
      </w:r>
      <w:r w:rsidR="00DE7F5C">
        <w:rPr>
          <w:rFonts w:ascii="Verdana" w:hAnsi="Verdana" w:cs="Tahoma"/>
          <w:sz w:val="20"/>
          <w:szCs w:val="20"/>
        </w:rPr>
        <w:t>082</w:t>
      </w:r>
      <w:r w:rsidRPr="00440858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Dobroń</w:t>
      </w:r>
      <w:r w:rsidRPr="00E152F3">
        <w:rPr>
          <w:rFonts w:ascii="Verdana" w:hAnsi="Verdana" w:cs="Tahoma"/>
          <w:sz w:val="20"/>
          <w:szCs w:val="20"/>
        </w:rPr>
        <w:t xml:space="preserve">, ul. </w:t>
      </w:r>
      <w:r w:rsidR="00DE7F5C" w:rsidRPr="00DE7F5C">
        <w:rPr>
          <w:rFonts w:ascii="Verdana" w:hAnsi="Verdana" w:cs="Tahoma"/>
          <w:sz w:val="20"/>
          <w:szCs w:val="20"/>
        </w:rPr>
        <w:t>11 Listopada 9</w:t>
      </w:r>
      <w:r w:rsidRPr="00E152F3">
        <w:rPr>
          <w:rFonts w:ascii="Verdana" w:hAnsi="Verdana" w:cs="Tahoma"/>
          <w:sz w:val="20"/>
          <w:szCs w:val="20"/>
        </w:rPr>
        <w:t xml:space="preserve">, pok. </w:t>
      </w:r>
      <w:r w:rsidR="00DE7F5C">
        <w:rPr>
          <w:rFonts w:ascii="Verdana" w:hAnsi="Verdana" w:cs="Tahoma"/>
          <w:sz w:val="20"/>
          <w:szCs w:val="20"/>
        </w:rPr>
        <w:t>18</w:t>
      </w:r>
      <w:r w:rsidRPr="00E152F3">
        <w:rPr>
          <w:rFonts w:ascii="Verdana" w:hAnsi="Verdana" w:cs="Tahoma"/>
          <w:sz w:val="20"/>
          <w:szCs w:val="20"/>
        </w:rPr>
        <w:t>, tel. (4</w:t>
      </w:r>
      <w:r>
        <w:rPr>
          <w:rFonts w:ascii="Verdana" w:hAnsi="Verdana" w:cs="Tahoma"/>
          <w:sz w:val="20"/>
          <w:szCs w:val="20"/>
        </w:rPr>
        <w:t>3</w:t>
      </w:r>
      <w:r w:rsidRPr="00E152F3">
        <w:rPr>
          <w:rFonts w:ascii="Verdana" w:hAnsi="Verdana" w:cs="Tahoma"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</w:t>
      </w:r>
      <w:r w:rsidR="00DE7F5C">
        <w:rPr>
          <w:rFonts w:ascii="Verdana" w:hAnsi="Verdana" w:cs="Tahoma"/>
          <w:sz w:val="20"/>
          <w:szCs w:val="20"/>
        </w:rPr>
        <w:t>67 72 130</w:t>
      </w:r>
      <w:r w:rsidRPr="00E152F3">
        <w:rPr>
          <w:rFonts w:ascii="Verdana" w:hAnsi="Verdana" w:cs="Tahoma"/>
          <w:sz w:val="20"/>
          <w:szCs w:val="20"/>
        </w:rPr>
        <w:t xml:space="preserve">, </w:t>
      </w:r>
      <w:r w:rsidR="00DE7F5C" w:rsidRPr="00DE7F5C">
        <w:rPr>
          <w:rFonts w:ascii="Verdana" w:hAnsi="Verdana" w:cs="Tahoma"/>
          <w:sz w:val="20"/>
          <w:szCs w:val="20"/>
        </w:rPr>
        <w:t>emilia.jardzioch@dobron.ug.gov.pl</w:t>
      </w:r>
      <w:r w:rsidRPr="00E152F3">
        <w:rPr>
          <w:rFonts w:ascii="Verdana" w:hAnsi="Verdana" w:cs="Tahoma"/>
          <w:sz w:val="20"/>
          <w:szCs w:val="20"/>
        </w:rPr>
        <w:t xml:space="preserve">), oferujące </w:t>
      </w:r>
      <w:r w:rsidRPr="00E152F3">
        <w:rPr>
          <w:rFonts w:ascii="Verdana" w:hAnsi="Verdana" w:cs="Tahoma"/>
          <w:sz w:val="20"/>
          <w:szCs w:val="20"/>
        </w:rPr>
        <w:lastRenderedPageBreak/>
        <w:t>możliwość udostępnienia pełnej dokumentacji wdrażanego Projektu oraz zapewniające uczestnikom Projektu możliwość osobistego kontaktu z jego kadrą.</w:t>
      </w:r>
    </w:p>
    <w:p w14:paraId="5FA85456" w14:textId="77777777" w:rsidR="008F2A73" w:rsidRPr="00E152F3" w:rsidRDefault="008F2A73" w:rsidP="008F2A73">
      <w:pPr>
        <w:keepNext/>
        <w:keepLines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</w:t>
      </w:r>
    </w:p>
    <w:p w14:paraId="57B85B88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kompetencje cyfrowe (kompetencje w zakresie TIK)</w:t>
      </w:r>
      <w:r w:rsidRPr="00E152F3">
        <w:rPr>
          <w:b/>
          <w:bCs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– definiowane jako zdolność do: </w:t>
      </w:r>
    </w:p>
    <w:p w14:paraId="569C46A6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a) przetwarzania (wyszukiwania, oceny, przechowywania) informacji; </w:t>
      </w:r>
    </w:p>
    <w:p w14:paraId="444F2AC4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b) komunikacji (wchodzenia w cyfrowe interakcje, dzielenia się informacjami, znajomość netykiety i umiejętność zarządzania cyfrową tożsamością); </w:t>
      </w:r>
    </w:p>
    <w:p w14:paraId="2C288097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c) tworzenia cyfrowej informacji (w tym również umiejętność programowania i znajomość zagadnień praw autorskich); </w:t>
      </w:r>
    </w:p>
    <w:p w14:paraId="28D9DD19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d) zachowania bezpieczeństwa (ochrony cyfrowych urządzeń, danych, własnej tożsamości, zdrowia i środowiska); </w:t>
      </w:r>
    </w:p>
    <w:p w14:paraId="4903E36B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e) rozwiązywania problemów (technicznych, identyfikowania sytuacji, w których technologia może pomóc, bycia kreatywnym z użyciem technologii, identyfikowania luk w zakresie kompetencji); </w:t>
      </w:r>
    </w:p>
    <w:p w14:paraId="353869D2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f) obsługi komputera i programów komunikacji cyfrowej. </w:t>
      </w:r>
    </w:p>
    <w:p w14:paraId="504070FC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</w:p>
    <w:p w14:paraId="533B4944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b/>
          <w:sz w:val="20"/>
          <w:szCs w:val="20"/>
        </w:rPr>
      </w:pPr>
    </w:p>
    <w:p w14:paraId="247687C0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Specjalne potrzeby rozwojowe i edukacyjne</w:t>
      </w:r>
      <w:r w:rsidRPr="00E152F3">
        <w:rPr>
          <w:b/>
          <w:bCs/>
          <w:sz w:val="20"/>
          <w:szCs w:val="20"/>
        </w:rPr>
        <w:t xml:space="preserve"> </w:t>
      </w:r>
      <w:r w:rsidRPr="00E152F3">
        <w:rPr>
          <w:sz w:val="20"/>
          <w:szCs w:val="20"/>
        </w:rPr>
        <w:t xml:space="preserve">– </w:t>
      </w:r>
      <w:r w:rsidRPr="00E152F3">
        <w:rPr>
          <w:rFonts w:ascii="Verdana" w:hAnsi="Verdana" w:cs="Tahoma"/>
          <w:sz w:val="20"/>
          <w:szCs w:val="20"/>
        </w:rPr>
        <w:t xml:space="preserve">indywidualne potrzeby rozwojowe </w:t>
      </w:r>
      <w:r w:rsidRPr="00E152F3">
        <w:rPr>
          <w:rFonts w:ascii="Verdana" w:hAnsi="Verdana" w:cs="Tahoma"/>
          <w:sz w:val="20"/>
          <w:szCs w:val="20"/>
        </w:rPr>
        <w:br/>
        <w:t xml:space="preserve">i edukacyjne dzieci w wieku przedszkolnym oraz uczniów, o których mowa rozporządzeniu Ministra Edukacji Narodowej z dnia 30 kwietnia 2013 r. w sprawie zasad udzielania </w:t>
      </w:r>
      <w:r w:rsidRPr="00E152F3">
        <w:rPr>
          <w:rFonts w:ascii="Verdana" w:hAnsi="Verdana" w:cs="Tahoma"/>
          <w:sz w:val="20"/>
          <w:szCs w:val="20"/>
        </w:rPr>
        <w:br/>
        <w:t xml:space="preserve">i organizacji pomocy psychologiczno-pedagogicznej w publicznych przedszkolach, szkołach </w:t>
      </w:r>
      <w:r w:rsidRPr="00E152F3">
        <w:rPr>
          <w:rFonts w:ascii="Verdana" w:hAnsi="Verdana" w:cs="Tahoma"/>
          <w:sz w:val="20"/>
          <w:szCs w:val="20"/>
        </w:rPr>
        <w:br/>
        <w:t xml:space="preserve">i placówkach (Dz. U. poz. 532 oraz z 2017 r. poz. 1643) oraz w rozporządzeniu Ministra Edukacji Narodowej z dnia 9 sierpnia 2017 r. w sprawie zasad organizacji i udzielania pomocy psychologiczno-pedagogicznej w publicznych przedszkolach, szkołach i placówkach (Dz. U. z 2017, poz. 1591 z </w:t>
      </w:r>
      <w:proofErr w:type="spellStart"/>
      <w:r w:rsidRPr="00E152F3">
        <w:rPr>
          <w:rFonts w:ascii="Verdana" w:hAnsi="Verdana" w:cs="Tahoma"/>
          <w:sz w:val="20"/>
          <w:szCs w:val="20"/>
        </w:rPr>
        <w:t>późn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. zm.), zwanym dalej: rozporządzeniem MEN o pomocy psychologiczno-pedagogicznej. </w:t>
      </w:r>
    </w:p>
    <w:p w14:paraId="7242A69D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both"/>
        <w:rPr>
          <w:sz w:val="20"/>
          <w:szCs w:val="20"/>
        </w:rPr>
      </w:pPr>
    </w:p>
    <w:p w14:paraId="01FEDB63" w14:textId="77777777" w:rsidR="008F2A73" w:rsidRPr="00E152F3" w:rsidRDefault="008F2A73" w:rsidP="008F2A73">
      <w:pPr>
        <w:tabs>
          <w:tab w:val="left" w:pos="1300"/>
          <w:tab w:val="center" w:pos="4536"/>
          <w:tab w:val="right" w:pos="9072"/>
        </w:tabs>
        <w:jc w:val="right"/>
        <w:rPr>
          <w:rFonts w:ascii="Verdana" w:hAnsi="Verdana" w:cs="Tahoma"/>
          <w:sz w:val="20"/>
          <w:szCs w:val="20"/>
        </w:rPr>
      </w:pPr>
    </w:p>
    <w:p w14:paraId="29330C4E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 xml:space="preserve">II. Zasady rekrutacji </w:t>
      </w:r>
    </w:p>
    <w:p w14:paraId="266BCDAD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14:paraId="10BE3F51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3</w:t>
      </w:r>
    </w:p>
    <w:p w14:paraId="6D8FB541" w14:textId="77777777" w:rsidR="008F2A73" w:rsidRPr="00E152F3" w:rsidRDefault="008F2A73" w:rsidP="008F2A73">
      <w:pPr>
        <w:ind w:left="283"/>
        <w:jc w:val="both"/>
        <w:rPr>
          <w:rFonts w:ascii="Verdana" w:hAnsi="Verdana" w:cs="Tahoma"/>
          <w:sz w:val="20"/>
          <w:szCs w:val="20"/>
        </w:rPr>
      </w:pPr>
    </w:p>
    <w:p w14:paraId="3D296C9C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Rekrutacja uczniów trwać będzie w okresie </w:t>
      </w:r>
      <w:r w:rsidRPr="00EF719C">
        <w:rPr>
          <w:rFonts w:ascii="Verdana" w:hAnsi="Verdana" w:cs="Tahoma"/>
          <w:sz w:val="20"/>
          <w:szCs w:val="20"/>
        </w:rPr>
        <w:t>7-21.03.2022 r.</w:t>
      </w:r>
    </w:p>
    <w:p w14:paraId="79386905" w14:textId="6A1C3902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Dostęp do Projektu jest otwarty dla każdego ucznia/uczennicy </w:t>
      </w:r>
      <w:r w:rsidRPr="00E152F3">
        <w:rPr>
          <w:rFonts w:ascii="Verdana" w:hAnsi="Verdana"/>
          <w:sz w:val="20"/>
          <w:szCs w:val="20"/>
        </w:rPr>
        <w:t>Szkoły Podstawowej </w:t>
      </w:r>
      <w:r w:rsidRPr="00E152F3">
        <w:rPr>
          <w:rFonts w:ascii="Verdana" w:hAnsi="Verdana" w:cs="Tahoma"/>
          <w:sz w:val="20"/>
          <w:szCs w:val="20"/>
        </w:rPr>
        <w:t xml:space="preserve">im.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w Chechle Drugim</w:t>
      </w:r>
      <w:r w:rsidRPr="00E152F3">
        <w:rPr>
          <w:rFonts w:ascii="Verdana" w:hAnsi="Verdana" w:cs="Tahoma"/>
          <w:sz w:val="20"/>
          <w:szCs w:val="20"/>
        </w:rPr>
        <w:t>,</w:t>
      </w:r>
      <w:r>
        <w:rPr>
          <w:rFonts w:ascii="Verdana" w:hAnsi="Verdana" w:cs="Tahoma"/>
          <w:sz w:val="20"/>
          <w:szCs w:val="20"/>
        </w:rPr>
        <w:t xml:space="preserve"> uczęszczającego do kl. V-VIII,</w:t>
      </w:r>
      <w:r w:rsidRPr="00E152F3">
        <w:rPr>
          <w:rFonts w:ascii="Verdana" w:hAnsi="Verdana" w:cs="Tahoma"/>
          <w:sz w:val="20"/>
          <w:szCs w:val="20"/>
        </w:rPr>
        <w:t xml:space="preserve"> który zamieszkuje w rozumieni</w:t>
      </w:r>
      <w:r w:rsidRPr="00E152F3">
        <w:rPr>
          <w:rFonts w:ascii="Verdana" w:hAnsi="Verdana"/>
          <w:sz w:val="20"/>
          <w:szCs w:val="20"/>
        </w:rPr>
        <w:t xml:space="preserve">u Kodeksu Cywilnego na terenie województwa łódzkiego, z zastrzeżeniem pkt. 3. </w:t>
      </w:r>
    </w:p>
    <w:p w14:paraId="0421E88B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zajęciach oferowanych w Projekcie mogą uczestniczyć uczniowi</w:t>
      </w:r>
      <w:r w:rsidRPr="00E152F3">
        <w:rPr>
          <w:rFonts w:ascii="Verdana" w:hAnsi="Verdana" w:cs="Tahoma"/>
          <w:sz w:val="20"/>
          <w:szCs w:val="20"/>
        </w:rPr>
        <w:t>e spełniający dodatkowe kryteria formalne:</w:t>
      </w:r>
    </w:p>
    <w:p w14:paraId="23E2DC90" w14:textId="77777777" w:rsidR="008F2A73" w:rsidRPr="00E152F3" w:rsidRDefault="008F2A73" w:rsidP="008F2A73">
      <w:p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</w:p>
    <w:p w14:paraId="51343F67" w14:textId="77777777" w:rsidR="008F2A73" w:rsidRPr="00E152F3" w:rsidRDefault="008F2A73" w:rsidP="008F2A73">
      <w:pPr>
        <w:keepNext/>
        <w:keepLines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nie uczestniczą </w:t>
      </w:r>
      <w:r w:rsidRPr="00E152F3">
        <w:rPr>
          <w:rFonts w:ascii="Verdana" w:hAnsi="Verdana" w:cs="Tahoma"/>
          <w:sz w:val="20"/>
          <w:szCs w:val="20"/>
        </w:rPr>
        <w:t xml:space="preserve">poza szkołą w zajęciach adekwatnych do oferowanych </w:t>
      </w:r>
      <w:r>
        <w:rPr>
          <w:rFonts w:ascii="Verdana" w:hAnsi="Verdana" w:cs="Tahoma"/>
          <w:sz w:val="20"/>
          <w:szCs w:val="20"/>
        </w:rPr>
        <w:br/>
      </w:r>
      <w:r w:rsidRPr="00E152F3">
        <w:rPr>
          <w:rFonts w:ascii="Verdana" w:hAnsi="Verdana" w:cs="Tahoma"/>
          <w:sz w:val="20"/>
          <w:szCs w:val="20"/>
        </w:rPr>
        <w:t>w Projekcie;</w:t>
      </w:r>
    </w:p>
    <w:p w14:paraId="5C712A02" w14:textId="4A96726F" w:rsidR="008F2A73" w:rsidRPr="00E152F3" w:rsidRDefault="008F2A73" w:rsidP="008F2A73">
      <w:pPr>
        <w:keepNext/>
        <w:keepLines/>
        <w:numPr>
          <w:ilvl w:val="0"/>
          <w:numId w:val="3"/>
        </w:numPr>
        <w:tabs>
          <w:tab w:val="left" w:pos="567"/>
        </w:tabs>
        <w:contextualSpacing/>
        <w:jc w:val="both"/>
        <w:rPr>
          <w:rFonts w:ascii="Verdana" w:hAnsi="Verdana" w:cs="Tahoma"/>
          <w:sz w:val="20"/>
          <w:szCs w:val="20"/>
        </w:rPr>
      </w:pPr>
      <w:r w:rsidRPr="00EF719C">
        <w:rPr>
          <w:rFonts w:ascii="Verdana" w:hAnsi="Verdana" w:cs="Tahoma"/>
          <w:sz w:val="20"/>
          <w:szCs w:val="20"/>
        </w:rPr>
        <w:t>uczęszczają do kl. V-VIII i osiągnęli ocenę końcową w ubiegłym roku z informatyki na poziomie dobrym bądź niższym</w:t>
      </w:r>
      <w:r w:rsidR="0094641F">
        <w:rPr>
          <w:rFonts w:ascii="Verdana" w:hAnsi="Verdana" w:cs="Tahoma"/>
          <w:sz w:val="20"/>
          <w:szCs w:val="20"/>
        </w:rPr>
        <w:t xml:space="preserve"> lub posiadają </w:t>
      </w:r>
      <w:r w:rsidR="0094641F" w:rsidRPr="0094641F">
        <w:rPr>
          <w:rFonts w:ascii="Verdana" w:hAnsi="Verdana" w:cs="Tahoma"/>
          <w:sz w:val="20"/>
          <w:szCs w:val="20"/>
        </w:rPr>
        <w:t>opini</w:t>
      </w:r>
      <w:r w:rsidR="0094641F" w:rsidRPr="0094641F">
        <w:rPr>
          <w:rFonts w:ascii="Verdana" w:hAnsi="Verdana" w:cs="Tahoma"/>
          <w:sz w:val="20"/>
          <w:szCs w:val="20"/>
        </w:rPr>
        <w:t>ę</w:t>
      </w:r>
      <w:r w:rsidR="0094641F" w:rsidRPr="0094641F">
        <w:rPr>
          <w:rFonts w:ascii="Verdana" w:hAnsi="Verdana" w:cs="Tahoma"/>
          <w:sz w:val="20"/>
          <w:szCs w:val="20"/>
        </w:rPr>
        <w:t xml:space="preserve"> wychowawcy o zasadności objęcia wsparciem</w:t>
      </w:r>
      <w:r w:rsidRPr="00E152F3">
        <w:rPr>
          <w:rFonts w:ascii="Verdana" w:hAnsi="Verdana" w:cs="Tahoma"/>
          <w:sz w:val="20"/>
          <w:szCs w:val="20"/>
        </w:rPr>
        <w:t>;</w:t>
      </w:r>
    </w:p>
    <w:p w14:paraId="7C657586" w14:textId="77777777" w:rsidR="008F2A73" w:rsidRPr="00E152F3" w:rsidRDefault="008F2A73" w:rsidP="008F2A73">
      <w:pPr>
        <w:tabs>
          <w:tab w:val="left" w:pos="567"/>
        </w:tabs>
        <w:jc w:val="both"/>
        <w:rPr>
          <w:rFonts w:ascii="Verdana" w:hAnsi="Verdana" w:cs="Tahoma"/>
          <w:sz w:val="20"/>
          <w:szCs w:val="20"/>
        </w:rPr>
      </w:pPr>
    </w:p>
    <w:p w14:paraId="5B5A9DF9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przypadku, gdy liczba chętnych do uczestniczenia w danych zajęciach będzie  większa niż zakładana liczba miejsc, zastosowane zostaną kryteria merytoryczne, które decydować będą o pierwszeństwie do udziału w Projekcie zgodnie z przypisaną wagą punktową, tzn.:</w:t>
      </w:r>
    </w:p>
    <w:p w14:paraId="3E6B42E2" w14:textId="77777777" w:rsidR="008F2A73" w:rsidRPr="00E152F3" w:rsidRDefault="008F2A73" w:rsidP="008F2A73">
      <w:pPr>
        <w:rPr>
          <w:rFonts w:ascii="Verdana" w:hAnsi="Verdana" w:cs="Tahoma"/>
          <w:sz w:val="20"/>
          <w:szCs w:val="20"/>
        </w:rPr>
      </w:pPr>
    </w:p>
    <w:p w14:paraId="33F1A162" w14:textId="77777777" w:rsidR="008F2A73" w:rsidRPr="00E152F3" w:rsidRDefault="008F2A73" w:rsidP="008F2A73">
      <w:pPr>
        <w:keepNext/>
        <w:keepLines/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lastRenderedPageBreak/>
        <w:t xml:space="preserve">kryterium dochodowe – </w:t>
      </w:r>
      <w:r w:rsidRPr="00E152F3">
        <w:rPr>
          <w:rFonts w:ascii="Verdana" w:hAnsi="Verdana" w:cs="Tahoma"/>
          <w:sz w:val="20"/>
          <w:szCs w:val="20"/>
        </w:rPr>
        <w:t xml:space="preserve">rozumiane jako średni dochód na członka rodziny </w:t>
      </w:r>
      <w:r w:rsidRPr="00E152F3">
        <w:rPr>
          <w:rFonts w:ascii="Verdana" w:hAnsi="Verdana" w:cs="Tahoma"/>
          <w:sz w:val="20"/>
          <w:szCs w:val="20"/>
        </w:rPr>
        <w:br/>
        <w:t>(tj. osoby spokrewnione lub niespokrewnione pozostające w faktycznym związku, wspólnie zamieszkujące i gospodarujące) określony jako przeciętny miesięczny dochód z 3 miesięcy wybranych spośród ostatnich 6 miesięcy poprzedzających zgłoszenie do Projektu.</w:t>
      </w:r>
      <w:r w:rsidRPr="00E152F3">
        <w:rPr>
          <w:rFonts w:ascii="Verdana" w:hAnsi="Verdana" w:cs="Tahoma"/>
          <w:sz w:val="20"/>
          <w:szCs w:val="20"/>
          <w:highlight w:val="yellow"/>
        </w:rPr>
        <w:t xml:space="preserve"> </w:t>
      </w:r>
    </w:p>
    <w:p w14:paraId="57C8F8CD" w14:textId="77777777" w:rsidR="008F2A73" w:rsidRPr="00E152F3" w:rsidRDefault="008F2A73" w:rsidP="008F2A73">
      <w:pPr>
        <w:keepNext/>
        <w:keepLines/>
        <w:tabs>
          <w:tab w:val="left" w:pos="567"/>
        </w:tabs>
        <w:ind w:left="1287"/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Waga punktowa: </w:t>
      </w:r>
      <w:r w:rsidRPr="00E152F3">
        <w:rPr>
          <w:rFonts w:ascii="Verdana" w:hAnsi="Verdana"/>
          <w:sz w:val="20"/>
          <w:szCs w:val="20"/>
        </w:rPr>
        <w:t>&lt;674 zł–</w:t>
      </w:r>
      <w:r>
        <w:rPr>
          <w:rFonts w:ascii="Verdana" w:hAnsi="Verdana"/>
          <w:sz w:val="20"/>
          <w:szCs w:val="20"/>
        </w:rPr>
        <w:t>1</w:t>
      </w:r>
      <w:r w:rsidRPr="00E152F3">
        <w:rPr>
          <w:rFonts w:ascii="Verdana" w:hAnsi="Verdana"/>
          <w:sz w:val="20"/>
          <w:szCs w:val="20"/>
        </w:rPr>
        <w:t>0 pkt.,&lt;674 zł,1348 zł&gt;-5 pkt.,&gt;1348 zł–0 pkt.</w:t>
      </w:r>
      <w:r w:rsidRPr="00E152F3">
        <w:rPr>
          <w:rFonts w:ascii="Verdana" w:hAnsi="Verdana" w:cs="Tahoma"/>
          <w:sz w:val="20"/>
          <w:szCs w:val="20"/>
        </w:rPr>
        <w:t>, przy czym możliwa jest odmowa podania informacji o dochodach, która będzie równoznaczna z nie uzyskaniem punktów w ramach kryterium dochodowego.</w:t>
      </w:r>
    </w:p>
    <w:p w14:paraId="53FDC642" w14:textId="66872F80" w:rsidR="008F2A73" w:rsidRDefault="008F2A73" w:rsidP="008F2A73">
      <w:pPr>
        <w:keepNext/>
        <w:keepLines/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posiadanie </w:t>
      </w:r>
      <w:r w:rsidRPr="00E152F3">
        <w:rPr>
          <w:rFonts w:ascii="Verdana" w:hAnsi="Verdana" w:cs="Tahoma"/>
          <w:sz w:val="20"/>
          <w:szCs w:val="20"/>
        </w:rPr>
        <w:t>specjaln</w:t>
      </w:r>
      <w:r w:rsidRPr="00132B3D">
        <w:rPr>
          <w:rFonts w:ascii="Verdana" w:hAnsi="Verdana" w:cs="Tahoma"/>
          <w:sz w:val="20"/>
          <w:szCs w:val="20"/>
        </w:rPr>
        <w:t>ych</w:t>
      </w:r>
      <w:r w:rsidRPr="00E152F3">
        <w:rPr>
          <w:rFonts w:ascii="Verdana" w:hAnsi="Verdana" w:cs="Tahoma"/>
          <w:sz w:val="20"/>
          <w:szCs w:val="20"/>
        </w:rPr>
        <w:t xml:space="preserve"> potrzeb edukacyjn</w:t>
      </w:r>
      <w:r w:rsidRPr="00132B3D">
        <w:rPr>
          <w:rFonts w:ascii="Verdana" w:hAnsi="Verdana" w:cs="Tahoma"/>
          <w:sz w:val="20"/>
          <w:szCs w:val="20"/>
        </w:rPr>
        <w:t>ych potwierdzonych orzeczeniem lub opinią Poradni Pedagogiczno-Psychologicznej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152F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2</w:t>
      </w:r>
      <w:r w:rsidRPr="00E152F3">
        <w:rPr>
          <w:rFonts w:ascii="Verdana" w:hAnsi="Verdana"/>
          <w:sz w:val="20"/>
          <w:szCs w:val="20"/>
        </w:rPr>
        <w:t>0 pkt.</w:t>
      </w:r>
    </w:p>
    <w:p w14:paraId="1810EFC5" w14:textId="561AE627" w:rsidR="0094641F" w:rsidRPr="00E152F3" w:rsidRDefault="0094641F" w:rsidP="0094641F">
      <w:pPr>
        <w:keepNext/>
        <w:keepLines/>
        <w:numPr>
          <w:ilvl w:val="0"/>
          <w:numId w:val="4"/>
        </w:numPr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Kryterium płci (dziewczęta)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152F3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</w:t>
      </w:r>
      <w:r w:rsidRPr="00E152F3">
        <w:rPr>
          <w:rFonts w:ascii="Verdana" w:hAnsi="Verdana"/>
          <w:sz w:val="20"/>
          <w:szCs w:val="20"/>
        </w:rPr>
        <w:t>0 pkt.</w:t>
      </w:r>
    </w:p>
    <w:p w14:paraId="6B362AB2" w14:textId="77777777" w:rsidR="0094641F" w:rsidRPr="00E152F3" w:rsidRDefault="0094641F" w:rsidP="0094641F">
      <w:pPr>
        <w:keepNext/>
        <w:keepLines/>
        <w:tabs>
          <w:tab w:val="left" w:pos="567"/>
        </w:tabs>
        <w:contextualSpacing/>
        <w:jc w:val="both"/>
        <w:rPr>
          <w:rFonts w:ascii="Verdana" w:hAnsi="Verdana"/>
          <w:sz w:val="20"/>
          <w:szCs w:val="20"/>
        </w:rPr>
      </w:pPr>
    </w:p>
    <w:p w14:paraId="49ABC07F" w14:textId="77777777" w:rsidR="008F2A73" w:rsidRPr="006F53C9" w:rsidRDefault="008F2A73" w:rsidP="008F2A73">
      <w:pPr>
        <w:pStyle w:val="Akapitzlist"/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Pr="006F53C9">
        <w:rPr>
          <w:rFonts w:ascii="Verdana" w:hAnsi="Verdana" w:cs="Tahoma"/>
          <w:sz w:val="20"/>
          <w:szCs w:val="20"/>
        </w:rPr>
        <w:t xml:space="preserve">Kryteria, o których mowa w pkt. </w:t>
      </w:r>
      <w:r>
        <w:rPr>
          <w:rFonts w:ascii="Verdana" w:hAnsi="Verdana" w:cs="Tahoma"/>
          <w:sz w:val="20"/>
          <w:szCs w:val="20"/>
        </w:rPr>
        <w:t>4</w:t>
      </w:r>
      <w:r w:rsidRPr="006F53C9">
        <w:rPr>
          <w:rFonts w:ascii="Verdana" w:hAnsi="Verdana" w:cs="Tahoma"/>
          <w:sz w:val="20"/>
          <w:szCs w:val="20"/>
        </w:rPr>
        <w:t xml:space="preserve">, będą stosowane osobno dla przewidzianej </w:t>
      </w:r>
      <w:r>
        <w:rPr>
          <w:rFonts w:ascii="Verdana" w:hAnsi="Verdana" w:cs="Tahoma"/>
          <w:sz w:val="20"/>
          <w:szCs w:val="20"/>
        </w:rPr>
        <w:br/>
        <w:t xml:space="preserve">    </w:t>
      </w:r>
      <w:r w:rsidRPr="006F53C9">
        <w:rPr>
          <w:rFonts w:ascii="Verdana" w:hAnsi="Verdana" w:cs="Tahoma"/>
          <w:sz w:val="20"/>
          <w:szCs w:val="20"/>
        </w:rPr>
        <w:t>w projekcie liczby dziewcząt i chłopców.</w:t>
      </w:r>
    </w:p>
    <w:p w14:paraId="5D049EE7" w14:textId="77777777" w:rsidR="008F2A73" w:rsidRPr="009B7C7B" w:rsidRDefault="008F2A73" w:rsidP="008F2A7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6F53C9">
        <w:rPr>
          <w:rFonts w:ascii="Verdana" w:hAnsi="Verdana"/>
          <w:sz w:val="20"/>
          <w:szCs w:val="20"/>
        </w:rPr>
        <w:t xml:space="preserve">Przy tej samej liczbie punktów uzyskanych w wyniku zastosowania kryteriów </w:t>
      </w:r>
      <w:r>
        <w:rPr>
          <w:rFonts w:ascii="Verdana" w:hAnsi="Verdana"/>
          <w:sz w:val="20"/>
          <w:szCs w:val="20"/>
        </w:rPr>
        <w:t xml:space="preserve">       </w:t>
      </w:r>
    </w:p>
    <w:p w14:paraId="1550EACC" w14:textId="77777777" w:rsidR="008F2A73" w:rsidRPr="009B7C7B" w:rsidRDefault="008F2A73" w:rsidP="008F2A73">
      <w:pPr>
        <w:pStyle w:val="Akapitzlist"/>
        <w:spacing w:after="0" w:line="240" w:lineRule="auto"/>
        <w:ind w:left="284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9B7C7B">
        <w:rPr>
          <w:rFonts w:ascii="Verdana" w:hAnsi="Verdana"/>
          <w:sz w:val="20"/>
          <w:szCs w:val="20"/>
        </w:rPr>
        <w:t>merytorycznych o miejscu na liście zadecyduje kolejność zgłoszeń.</w:t>
      </w:r>
    </w:p>
    <w:p w14:paraId="5C4C56A5" w14:textId="77777777" w:rsidR="008F2A73" w:rsidRPr="00E152F3" w:rsidRDefault="008F2A73" w:rsidP="008F2A73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Osoby zgłoszone do udziału w zajęciach, dla których zabraknie miejsc, zostaną wpisane na </w:t>
      </w:r>
      <w:r w:rsidRPr="00E152F3">
        <w:rPr>
          <w:rFonts w:ascii="Verdana" w:hAnsi="Verdana" w:cs="Tahoma"/>
          <w:sz w:val="20"/>
          <w:szCs w:val="20"/>
        </w:rPr>
        <w:t xml:space="preserve">listę rezerwową i będą mogły zostać przyjęte do Projektu w wyniku rezygnacji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>.</w:t>
      </w:r>
      <w:r w:rsidRPr="00E152F3">
        <w:rPr>
          <w:rFonts w:ascii="Verdana" w:hAnsi="Verdana"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W przypadku rezygnacji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z udziału w zajęciach i jednoczesnym braku możliwości zastąpienia go osobą z listy rezerwowej, ogłoszona zostanie rekrutacja uzupełniająca. Rekrutacja uzupełniająca trwać będzie w okresie każdorazowo wskazanym w ogłoszeniu o naborze. Wyłoniona liczba uczestników zależna będzie od liczby wolnych miejsc w Projekcie.</w:t>
      </w:r>
    </w:p>
    <w:p w14:paraId="77A4DD2B" w14:textId="77777777" w:rsidR="008F2A73" w:rsidRPr="00E152F3" w:rsidRDefault="008F2A73" w:rsidP="008F2A73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Rekrutacja ma charakter otwarty i jawny, przebiega</w:t>
      </w:r>
      <w:r w:rsidRPr="00E152F3"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z zastosowaniem przekazu niestereotypowego, bez elementów dyskryminujących, z zachowaniem zasady równości szans (w tym płci). </w:t>
      </w:r>
    </w:p>
    <w:p w14:paraId="0AC5A3AD" w14:textId="77777777" w:rsidR="008F2A73" w:rsidRPr="00E152F3" w:rsidRDefault="008F2A73" w:rsidP="008F2A73">
      <w:pPr>
        <w:keepNext/>
        <w:keepLines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Projekt zapewni realizację zasady równości szans i niedyskryminacji, w tym dostępności dla osób z niepełnosprawnościami przez zapewnienie możliwości ich udziału we wszystkich formach wsparcia i dostępności wszystkich produktów.</w:t>
      </w:r>
    </w:p>
    <w:p w14:paraId="5B24CA6F" w14:textId="716FD49D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Zgłoszenia uczniów chętnych do udziału w Projekcie będą przyjmowane na formularzu zgłoszeniowym, stanowiącym Załącznik nr 1, w okresie rekrutacji w sekretariacie szkoły</w:t>
      </w:r>
      <w:r>
        <w:rPr>
          <w:rFonts w:ascii="Verdana" w:hAnsi="Verdana" w:cs="Tahoma"/>
          <w:sz w:val="20"/>
          <w:szCs w:val="20"/>
        </w:rPr>
        <w:t xml:space="preserve"> lub elektronicznie pod adresem </w:t>
      </w:r>
      <w:r w:rsidRPr="009B7C7B">
        <w:rPr>
          <w:rFonts w:ascii="Verdana" w:hAnsi="Verdana" w:cs="Tahoma"/>
          <w:sz w:val="20"/>
          <w:szCs w:val="20"/>
        </w:rPr>
        <w:t xml:space="preserve">email: </w:t>
      </w:r>
      <w:r w:rsidR="0094641F" w:rsidRPr="0094641F">
        <w:rPr>
          <w:rFonts w:ascii="Verdana" w:hAnsi="Verdana" w:cs="Tahoma"/>
          <w:sz w:val="20"/>
          <w:szCs w:val="20"/>
        </w:rPr>
        <w:t>emilia.jardzioch@dobron.ug.gov.pl</w:t>
      </w:r>
      <w:r w:rsidRPr="009B7C7B">
        <w:rPr>
          <w:rFonts w:ascii="Verdana" w:hAnsi="Verdana" w:cs="Tahoma"/>
          <w:sz w:val="20"/>
          <w:szCs w:val="20"/>
        </w:rPr>
        <w:t>.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2D76F312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Po okres</w:t>
      </w:r>
      <w:r>
        <w:rPr>
          <w:rFonts w:ascii="Verdana" w:hAnsi="Verdana" w:cs="Tahoma"/>
          <w:sz w:val="20"/>
          <w:szCs w:val="20"/>
        </w:rPr>
        <w:t>ie</w:t>
      </w:r>
      <w:r w:rsidRPr="00E152F3">
        <w:rPr>
          <w:rFonts w:ascii="Verdana" w:hAnsi="Verdana" w:cs="Tahoma"/>
          <w:sz w:val="20"/>
          <w:szCs w:val="20"/>
        </w:rPr>
        <w:t xml:space="preserve"> rekrutacji, o który</w:t>
      </w:r>
      <w:r>
        <w:rPr>
          <w:rFonts w:ascii="Verdana" w:hAnsi="Verdana" w:cs="Tahoma"/>
          <w:sz w:val="20"/>
          <w:szCs w:val="20"/>
        </w:rPr>
        <w:t>m</w:t>
      </w:r>
      <w:r w:rsidRPr="00E152F3">
        <w:rPr>
          <w:rFonts w:ascii="Verdana" w:hAnsi="Verdana" w:cs="Tahoma"/>
          <w:sz w:val="20"/>
          <w:szCs w:val="20"/>
        </w:rPr>
        <w:t xml:space="preserve"> mowa w pkt. 1, powołan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zostan</w:t>
      </w:r>
      <w:r>
        <w:rPr>
          <w:rFonts w:ascii="Verdana" w:hAnsi="Verdana" w:cs="Tahoma"/>
          <w:sz w:val="20"/>
          <w:szCs w:val="20"/>
        </w:rPr>
        <w:t>ie</w:t>
      </w:r>
      <w:r w:rsidRPr="00E152F3">
        <w:rPr>
          <w:rFonts w:ascii="Verdana" w:hAnsi="Verdana" w:cs="Tahoma"/>
          <w:sz w:val="20"/>
          <w:szCs w:val="20"/>
        </w:rPr>
        <w:t xml:space="preserve"> Komisj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Rekrutacyjn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>, któr</w:t>
      </w:r>
      <w:r>
        <w:rPr>
          <w:rFonts w:ascii="Verdana" w:hAnsi="Verdana" w:cs="Tahoma"/>
          <w:sz w:val="20"/>
          <w:szCs w:val="20"/>
        </w:rPr>
        <w:t>a</w:t>
      </w:r>
      <w:r w:rsidRPr="00E152F3">
        <w:rPr>
          <w:rFonts w:ascii="Verdana" w:hAnsi="Verdana" w:cs="Tahoma"/>
          <w:sz w:val="20"/>
          <w:szCs w:val="20"/>
        </w:rPr>
        <w:t xml:space="preserve"> sprawdz</w:t>
      </w:r>
      <w:r>
        <w:rPr>
          <w:rFonts w:ascii="Verdana" w:hAnsi="Verdana" w:cs="Tahoma"/>
          <w:sz w:val="20"/>
          <w:szCs w:val="20"/>
        </w:rPr>
        <w:t>i</w:t>
      </w:r>
      <w:r w:rsidRPr="00E152F3">
        <w:rPr>
          <w:rFonts w:ascii="Verdana" w:hAnsi="Verdana" w:cs="Tahoma"/>
          <w:sz w:val="20"/>
          <w:szCs w:val="20"/>
        </w:rPr>
        <w:t xml:space="preserve"> kwalifikowalność uczniów zgłoszonych oraz w oparciu </w:t>
      </w:r>
      <w:r w:rsidRPr="00E152F3">
        <w:rPr>
          <w:rFonts w:ascii="Verdana" w:hAnsi="Verdana" w:cs="Tahoma"/>
          <w:sz w:val="20"/>
          <w:szCs w:val="20"/>
        </w:rPr>
        <w:br/>
        <w:t>o kryteria określone w pkt. 2-</w:t>
      </w:r>
      <w:r>
        <w:rPr>
          <w:rFonts w:ascii="Verdana" w:hAnsi="Verdana" w:cs="Tahoma"/>
          <w:sz w:val="20"/>
          <w:szCs w:val="20"/>
        </w:rPr>
        <w:t>4</w:t>
      </w:r>
      <w:r w:rsidRPr="00E152F3">
        <w:rPr>
          <w:rFonts w:ascii="Verdana" w:hAnsi="Verdana" w:cs="Tahoma"/>
          <w:sz w:val="20"/>
          <w:szCs w:val="20"/>
        </w:rPr>
        <w:t xml:space="preserve"> ustal</w:t>
      </w:r>
      <w:r>
        <w:rPr>
          <w:rFonts w:ascii="Verdana" w:hAnsi="Verdana" w:cs="Tahoma"/>
          <w:sz w:val="20"/>
          <w:szCs w:val="20"/>
        </w:rPr>
        <w:t>i</w:t>
      </w:r>
      <w:r w:rsidRPr="00E152F3">
        <w:rPr>
          <w:rFonts w:ascii="Verdana" w:hAnsi="Verdana" w:cs="Tahoma"/>
          <w:sz w:val="20"/>
          <w:szCs w:val="20"/>
        </w:rPr>
        <w:t xml:space="preserve"> kolejność na listach i dokonają wyboru dziewcząt i chłopców przyjętych do Projektu.</w:t>
      </w:r>
    </w:p>
    <w:p w14:paraId="4757BED9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Kwalifikowalność uczniów zostanie potwierdzona przez przedstawiciel(i)/-ki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>(</w:t>
      </w:r>
      <w:proofErr w:type="spellStart"/>
      <w:r w:rsidRPr="00E152F3">
        <w:rPr>
          <w:rFonts w:ascii="Verdana" w:hAnsi="Verdana" w:cs="Tahoma"/>
          <w:sz w:val="20"/>
          <w:szCs w:val="20"/>
        </w:rPr>
        <w:t>ych</w:t>
      </w:r>
      <w:proofErr w:type="spellEnd"/>
      <w:r w:rsidRPr="00E152F3">
        <w:rPr>
          <w:rFonts w:ascii="Verdana" w:hAnsi="Verdana" w:cs="Tahoma"/>
          <w:sz w:val="20"/>
          <w:szCs w:val="20"/>
        </w:rPr>
        <w:t>)/-e w złożonych oświadczeniach.</w:t>
      </w:r>
    </w:p>
    <w:p w14:paraId="0C416559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W celu przyjęcia do Projektu ucznia niezbędne będzie podpisanie przez przedstawiciel(a)/-</w:t>
      </w:r>
      <w:proofErr w:type="spellStart"/>
      <w:r w:rsidRPr="00E152F3">
        <w:rPr>
          <w:rFonts w:ascii="Verdana" w:hAnsi="Verdana" w:cs="Tahoma"/>
          <w:sz w:val="20"/>
          <w:szCs w:val="20"/>
        </w:rPr>
        <w:t>kę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(ego)/-ą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Projektu, w jego imieniu i na jego rzecz, Deklaracji uczestnictwa w Projekcie wraz z załącznikami, której wzór stanowi Załącznik nr 2, przy czym przedstawiciel/-ka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(y)/-a ponosi prawną odpowiedzialność za realizację zobowiązań wynikających z powyższej Deklaracji. </w:t>
      </w:r>
    </w:p>
    <w:p w14:paraId="43D9CAFE" w14:textId="77777777" w:rsidR="008F2A73" w:rsidRPr="00E152F3" w:rsidRDefault="008F2A73" w:rsidP="008F2A73">
      <w:pPr>
        <w:numPr>
          <w:ilvl w:val="0"/>
          <w:numId w:val="2"/>
        </w:numPr>
        <w:tabs>
          <w:tab w:val="left" w:pos="567"/>
        </w:tabs>
        <w:ind w:left="567" w:right="23" w:hanging="567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Przekazanie danych osobowych </w:t>
      </w:r>
      <w:proofErr w:type="spellStart"/>
      <w:r w:rsidRPr="00E152F3">
        <w:rPr>
          <w:rFonts w:ascii="Verdana" w:hAnsi="Verdana" w:cs="Tahoma"/>
          <w:sz w:val="20"/>
          <w:szCs w:val="20"/>
        </w:rPr>
        <w:t>Uczestni</w:t>
      </w:r>
      <w:proofErr w:type="spellEnd"/>
      <w:r w:rsidRPr="00E152F3">
        <w:rPr>
          <w:rFonts w:ascii="Verdana" w:hAnsi="Verdana" w:cs="Tahoma"/>
          <w:sz w:val="20"/>
          <w:szCs w:val="20"/>
        </w:rPr>
        <w:t>(ka)/-</w:t>
      </w:r>
      <w:proofErr w:type="spellStart"/>
      <w:r w:rsidRPr="00E152F3">
        <w:rPr>
          <w:rFonts w:ascii="Verdana" w:hAnsi="Verdana" w:cs="Tahoma"/>
          <w:sz w:val="20"/>
          <w:szCs w:val="20"/>
        </w:rPr>
        <w:t>czki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zgodnie z zakresem określonym w Załączniku nr 2 do Deklaracji uczestnictwa w Projekcie oraz złożenie Oświadczenia Uczestnika Projektu stanowiącego Załącznik nr 1 do Deklaracji, w tym zaciągnięcie zobowiązania do przekazania informacji dotyczących sytuacji Uczestnika Projektu po zakończeniu udziału w Projekcie (do 4 tygodni od zakończenia udziału) jest warunkiem umożliwiającym udział ucznia w Projekcie i traktowanie go jako Uczestnika Projektu.</w:t>
      </w:r>
    </w:p>
    <w:p w14:paraId="154D4CF1" w14:textId="77777777" w:rsidR="008F2A73" w:rsidRDefault="008F2A73" w:rsidP="008F2A73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518D64C9" w14:textId="77777777" w:rsidR="008F2A73" w:rsidRDefault="008F2A73" w:rsidP="008F2A73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38604571" w14:textId="77777777" w:rsidR="008F2A73" w:rsidRDefault="008F2A73" w:rsidP="008F2A73">
      <w:pPr>
        <w:keepNext/>
        <w:keepLines/>
        <w:tabs>
          <w:tab w:val="left" w:pos="1080"/>
        </w:tabs>
        <w:suppressAutoHyphens/>
        <w:jc w:val="both"/>
        <w:rPr>
          <w:rFonts w:ascii="Verdana" w:hAnsi="Verdana" w:cs="Tahoma"/>
          <w:sz w:val="20"/>
          <w:szCs w:val="20"/>
        </w:rPr>
      </w:pPr>
    </w:p>
    <w:p w14:paraId="6054D265" w14:textId="77777777" w:rsidR="008F2A73" w:rsidRPr="00E152F3" w:rsidRDefault="008F2A73" w:rsidP="008F2A73">
      <w:pPr>
        <w:keepNext/>
        <w:keepLines/>
        <w:tabs>
          <w:tab w:val="left" w:pos="1080"/>
        </w:tabs>
        <w:suppressAutoHyphens/>
        <w:jc w:val="both"/>
        <w:rPr>
          <w:rFonts w:ascii="Verdana" w:hAnsi="Verdana"/>
          <w:sz w:val="20"/>
          <w:szCs w:val="20"/>
        </w:rPr>
      </w:pPr>
    </w:p>
    <w:p w14:paraId="31185E6F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II. Zasady organizacji oraz uczestnictwa w Projekcie</w:t>
      </w:r>
    </w:p>
    <w:p w14:paraId="0EEB97D4" w14:textId="77777777" w:rsidR="008F2A73" w:rsidRPr="00E152F3" w:rsidRDefault="008F2A73" w:rsidP="008F2A73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</w:p>
    <w:p w14:paraId="7F2C48C6" w14:textId="77777777" w:rsidR="008F2A73" w:rsidRPr="00E152F3" w:rsidRDefault="008F2A73" w:rsidP="008F2A73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4 Opis planowanych działań</w:t>
      </w:r>
    </w:p>
    <w:p w14:paraId="60F0CCF0" w14:textId="77777777" w:rsidR="008F2A73" w:rsidRPr="00E152F3" w:rsidRDefault="008F2A73" w:rsidP="008F2A73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</w:p>
    <w:p w14:paraId="10F2FA84" w14:textId="77777777" w:rsidR="008F2A73" w:rsidRPr="00E152F3" w:rsidRDefault="008F2A73" w:rsidP="008F2A73">
      <w:pPr>
        <w:numPr>
          <w:ilvl w:val="0"/>
          <w:numId w:val="5"/>
        </w:numPr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Zajęcia w ramach Projektu, dla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ków</w:t>
      </w:r>
      <w:proofErr w:type="spellEnd"/>
      <w:r w:rsidRPr="00E152F3">
        <w:rPr>
          <w:rFonts w:ascii="Verdana" w:hAnsi="Verdana"/>
          <w:sz w:val="20"/>
          <w:szCs w:val="20"/>
        </w:rPr>
        <w:t>)/-czek</w:t>
      </w:r>
      <w:r w:rsidRPr="00E152F3">
        <w:rPr>
          <w:rFonts w:ascii="Verdana" w:hAnsi="Verdana" w:cs="Tahoma"/>
          <w:sz w:val="20"/>
          <w:szCs w:val="20"/>
        </w:rPr>
        <w:t>, prowadzone będą w okresie 0</w:t>
      </w:r>
      <w:r>
        <w:rPr>
          <w:rFonts w:ascii="Verdana" w:hAnsi="Verdana" w:cs="Tahoma"/>
          <w:sz w:val="20"/>
          <w:szCs w:val="20"/>
        </w:rPr>
        <w:t>4-06</w:t>
      </w:r>
      <w:r w:rsidRPr="00E152F3">
        <w:rPr>
          <w:rFonts w:ascii="Verdana" w:hAnsi="Verdana" w:cs="Tahoma"/>
          <w:sz w:val="20"/>
          <w:szCs w:val="20"/>
        </w:rPr>
        <w:t>.20</w:t>
      </w:r>
      <w:r>
        <w:rPr>
          <w:rFonts w:ascii="Verdana" w:hAnsi="Verdana" w:cs="Tahoma"/>
          <w:sz w:val="20"/>
          <w:szCs w:val="20"/>
        </w:rPr>
        <w:t>22</w:t>
      </w:r>
      <w:r w:rsidRPr="00E152F3">
        <w:rPr>
          <w:rFonts w:ascii="Verdana" w:hAnsi="Verdana" w:cs="Tahoma"/>
          <w:sz w:val="20"/>
          <w:szCs w:val="20"/>
        </w:rPr>
        <w:t xml:space="preserve"> r</w:t>
      </w:r>
      <w:r>
        <w:rPr>
          <w:rFonts w:ascii="Verdana" w:hAnsi="Verdana" w:cs="Tahoma"/>
          <w:sz w:val="20"/>
          <w:szCs w:val="20"/>
        </w:rPr>
        <w:t>.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54815FEF" w14:textId="25840333" w:rsidR="008F2A73" w:rsidRPr="00E152F3" w:rsidRDefault="008F2A73" w:rsidP="008F2A73">
      <w:pPr>
        <w:numPr>
          <w:ilvl w:val="0"/>
          <w:numId w:val="5"/>
        </w:numPr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Dla uczniów </w:t>
      </w:r>
      <w:r w:rsidRPr="00E152F3">
        <w:rPr>
          <w:rFonts w:ascii="Verdana" w:hAnsi="Verdana"/>
          <w:sz w:val="20"/>
          <w:szCs w:val="20"/>
        </w:rPr>
        <w:t xml:space="preserve">Szkoły Podstawowej im.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w Chechle Drugim</w:t>
      </w:r>
      <w:r w:rsidRPr="00E152F3">
        <w:rPr>
          <w:rFonts w:ascii="Verdana" w:hAnsi="Verdana" w:cs="Tahoma"/>
          <w:sz w:val="20"/>
          <w:szCs w:val="20"/>
        </w:rPr>
        <w:t xml:space="preserve"> zostaną zorganizowane</w:t>
      </w:r>
      <w:r>
        <w:rPr>
          <w:rFonts w:ascii="Verdana" w:hAnsi="Verdana" w:cs="Tahoma"/>
          <w:sz w:val="20"/>
          <w:szCs w:val="20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 xml:space="preserve">zajęcia </w:t>
      </w:r>
      <w:r w:rsidRPr="007B3151">
        <w:rPr>
          <w:rFonts w:ascii="Verdana" w:hAnsi="Verdana" w:cs="Tahoma"/>
          <w:sz w:val="20"/>
          <w:szCs w:val="20"/>
        </w:rPr>
        <w:t>kształtujące kompetencje cyfrowe</w:t>
      </w:r>
      <w:r w:rsidRPr="00E152F3">
        <w:rPr>
          <w:rFonts w:ascii="Verdana" w:hAnsi="Verdana" w:cs="Tahoma"/>
          <w:sz w:val="20"/>
          <w:szCs w:val="20"/>
        </w:rPr>
        <w:t xml:space="preserve"> uczniów z wykorzystaniem </w:t>
      </w:r>
      <w:r w:rsidRPr="007B3151">
        <w:rPr>
          <w:rFonts w:ascii="Verdana" w:hAnsi="Verdana" w:cs="Tahoma"/>
          <w:sz w:val="20"/>
          <w:szCs w:val="20"/>
        </w:rPr>
        <w:t xml:space="preserve">zakupionego wyposażenia w pomoce i narzędzia TIK </w:t>
      </w:r>
      <w:r w:rsidR="0094641F" w:rsidRPr="00233620">
        <w:rPr>
          <w:rFonts w:ascii="Verdana" w:hAnsi="Verdana" w:cs="Tahoma"/>
          <w:sz w:val="20"/>
          <w:szCs w:val="20"/>
        </w:rPr>
        <w:t>wraz z utworz</w:t>
      </w:r>
      <w:r w:rsidR="0094641F" w:rsidRPr="00233620">
        <w:rPr>
          <w:rFonts w:ascii="Verdana" w:hAnsi="Verdana" w:cs="Tahoma"/>
          <w:sz w:val="20"/>
          <w:szCs w:val="20"/>
        </w:rPr>
        <w:t>o</w:t>
      </w:r>
      <w:r w:rsidR="0094641F" w:rsidRPr="00233620">
        <w:rPr>
          <w:rFonts w:ascii="Verdana" w:hAnsi="Verdana" w:cs="Tahoma"/>
          <w:sz w:val="20"/>
          <w:szCs w:val="20"/>
        </w:rPr>
        <w:t>n</w:t>
      </w:r>
      <w:r w:rsidR="0094641F" w:rsidRPr="00233620">
        <w:rPr>
          <w:rFonts w:ascii="Verdana" w:hAnsi="Verdana" w:cs="Tahoma"/>
          <w:sz w:val="20"/>
          <w:szCs w:val="20"/>
        </w:rPr>
        <w:t>ą</w:t>
      </w:r>
      <w:r w:rsidR="0094641F" w:rsidRPr="00233620">
        <w:rPr>
          <w:rFonts w:ascii="Verdana" w:hAnsi="Verdana" w:cs="Tahoma"/>
          <w:sz w:val="20"/>
          <w:szCs w:val="20"/>
        </w:rPr>
        <w:t xml:space="preserve"> wewnątrzszkoln</w:t>
      </w:r>
      <w:r w:rsidR="0094641F" w:rsidRPr="00233620">
        <w:rPr>
          <w:rFonts w:ascii="Verdana" w:hAnsi="Verdana" w:cs="Tahoma"/>
          <w:sz w:val="20"/>
          <w:szCs w:val="20"/>
        </w:rPr>
        <w:t xml:space="preserve">ą </w:t>
      </w:r>
      <w:r w:rsidR="0094641F" w:rsidRPr="00233620">
        <w:rPr>
          <w:rFonts w:ascii="Verdana" w:hAnsi="Verdana" w:cs="Tahoma"/>
          <w:sz w:val="20"/>
          <w:szCs w:val="20"/>
        </w:rPr>
        <w:t>sieci</w:t>
      </w:r>
      <w:r w:rsidR="0094641F" w:rsidRPr="00233620">
        <w:rPr>
          <w:rFonts w:ascii="Verdana" w:hAnsi="Verdana" w:cs="Tahoma"/>
          <w:sz w:val="20"/>
          <w:szCs w:val="20"/>
        </w:rPr>
        <w:t>ą</w:t>
      </w:r>
      <w:r w:rsidR="0094641F" w:rsidRPr="00233620">
        <w:rPr>
          <w:rFonts w:ascii="Verdana" w:hAnsi="Verdana" w:cs="Tahoma"/>
          <w:sz w:val="20"/>
          <w:szCs w:val="20"/>
        </w:rPr>
        <w:t xml:space="preserve"> komputerow</w:t>
      </w:r>
      <w:r w:rsidR="0094641F" w:rsidRPr="00233620">
        <w:rPr>
          <w:rFonts w:ascii="Verdana" w:hAnsi="Verdana" w:cs="Tahoma"/>
          <w:sz w:val="20"/>
          <w:szCs w:val="20"/>
        </w:rPr>
        <w:t>ą</w:t>
      </w:r>
      <w:r>
        <w:rPr>
          <w:rFonts w:ascii="Verdana" w:hAnsi="Verdana" w:cs="Tahoma"/>
          <w:sz w:val="20"/>
          <w:szCs w:val="20"/>
        </w:rPr>
        <w:t xml:space="preserve"> w ramach </w:t>
      </w:r>
      <w:r w:rsidR="00233620">
        <w:rPr>
          <w:rFonts w:ascii="Verdana" w:hAnsi="Verdana" w:cs="Tahoma"/>
          <w:sz w:val="20"/>
          <w:szCs w:val="20"/>
        </w:rPr>
        <w:t>4</w:t>
      </w:r>
      <w:r w:rsidRPr="00AE6BA1">
        <w:rPr>
          <w:rFonts w:ascii="Verdana" w:hAnsi="Verdana" w:cs="Tahoma"/>
          <w:sz w:val="20"/>
          <w:szCs w:val="20"/>
        </w:rPr>
        <w:t xml:space="preserve"> </w:t>
      </w:r>
      <w:r w:rsidR="00233620">
        <w:rPr>
          <w:rFonts w:ascii="Verdana" w:hAnsi="Verdana" w:cs="Tahoma"/>
          <w:sz w:val="20"/>
          <w:szCs w:val="20"/>
        </w:rPr>
        <w:t>5</w:t>
      </w:r>
      <w:r w:rsidRPr="00AE6BA1">
        <w:rPr>
          <w:rFonts w:ascii="Verdana" w:hAnsi="Verdana" w:cs="Tahoma"/>
          <w:sz w:val="20"/>
          <w:szCs w:val="20"/>
        </w:rPr>
        <w:t>-osobowych grup</w:t>
      </w:r>
      <w:r>
        <w:rPr>
          <w:rFonts w:ascii="Verdana" w:hAnsi="Verdana" w:cs="Tahoma"/>
          <w:sz w:val="20"/>
          <w:szCs w:val="20"/>
        </w:rPr>
        <w:t>.</w:t>
      </w:r>
    </w:p>
    <w:p w14:paraId="024A46B2" w14:textId="77777777" w:rsidR="008F2A73" w:rsidRPr="00E152F3" w:rsidRDefault="008F2A73" w:rsidP="008F2A73">
      <w:pPr>
        <w:numPr>
          <w:ilvl w:val="0"/>
          <w:numId w:val="5"/>
        </w:numPr>
        <w:contextualSpacing/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bCs/>
          <w:iCs/>
          <w:sz w:val="20"/>
          <w:szCs w:val="20"/>
        </w:rPr>
        <w:t>Zajęcia realizowane będą w cyklu 1 godz. tygodniowo, w wymiarze 1</w:t>
      </w:r>
      <w:r>
        <w:rPr>
          <w:rFonts w:ascii="Verdana" w:hAnsi="Verdana" w:cs="Tahoma"/>
          <w:bCs/>
          <w:iCs/>
          <w:sz w:val="20"/>
          <w:szCs w:val="20"/>
        </w:rPr>
        <w:t>0</w:t>
      </w:r>
      <w:r w:rsidRPr="00E152F3">
        <w:rPr>
          <w:rFonts w:ascii="Verdana" w:hAnsi="Verdana" w:cs="Tahoma"/>
          <w:bCs/>
          <w:iCs/>
          <w:sz w:val="20"/>
          <w:szCs w:val="20"/>
        </w:rPr>
        <w:t xml:space="preserve"> godz./1 grupa. Przy czym, przez 1 godzinę rozumie się godzinę lekcyjną </w:t>
      </w:r>
      <w:r w:rsidRPr="00E152F3">
        <w:rPr>
          <w:rFonts w:ascii="Verdana" w:hAnsi="Verdana" w:cs="Tahoma"/>
          <w:bCs/>
          <w:iCs/>
          <w:sz w:val="20"/>
          <w:szCs w:val="20"/>
        </w:rPr>
        <w:br/>
        <w:t>(45 min.).</w:t>
      </w:r>
    </w:p>
    <w:p w14:paraId="7686B93B" w14:textId="77777777" w:rsidR="008F2A73" w:rsidRPr="00E152F3" w:rsidRDefault="008F2A73" w:rsidP="008F2A73">
      <w:pPr>
        <w:numPr>
          <w:ilvl w:val="0"/>
          <w:numId w:val="5"/>
        </w:numPr>
        <w:jc w:val="both"/>
        <w:rPr>
          <w:rFonts w:ascii="Verdana" w:hAnsi="Verdana" w:cs="Tahoma"/>
          <w:bCs/>
          <w:iCs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Produkty będą spełniać kryterium dostępności dla osób z niepełnosprawnościami. Pomoce dydaktyczne spełnią wymóg uniwersalnego projektowania. </w:t>
      </w:r>
    </w:p>
    <w:p w14:paraId="297D10D6" w14:textId="77777777" w:rsidR="008F2A73" w:rsidRPr="00E152F3" w:rsidRDefault="008F2A73" w:rsidP="008F2A73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152F3">
        <w:rPr>
          <w:rFonts w:ascii="Verdana" w:hAnsi="Verdana"/>
          <w:color w:val="000000"/>
          <w:sz w:val="20"/>
          <w:szCs w:val="20"/>
        </w:rPr>
        <w:t>W procesie dydaktycznym stosowany będzie przekaz równościowy zapewniający znoszenie stereotypów ze względu na płeć.</w:t>
      </w:r>
      <w:r w:rsidRPr="00E152F3">
        <w:rPr>
          <w:rFonts w:ascii="Verdana" w:hAnsi="Verdana" w:cs="Tahoma"/>
          <w:sz w:val="20"/>
          <w:szCs w:val="20"/>
        </w:rPr>
        <w:t xml:space="preserve"> Zajęcia realizowane będą z uwzględnieniem treści z zakresu zrównoważonego rozwoju.</w:t>
      </w:r>
    </w:p>
    <w:p w14:paraId="3DFBAAA6" w14:textId="77777777" w:rsidR="008F2A73" w:rsidRDefault="008F2A73" w:rsidP="008F2A73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152F3">
        <w:rPr>
          <w:rFonts w:ascii="Verdana" w:hAnsi="Verdana"/>
          <w:color w:val="000000"/>
          <w:sz w:val="20"/>
          <w:szCs w:val="20"/>
        </w:rPr>
        <w:t xml:space="preserve">Zajęcia prowadzone będą poza godzinami obowiązkowych zajęć szkolnych. </w:t>
      </w:r>
    </w:p>
    <w:p w14:paraId="7ACE7206" w14:textId="30FCF341" w:rsidR="008F2A73" w:rsidRPr="00E152F3" w:rsidRDefault="008F2A73" w:rsidP="008F2A73">
      <w:pPr>
        <w:numPr>
          <w:ilvl w:val="0"/>
          <w:numId w:val="5"/>
        </w:numPr>
        <w:jc w:val="both"/>
        <w:rPr>
          <w:rFonts w:ascii="Verdana" w:hAnsi="Verdana"/>
          <w:color w:val="000000"/>
          <w:sz w:val="20"/>
          <w:szCs w:val="20"/>
        </w:rPr>
      </w:pPr>
      <w:r w:rsidRPr="00E152F3">
        <w:rPr>
          <w:rFonts w:ascii="Verdana" w:hAnsi="Verdana"/>
          <w:color w:val="000000"/>
          <w:sz w:val="20"/>
          <w:szCs w:val="20"/>
        </w:rPr>
        <w:t>Zastosowane w Projekcie rozwiązania, zakupione pomoce dydaktyczne</w:t>
      </w:r>
      <w:r w:rsidRPr="00CB7065">
        <w:rPr>
          <w:rFonts w:ascii="Verdana" w:hAnsi="Verdana"/>
          <w:color w:val="000000"/>
          <w:sz w:val="20"/>
          <w:szCs w:val="20"/>
        </w:rPr>
        <w:t xml:space="preserve"> i </w:t>
      </w:r>
      <w:r w:rsidRPr="00E152F3">
        <w:rPr>
          <w:rFonts w:ascii="Verdana" w:hAnsi="Verdana"/>
          <w:color w:val="000000"/>
          <w:sz w:val="20"/>
          <w:szCs w:val="20"/>
        </w:rPr>
        <w:t>narzędzia TIK,</w:t>
      </w:r>
      <w:r w:rsidRPr="00CB7065">
        <w:rPr>
          <w:rFonts w:ascii="Verdana" w:hAnsi="Verdana"/>
          <w:color w:val="000000"/>
          <w:sz w:val="20"/>
          <w:szCs w:val="20"/>
        </w:rPr>
        <w:t xml:space="preserve"> które spełniać będą wymogi uniwersalnego projektowania</w:t>
      </w:r>
      <w:r>
        <w:rPr>
          <w:rFonts w:ascii="Verdana" w:hAnsi="Verdana"/>
          <w:color w:val="000000"/>
          <w:sz w:val="20"/>
          <w:szCs w:val="20"/>
        </w:rPr>
        <w:t xml:space="preserve"> oraz</w:t>
      </w:r>
      <w:r w:rsidRPr="00E152F3">
        <w:rPr>
          <w:rFonts w:ascii="Verdana" w:hAnsi="Verdana"/>
          <w:color w:val="000000"/>
          <w:sz w:val="20"/>
          <w:szCs w:val="20"/>
        </w:rPr>
        <w:t xml:space="preserve"> </w:t>
      </w:r>
      <w:r w:rsidRPr="00CB7065">
        <w:rPr>
          <w:rFonts w:ascii="Verdana" w:hAnsi="Verdana"/>
          <w:color w:val="000000"/>
          <w:sz w:val="20"/>
          <w:szCs w:val="20"/>
        </w:rPr>
        <w:t xml:space="preserve">sprawna sieć komputerowa wpłyną na trwałe podniesienie jakości i efektów kształcenia w </w:t>
      </w:r>
      <w:r w:rsidRPr="00E152F3">
        <w:rPr>
          <w:rFonts w:ascii="Verdana" w:hAnsi="Verdana"/>
          <w:sz w:val="20"/>
          <w:szCs w:val="20"/>
        </w:rPr>
        <w:t>Szko</w:t>
      </w:r>
      <w:r>
        <w:rPr>
          <w:rFonts w:ascii="Verdana" w:hAnsi="Verdana"/>
          <w:sz w:val="20"/>
          <w:szCs w:val="20"/>
        </w:rPr>
        <w:t>le</w:t>
      </w:r>
      <w:r w:rsidRPr="00E152F3">
        <w:rPr>
          <w:rFonts w:ascii="Verdana" w:hAnsi="Verdana"/>
          <w:sz w:val="20"/>
          <w:szCs w:val="20"/>
        </w:rPr>
        <w:t xml:space="preserve"> Podstawowej im.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w Chechle Drugim</w:t>
      </w:r>
      <w:r w:rsidRPr="00CB7065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B7065">
        <w:rPr>
          <w:rFonts w:ascii="Verdana" w:hAnsi="Verdana"/>
          <w:color w:val="000000"/>
          <w:sz w:val="20"/>
          <w:szCs w:val="20"/>
        </w:rPr>
        <w:t>w tym dla uczniów z niepełnosprawnościami.</w:t>
      </w:r>
    </w:p>
    <w:p w14:paraId="65147FC2" w14:textId="77777777" w:rsidR="008F2A73" w:rsidRPr="00E152F3" w:rsidRDefault="008F2A73" w:rsidP="008F2A73">
      <w:pPr>
        <w:jc w:val="both"/>
        <w:rPr>
          <w:rFonts w:ascii="Verdana" w:hAnsi="Verdana" w:cs="Tahoma"/>
          <w:bCs/>
          <w:iCs/>
          <w:sz w:val="20"/>
          <w:szCs w:val="20"/>
        </w:rPr>
      </w:pPr>
    </w:p>
    <w:p w14:paraId="5E7624D2" w14:textId="77777777" w:rsidR="008F2A73" w:rsidRPr="00E152F3" w:rsidRDefault="008F2A73" w:rsidP="008F2A73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  <w:r w:rsidRPr="00E152F3">
        <w:rPr>
          <w:rFonts w:ascii="Verdana" w:hAnsi="Verdana" w:cs="Tahoma"/>
          <w:b/>
          <w:sz w:val="20"/>
          <w:szCs w:val="20"/>
        </w:rPr>
        <w:t>§ 5 Uczestnictwo w Projekcie</w:t>
      </w:r>
    </w:p>
    <w:p w14:paraId="756F62FA" w14:textId="77777777" w:rsidR="008F2A73" w:rsidRPr="00E152F3" w:rsidRDefault="008F2A73" w:rsidP="008F2A73">
      <w:pPr>
        <w:autoSpaceDE w:val="0"/>
        <w:autoSpaceDN w:val="0"/>
        <w:jc w:val="center"/>
        <w:rPr>
          <w:rFonts w:ascii="Verdana" w:hAnsi="Verdana" w:cs="Tahoma"/>
          <w:b/>
          <w:sz w:val="20"/>
          <w:szCs w:val="20"/>
        </w:rPr>
      </w:pPr>
    </w:p>
    <w:p w14:paraId="4D351717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 xml:space="preserve">(k)/-czka Projektu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>(y)/-a jest do uczestnictwa w</w:t>
      </w:r>
      <w:r>
        <w:rPr>
          <w:rFonts w:ascii="Verdana" w:hAnsi="Verdana"/>
          <w:sz w:val="20"/>
          <w:szCs w:val="20"/>
        </w:rPr>
        <w:t xml:space="preserve"> </w:t>
      </w:r>
      <w:r w:rsidRPr="00E152F3">
        <w:rPr>
          <w:rFonts w:ascii="Verdana" w:hAnsi="Verdana"/>
          <w:sz w:val="20"/>
          <w:szCs w:val="20"/>
        </w:rPr>
        <w:t>zajęciach w czasie trwania Projektu.</w:t>
      </w:r>
    </w:p>
    <w:p w14:paraId="08C3BA61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Obecność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sprawdzana będzie na każdych zajęciach przez nauczyciela prowadzącego.</w:t>
      </w:r>
    </w:p>
    <w:p w14:paraId="57D1D9BA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>długotrwałych nieusprawiedliwionych nieobecności na zajęciach</w:t>
      </w:r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</w:t>
      </w:r>
      <w:r>
        <w:rPr>
          <w:rFonts w:ascii="Verdana" w:hAnsi="Verdana"/>
          <w:sz w:val="20"/>
          <w:szCs w:val="20"/>
        </w:rPr>
        <w:t>i</w:t>
      </w:r>
      <w:proofErr w:type="spellEnd"/>
      <w:r w:rsidRPr="00E152F3">
        <w:rPr>
          <w:rFonts w:ascii="Verdana" w:hAnsi="Verdana"/>
          <w:sz w:val="20"/>
          <w:szCs w:val="20"/>
        </w:rPr>
        <w:t xml:space="preserve">, jest on/ona </w:t>
      </w:r>
      <w:proofErr w:type="spellStart"/>
      <w:r w:rsidRPr="00E152F3">
        <w:rPr>
          <w:rFonts w:ascii="Verdana" w:hAnsi="Verdana"/>
          <w:sz w:val="20"/>
          <w:szCs w:val="20"/>
        </w:rPr>
        <w:t>skreślan</w:t>
      </w:r>
      <w:proofErr w:type="spellEnd"/>
      <w:r w:rsidRPr="00E152F3">
        <w:rPr>
          <w:rFonts w:ascii="Verdana" w:hAnsi="Verdana"/>
          <w:sz w:val="20"/>
          <w:szCs w:val="20"/>
        </w:rPr>
        <w:t xml:space="preserve">(y)/-a z listy </w:t>
      </w:r>
      <w:r>
        <w:rPr>
          <w:rFonts w:ascii="Verdana" w:hAnsi="Verdana"/>
          <w:sz w:val="20"/>
          <w:szCs w:val="20"/>
        </w:rPr>
        <w:t>i</w:t>
      </w:r>
      <w:r w:rsidRPr="00E152F3">
        <w:rPr>
          <w:rFonts w:ascii="Verdana" w:hAnsi="Verdana"/>
          <w:sz w:val="20"/>
          <w:szCs w:val="20"/>
        </w:rPr>
        <w:t xml:space="preserve"> traci status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Projektu.</w:t>
      </w:r>
    </w:p>
    <w:p w14:paraId="289AA125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przypadku rezygnacji lub wykluczenia osoby z udziału w danych zajęciach jej miejsce zajmują kolejno osoby z listy rezerwowej.</w:t>
      </w:r>
    </w:p>
    <w:p w14:paraId="4F24C37C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 xml:space="preserve">W przypadku rezygnacji z uczestnictwa w Projekcie, przedstawiciel/ka ustawowy/a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(ka)/-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Projektu ma obowiązek przedstawić pisemnie powody rezygnacji. </w:t>
      </w:r>
    </w:p>
    <w:p w14:paraId="506C4AFB" w14:textId="77777777" w:rsidR="008F2A73" w:rsidRPr="00BB23E4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BB23E4">
        <w:rPr>
          <w:rFonts w:ascii="Verdana" w:hAnsi="Verdana"/>
          <w:sz w:val="20"/>
          <w:szCs w:val="20"/>
        </w:rPr>
        <w:t>Uczestni</w:t>
      </w:r>
      <w:proofErr w:type="spellEnd"/>
      <w:r w:rsidRPr="00BB23E4">
        <w:rPr>
          <w:rFonts w:ascii="Verdana" w:hAnsi="Verdana"/>
          <w:sz w:val="20"/>
          <w:szCs w:val="20"/>
        </w:rPr>
        <w:t>(</w:t>
      </w:r>
      <w:proofErr w:type="spellStart"/>
      <w:r w:rsidRPr="00BB23E4">
        <w:rPr>
          <w:rFonts w:ascii="Verdana" w:hAnsi="Verdana"/>
          <w:sz w:val="20"/>
          <w:szCs w:val="20"/>
        </w:rPr>
        <w:t>cy</w:t>
      </w:r>
      <w:proofErr w:type="spellEnd"/>
      <w:r w:rsidRPr="00BB23E4">
        <w:rPr>
          <w:rFonts w:ascii="Verdana" w:hAnsi="Verdana"/>
          <w:sz w:val="20"/>
          <w:szCs w:val="20"/>
        </w:rPr>
        <w:t>)/-</w:t>
      </w:r>
      <w:proofErr w:type="spellStart"/>
      <w:r w:rsidRPr="00BB23E4">
        <w:rPr>
          <w:rFonts w:ascii="Verdana" w:hAnsi="Verdana"/>
          <w:sz w:val="20"/>
          <w:szCs w:val="20"/>
        </w:rPr>
        <w:t>czki</w:t>
      </w:r>
      <w:proofErr w:type="spellEnd"/>
      <w:r w:rsidRPr="00BB23E4">
        <w:rPr>
          <w:rFonts w:ascii="Verdana" w:hAnsi="Verdana"/>
          <w:sz w:val="20"/>
          <w:szCs w:val="20"/>
        </w:rPr>
        <w:t xml:space="preserve"> </w:t>
      </w:r>
      <w:proofErr w:type="spellStart"/>
      <w:r w:rsidRPr="00BB23E4">
        <w:rPr>
          <w:rFonts w:ascii="Verdana" w:hAnsi="Verdana"/>
          <w:sz w:val="20"/>
          <w:szCs w:val="20"/>
        </w:rPr>
        <w:t>zobowiązan</w:t>
      </w:r>
      <w:proofErr w:type="spellEnd"/>
      <w:r w:rsidRPr="00BB23E4">
        <w:rPr>
          <w:rFonts w:ascii="Verdana" w:hAnsi="Verdana"/>
          <w:sz w:val="20"/>
          <w:szCs w:val="20"/>
        </w:rPr>
        <w:t>(i)/-e są do wzięcia udziału w testach wiedzy na początku i na zakończenie udziału w zajęciach.</w:t>
      </w:r>
    </w:p>
    <w:p w14:paraId="65855E57" w14:textId="77777777" w:rsidR="008F2A73" w:rsidRPr="00BB23E4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r w:rsidRPr="00BB23E4">
        <w:rPr>
          <w:rFonts w:ascii="Verdana" w:hAnsi="Verdana"/>
          <w:sz w:val="20"/>
          <w:szCs w:val="20"/>
        </w:rPr>
        <w:t>Warunkiem ukończenia Projektu i uzyskania dyplomu jest uzyskanie opinii</w:t>
      </w:r>
      <w:r w:rsidRPr="00E152F3">
        <w:rPr>
          <w:rFonts w:ascii="Verdana" w:hAnsi="Verdana"/>
          <w:sz w:val="20"/>
          <w:szCs w:val="20"/>
        </w:rPr>
        <w:t xml:space="preserve"> nauczyciela prowadzącego </w:t>
      </w:r>
      <w:r>
        <w:rPr>
          <w:rFonts w:ascii="Verdana" w:hAnsi="Verdana"/>
          <w:sz w:val="20"/>
          <w:szCs w:val="20"/>
        </w:rPr>
        <w:t xml:space="preserve">potwierdzającej </w:t>
      </w:r>
      <w:r w:rsidRPr="00BB23E4">
        <w:rPr>
          <w:rFonts w:ascii="Verdana" w:hAnsi="Verdana"/>
          <w:sz w:val="20"/>
          <w:szCs w:val="20"/>
        </w:rPr>
        <w:t>nabycie założonych efektów uczenia się</w:t>
      </w:r>
      <w:r w:rsidRPr="00E152F3">
        <w:rPr>
          <w:rFonts w:ascii="Verdana" w:hAnsi="Verdana"/>
          <w:sz w:val="20"/>
          <w:szCs w:val="20"/>
        </w:rPr>
        <w:t xml:space="preserve">, która wystawiana jest na podstawie porównania wyników testów wiedzy z początku i końca udziału w danych zajęciach. </w:t>
      </w:r>
    </w:p>
    <w:p w14:paraId="488123AB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cy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 xml:space="preserve">(i)/-e są do przekazywania wszelkich informacji Realizatorowi Projektu na temat udziału w Projekcie, które będą niezbędne dla właściwego procesu monitorowania efektywności Projektu i pomiaru rezultatów. </w:t>
      </w:r>
    </w:p>
    <w:p w14:paraId="1D423ED3" w14:textId="77777777" w:rsidR="008F2A73" w:rsidRPr="00E152F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</w:t>
      </w:r>
      <w:proofErr w:type="spellStart"/>
      <w:r w:rsidRPr="00E152F3">
        <w:rPr>
          <w:rFonts w:ascii="Verdana" w:hAnsi="Verdana"/>
          <w:sz w:val="20"/>
          <w:szCs w:val="20"/>
        </w:rPr>
        <w:t>cy</w:t>
      </w:r>
      <w:proofErr w:type="spellEnd"/>
      <w:r w:rsidRPr="00E152F3">
        <w:rPr>
          <w:rFonts w:ascii="Verdana" w:hAnsi="Verdana"/>
          <w:sz w:val="20"/>
          <w:szCs w:val="20"/>
        </w:rPr>
        <w:t>)/-</w:t>
      </w:r>
      <w:proofErr w:type="spellStart"/>
      <w:r w:rsidRPr="00E152F3">
        <w:rPr>
          <w:rFonts w:ascii="Verdana" w:hAnsi="Verdana"/>
          <w:sz w:val="20"/>
          <w:szCs w:val="20"/>
        </w:rPr>
        <w:t>czki</w:t>
      </w:r>
      <w:proofErr w:type="spellEnd"/>
      <w:r w:rsidRPr="00E152F3">
        <w:rPr>
          <w:rFonts w:ascii="Verdana" w:hAnsi="Verdana"/>
          <w:sz w:val="20"/>
          <w:szCs w:val="20"/>
        </w:rPr>
        <w:t xml:space="preserve"> </w:t>
      </w:r>
      <w:proofErr w:type="spellStart"/>
      <w:r w:rsidRPr="00E152F3">
        <w:rPr>
          <w:rFonts w:ascii="Verdana" w:hAnsi="Verdana"/>
          <w:sz w:val="20"/>
          <w:szCs w:val="20"/>
        </w:rPr>
        <w:t>zobowiązan</w:t>
      </w:r>
      <w:proofErr w:type="spellEnd"/>
      <w:r w:rsidRPr="00E152F3">
        <w:rPr>
          <w:rFonts w:ascii="Verdana" w:hAnsi="Verdana"/>
          <w:sz w:val="20"/>
          <w:szCs w:val="20"/>
        </w:rPr>
        <w:t xml:space="preserve">(i)/-e są do przekazania informacji dotyczących sytuacji Uczestnika Projektu po zakończeniu udziału w Projekcie (do 4 tygodni </w:t>
      </w:r>
      <w:r w:rsidRPr="00E152F3">
        <w:rPr>
          <w:rFonts w:ascii="Verdana" w:hAnsi="Verdana"/>
          <w:sz w:val="20"/>
          <w:szCs w:val="20"/>
        </w:rPr>
        <w:br/>
        <w:t xml:space="preserve">od zakończenia udziału).                                                                                           </w:t>
      </w:r>
    </w:p>
    <w:p w14:paraId="1170E71E" w14:textId="77777777" w:rsidR="008F2A73" w:rsidRPr="00EB6623" w:rsidRDefault="008F2A73" w:rsidP="00233620">
      <w:pPr>
        <w:numPr>
          <w:ilvl w:val="0"/>
          <w:numId w:val="6"/>
        </w:numPr>
        <w:ind w:left="360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lastRenderedPageBreak/>
        <w:t xml:space="preserve">Za wymienione obowiązki ciążące na niepełnoletnim </w:t>
      </w:r>
      <w:proofErr w:type="spellStart"/>
      <w:r w:rsidRPr="00E152F3">
        <w:rPr>
          <w:rFonts w:ascii="Verdana" w:hAnsi="Verdana"/>
          <w:sz w:val="20"/>
          <w:szCs w:val="20"/>
        </w:rPr>
        <w:t>Uczestni</w:t>
      </w:r>
      <w:proofErr w:type="spellEnd"/>
      <w:r w:rsidRPr="00E152F3">
        <w:rPr>
          <w:rFonts w:ascii="Verdana" w:hAnsi="Verdana"/>
          <w:sz w:val="20"/>
          <w:szCs w:val="20"/>
        </w:rPr>
        <w:t>(ku)/-</w:t>
      </w:r>
      <w:proofErr w:type="spellStart"/>
      <w:r w:rsidRPr="00E152F3">
        <w:rPr>
          <w:rFonts w:ascii="Verdana" w:hAnsi="Verdana"/>
          <w:sz w:val="20"/>
          <w:szCs w:val="20"/>
        </w:rPr>
        <w:t>czce</w:t>
      </w:r>
      <w:proofErr w:type="spellEnd"/>
      <w:r w:rsidRPr="00E152F3">
        <w:rPr>
          <w:rFonts w:ascii="Verdana" w:hAnsi="Verdana" w:cs="Tahoma"/>
          <w:sz w:val="20"/>
          <w:szCs w:val="20"/>
        </w:rPr>
        <w:t xml:space="preserve"> Projektu pełną odpowiedzialność ponosi jego przedstawiciel/-ka </w:t>
      </w:r>
      <w:proofErr w:type="spellStart"/>
      <w:r w:rsidRPr="00E152F3">
        <w:rPr>
          <w:rFonts w:ascii="Verdana" w:hAnsi="Verdana" w:cs="Tahoma"/>
          <w:sz w:val="20"/>
          <w:szCs w:val="20"/>
        </w:rPr>
        <w:t>ustawow</w:t>
      </w:r>
      <w:proofErr w:type="spellEnd"/>
      <w:r w:rsidRPr="00E152F3">
        <w:rPr>
          <w:rFonts w:ascii="Verdana" w:hAnsi="Verdana" w:cs="Tahoma"/>
          <w:sz w:val="20"/>
          <w:szCs w:val="20"/>
        </w:rPr>
        <w:t>(y)/-a.</w:t>
      </w:r>
    </w:p>
    <w:p w14:paraId="335F21CC" w14:textId="77777777" w:rsidR="008F2A73" w:rsidRPr="00E152F3" w:rsidRDefault="008F2A73" w:rsidP="008F2A73">
      <w:pPr>
        <w:jc w:val="both"/>
        <w:rPr>
          <w:rFonts w:ascii="Verdana" w:hAnsi="Verdana"/>
          <w:sz w:val="20"/>
          <w:szCs w:val="20"/>
        </w:rPr>
      </w:pPr>
    </w:p>
    <w:p w14:paraId="63A055EA" w14:textId="77777777" w:rsidR="008F2A73" w:rsidRPr="00E152F3" w:rsidRDefault="008F2A73" w:rsidP="008F2A73">
      <w:pPr>
        <w:keepNext/>
        <w:spacing w:before="240" w:after="60"/>
        <w:jc w:val="center"/>
        <w:outlineLvl w:val="3"/>
        <w:rPr>
          <w:rFonts w:ascii="Verdana" w:hAnsi="Verdana" w:cs="Tahoma"/>
          <w:b/>
          <w:bCs/>
          <w:sz w:val="20"/>
          <w:szCs w:val="20"/>
        </w:rPr>
      </w:pPr>
      <w:r w:rsidRPr="00E152F3">
        <w:rPr>
          <w:rFonts w:ascii="Verdana" w:hAnsi="Verdana" w:cs="Tahoma"/>
          <w:b/>
          <w:bCs/>
          <w:sz w:val="20"/>
          <w:szCs w:val="20"/>
        </w:rPr>
        <w:t xml:space="preserve">§ </w:t>
      </w:r>
      <w:r>
        <w:rPr>
          <w:rFonts w:ascii="Verdana" w:hAnsi="Verdana" w:cs="Tahoma"/>
          <w:b/>
          <w:bCs/>
          <w:sz w:val="20"/>
          <w:szCs w:val="20"/>
        </w:rPr>
        <w:t>6</w:t>
      </w:r>
      <w:r w:rsidRPr="00E152F3">
        <w:rPr>
          <w:rFonts w:ascii="Verdana" w:eastAsia="Arial Unicode MS" w:hAnsi="Verdana"/>
          <w:b/>
          <w:bCs/>
          <w:sz w:val="20"/>
          <w:szCs w:val="20"/>
        </w:rPr>
        <w:t xml:space="preserve"> </w:t>
      </w:r>
      <w:r w:rsidRPr="00E152F3">
        <w:rPr>
          <w:rFonts w:ascii="Verdana" w:hAnsi="Verdana" w:cs="Tahoma"/>
          <w:b/>
          <w:bCs/>
          <w:sz w:val="20"/>
          <w:szCs w:val="20"/>
        </w:rPr>
        <w:t>Postanowienia końcowe</w:t>
      </w:r>
    </w:p>
    <w:p w14:paraId="190CE4CD" w14:textId="77777777" w:rsidR="008F2A73" w:rsidRPr="00E152F3" w:rsidRDefault="008F2A73" w:rsidP="008F2A73">
      <w:pPr>
        <w:rPr>
          <w:lang w:eastAsia="ar-SA"/>
        </w:rPr>
      </w:pPr>
    </w:p>
    <w:p w14:paraId="1EB24A71" w14:textId="77777777" w:rsidR="008F2A73" w:rsidRPr="00E152F3" w:rsidRDefault="008F2A73" w:rsidP="008F2A73">
      <w:pPr>
        <w:numPr>
          <w:ilvl w:val="0"/>
          <w:numId w:val="7"/>
        </w:numPr>
        <w:jc w:val="both"/>
        <w:rPr>
          <w:rFonts w:ascii="Verdana" w:hAnsi="Verdana"/>
          <w:bCs/>
        </w:rPr>
      </w:pPr>
      <w:r w:rsidRPr="00E152F3">
        <w:rPr>
          <w:rFonts w:ascii="Verdana" w:hAnsi="Verdana" w:cs="Tahoma"/>
          <w:sz w:val="20"/>
          <w:szCs w:val="20"/>
        </w:rPr>
        <w:t>Regulamin wchodzi w życie z dniem 0</w:t>
      </w:r>
      <w:r>
        <w:rPr>
          <w:rFonts w:ascii="Verdana" w:hAnsi="Verdana" w:cs="Tahoma"/>
          <w:sz w:val="20"/>
          <w:szCs w:val="20"/>
        </w:rPr>
        <w:t>1</w:t>
      </w:r>
      <w:r w:rsidRPr="00E152F3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01</w:t>
      </w:r>
      <w:r w:rsidRPr="00E152F3">
        <w:rPr>
          <w:rFonts w:ascii="Verdana" w:hAnsi="Verdana" w:cs="Tahoma"/>
          <w:sz w:val="20"/>
          <w:szCs w:val="20"/>
        </w:rPr>
        <w:t>.20</w:t>
      </w:r>
      <w:r>
        <w:rPr>
          <w:rFonts w:ascii="Verdana" w:hAnsi="Verdana" w:cs="Tahoma"/>
          <w:sz w:val="20"/>
          <w:szCs w:val="20"/>
        </w:rPr>
        <w:t>22</w:t>
      </w:r>
      <w:r w:rsidRPr="00E152F3">
        <w:rPr>
          <w:rFonts w:ascii="Verdana" w:hAnsi="Verdana" w:cs="Tahoma"/>
          <w:sz w:val="20"/>
          <w:szCs w:val="20"/>
        </w:rPr>
        <w:t xml:space="preserve"> r. i może ulec zmianie. Zmiana regulaminu odbywa się poprzez publikację na stronie internetowej Realizatora</w:t>
      </w:r>
      <w:r w:rsidRPr="00E152F3">
        <w:rPr>
          <w:rFonts w:ascii="Verdana" w:hAnsi="Verdana"/>
          <w:sz w:val="20"/>
          <w:szCs w:val="20"/>
        </w:rPr>
        <w:t>.</w:t>
      </w:r>
    </w:p>
    <w:p w14:paraId="38DE8CD8" w14:textId="77777777" w:rsidR="008F2A73" w:rsidRPr="00E152F3" w:rsidRDefault="008F2A73" w:rsidP="008F2A73">
      <w:pPr>
        <w:numPr>
          <w:ilvl w:val="0"/>
          <w:numId w:val="7"/>
        </w:numPr>
        <w:jc w:val="both"/>
        <w:rPr>
          <w:rFonts w:ascii="Verdana" w:hAnsi="Verdana"/>
          <w:bCs/>
          <w:i/>
          <w:sz w:val="20"/>
          <w:szCs w:val="20"/>
        </w:rPr>
      </w:pPr>
      <w:r w:rsidRPr="00E152F3">
        <w:rPr>
          <w:rFonts w:ascii="Verdana" w:hAnsi="Verdana"/>
          <w:sz w:val="20"/>
          <w:szCs w:val="20"/>
        </w:rPr>
        <w:t>W sprawach nieuregulowanych niniejszym Regulaminem zastosowanie mają odpowiednie dokumenty programowe oraz zasady regulujące wdrażanie Regionalnego Programu Operacyjnego Województwa Łódzkiego na lata 2014-2020, a także odpowiednie akty prawa krajowego i Wspólnot Europejskich.</w:t>
      </w:r>
      <w:r w:rsidRPr="00E152F3">
        <w:rPr>
          <w:rFonts w:ascii="Verdana" w:hAnsi="Verdana"/>
          <w:bCs/>
          <w:i/>
          <w:sz w:val="20"/>
          <w:szCs w:val="20"/>
        </w:rPr>
        <w:t xml:space="preserve"> </w:t>
      </w:r>
    </w:p>
    <w:p w14:paraId="4CCE125C" w14:textId="77777777" w:rsidR="008F2A73" w:rsidRPr="00E152F3" w:rsidRDefault="008F2A73" w:rsidP="008F2A73">
      <w:pPr>
        <w:jc w:val="both"/>
        <w:rPr>
          <w:rFonts w:ascii="Verdana" w:hAnsi="Verdana"/>
          <w:bCs/>
          <w:i/>
          <w:sz w:val="20"/>
          <w:szCs w:val="20"/>
        </w:rPr>
      </w:pPr>
    </w:p>
    <w:p w14:paraId="18A32FBC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476B10BE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716E33DE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2BC8CC9A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515DFAA6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1D658FD1" w14:textId="77777777" w:rsidR="008F2A73" w:rsidRPr="00E152F3" w:rsidRDefault="008F2A73" w:rsidP="008F2A73">
      <w:pPr>
        <w:tabs>
          <w:tab w:val="left" w:pos="1315"/>
        </w:tabs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Załączniki:</w:t>
      </w:r>
    </w:p>
    <w:p w14:paraId="5C4B12C6" w14:textId="4C8B9EAB" w:rsidR="008F2A73" w:rsidRPr="00CB0405" w:rsidRDefault="008F2A73" w:rsidP="008F2A73">
      <w:pPr>
        <w:numPr>
          <w:ilvl w:val="2"/>
          <w:numId w:val="7"/>
        </w:numPr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Formularz zgłoszeniowy do Projektu „</w:t>
      </w:r>
      <w:r>
        <w:rPr>
          <w:rFonts w:ascii="Verdana" w:hAnsi="Verdana" w:cs="Tahoma"/>
          <w:b/>
          <w:sz w:val="18"/>
          <w:szCs w:val="18"/>
        </w:rPr>
        <w:t xml:space="preserve">Super Nova </w:t>
      </w:r>
      <w:proofErr w:type="spellStart"/>
      <w:r>
        <w:rPr>
          <w:rFonts w:ascii="Verdana" w:hAnsi="Verdana" w:cs="Tahoma"/>
          <w:b/>
          <w:sz w:val="18"/>
          <w:szCs w:val="18"/>
        </w:rPr>
        <w:t>Edukacj</w:t>
      </w:r>
      <w:proofErr w:type="spellEnd"/>
      <w:r>
        <w:rPr>
          <w:rFonts w:ascii="Verdana" w:hAnsi="Verdana" w:cs="Tahoma"/>
          <w:b/>
          <w:sz w:val="18"/>
          <w:szCs w:val="18"/>
        </w:rPr>
        <w:t>@</w:t>
      </w:r>
      <w:r w:rsidRPr="00E152F3">
        <w:rPr>
          <w:rFonts w:ascii="Verdana" w:hAnsi="Verdana" w:cs="Tahoma"/>
          <w:b/>
          <w:sz w:val="18"/>
          <w:szCs w:val="18"/>
        </w:rPr>
        <w:t xml:space="preserve">” dla uczennic/uczniów </w:t>
      </w:r>
      <w:r w:rsidRPr="00CB0405">
        <w:rPr>
          <w:rFonts w:ascii="Verdana" w:hAnsi="Verdana" w:cs="Tahoma"/>
          <w:b/>
          <w:sz w:val="18"/>
          <w:szCs w:val="18"/>
        </w:rPr>
        <w:t xml:space="preserve">Szkoły Podstawowej im. </w:t>
      </w:r>
      <w:r>
        <w:rPr>
          <w:rFonts w:ascii="Verdana" w:hAnsi="Verdana" w:cs="Tahoma"/>
          <w:b/>
          <w:sz w:val="18"/>
          <w:szCs w:val="18"/>
        </w:rPr>
        <w:t xml:space="preserve">Jadwigi </w:t>
      </w:r>
      <w:proofErr w:type="spellStart"/>
      <w:r>
        <w:rPr>
          <w:rFonts w:ascii="Verdana" w:hAnsi="Verdana" w:cs="Tahoma"/>
          <w:b/>
          <w:sz w:val="18"/>
          <w:szCs w:val="18"/>
        </w:rPr>
        <w:t>Wajsówny</w:t>
      </w:r>
      <w:proofErr w:type="spellEnd"/>
      <w:r>
        <w:rPr>
          <w:rFonts w:ascii="Verdana" w:hAnsi="Verdana" w:cs="Tahoma"/>
          <w:b/>
          <w:sz w:val="18"/>
          <w:szCs w:val="18"/>
        </w:rPr>
        <w:t xml:space="preserve"> w Chechle Drugim</w:t>
      </w:r>
      <w:r w:rsidRPr="00CB0405">
        <w:rPr>
          <w:rFonts w:ascii="Verdana" w:hAnsi="Verdana" w:cs="Tahoma"/>
          <w:b/>
          <w:sz w:val="18"/>
          <w:szCs w:val="18"/>
        </w:rPr>
        <w:t xml:space="preserve">; </w:t>
      </w:r>
    </w:p>
    <w:p w14:paraId="471C2B91" w14:textId="1B63C5F7" w:rsidR="008F2A73" w:rsidRPr="00E152F3" w:rsidRDefault="008F2A73" w:rsidP="008F2A73">
      <w:pPr>
        <w:numPr>
          <w:ilvl w:val="2"/>
          <w:numId w:val="7"/>
        </w:numPr>
        <w:contextualSpacing/>
        <w:jc w:val="both"/>
        <w:rPr>
          <w:rFonts w:ascii="Verdana" w:hAnsi="Verdana" w:cs="Tahoma"/>
          <w:b/>
          <w:sz w:val="18"/>
          <w:szCs w:val="18"/>
        </w:rPr>
      </w:pPr>
      <w:r w:rsidRPr="00E152F3">
        <w:rPr>
          <w:rFonts w:ascii="Verdana" w:hAnsi="Verdana" w:cs="Tahoma"/>
          <w:b/>
          <w:sz w:val="18"/>
          <w:szCs w:val="18"/>
        </w:rPr>
        <w:t>Deklaracja uczestnictwa w Projekcie „</w:t>
      </w:r>
      <w:r>
        <w:rPr>
          <w:rFonts w:ascii="Verdana" w:hAnsi="Verdana" w:cs="Tahoma"/>
          <w:b/>
          <w:sz w:val="18"/>
          <w:szCs w:val="18"/>
        </w:rPr>
        <w:t xml:space="preserve">Super Nova </w:t>
      </w:r>
      <w:proofErr w:type="spellStart"/>
      <w:r>
        <w:rPr>
          <w:rFonts w:ascii="Verdana" w:hAnsi="Verdana" w:cs="Tahoma"/>
          <w:b/>
          <w:sz w:val="18"/>
          <w:szCs w:val="18"/>
        </w:rPr>
        <w:t>Edukacj</w:t>
      </w:r>
      <w:proofErr w:type="spellEnd"/>
      <w:r>
        <w:rPr>
          <w:rFonts w:ascii="Verdana" w:hAnsi="Verdana" w:cs="Tahoma"/>
          <w:b/>
          <w:sz w:val="18"/>
          <w:szCs w:val="18"/>
        </w:rPr>
        <w:t>@</w:t>
      </w:r>
      <w:r w:rsidRPr="00E152F3">
        <w:rPr>
          <w:rFonts w:ascii="Verdana" w:hAnsi="Verdana" w:cs="Tahoma"/>
          <w:b/>
          <w:sz w:val="18"/>
          <w:szCs w:val="18"/>
        </w:rPr>
        <w:t>”</w:t>
      </w:r>
      <w:r>
        <w:rPr>
          <w:rFonts w:ascii="Verdana" w:hAnsi="Verdana" w:cs="Tahoma"/>
          <w:b/>
          <w:sz w:val="18"/>
          <w:szCs w:val="18"/>
        </w:rPr>
        <w:t>.</w:t>
      </w:r>
    </w:p>
    <w:p w14:paraId="1EC03A43" w14:textId="77777777" w:rsidR="008F2A73" w:rsidRPr="00E152F3" w:rsidRDefault="008F2A73" w:rsidP="008F2A73">
      <w:pPr>
        <w:tabs>
          <w:tab w:val="left" w:pos="1315"/>
        </w:tabs>
        <w:jc w:val="right"/>
        <w:rPr>
          <w:rFonts w:ascii="Verdana" w:hAnsi="Verdana" w:cs="Tahoma"/>
          <w:sz w:val="20"/>
          <w:szCs w:val="20"/>
        </w:rPr>
      </w:pPr>
    </w:p>
    <w:p w14:paraId="0960927E" w14:textId="77777777" w:rsidR="0011721B" w:rsidRDefault="0011721B" w:rsidP="008F2A73">
      <w:pPr>
        <w:ind w:left="5245"/>
        <w:rPr>
          <w:rFonts w:ascii="Verdana" w:hAnsi="Verdana" w:cs="Tahoma"/>
          <w:sz w:val="20"/>
          <w:szCs w:val="20"/>
        </w:rPr>
      </w:pPr>
    </w:p>
    <w:p w14:paraId="3D330172" w14:textId="538BDE3C" w:rsidR="0011721B" w:rsidRDefault="0011721B" w:rsidP="008F2A73">
      <w:pPr>
        <w:ind w:left="5245"/>
        <w:rPr>
          <w:rFonts w:ascii="Verdana" w:hAnsi="Verdana" w:cs="Tahoma"/>
          <w:sz w:val="20"/>
          <w:szCs w:val="20"/>
        </w:rPr>
      </w:pPr>
    </w:p>
    <w:p w14:paraId="37D97DF0" w14:textId="2DC1275F" w:rsidR="00D259A2" w:rsidRDefault="00D259A2" w:rsidP="008F2A73">
      <w:pPr>
        <w:ind w:left="5245"/>
        <w:rPr>
          <w:rFonts w:ascii="Verdana" w:hAnsi="Verdana" w:cs="Tahoma"/>
          <w:sz w:val="20"/>
          <w:szCs w:val="20"/>
        </w:rPr>
      </w:pPr>
    </w:p>
    <w:p w14:paraId="6610306A" w14:textId="77777777" w:rsidR="00D259A2" w:rsidRDefault="00D259A2" w:rsidP="008F2A73">
      <w:pPr>
        <w:ind w:left="5245"/>
        <w:rPr>
          <w:rFonts w:ascii="Verdana" w:hAnsi="Verdana" w:cs="Tahoma"/>
          <w:sz w:val="20"/>
          <w:szCs w:val="20"/>
        </w:rPr>
      </w:pPr>
    </w:p>
    <w:p w14:paraId="5BDFB846" w14:textId="77777777" w:rsidR="0011721B" w:rsidRDefault="0011721B" w:rsidP="008F2A73">
      <w:pPr>
        <w:ind w:left="5245"/>
        <w:rPr>
          <w:rFonts w:ascii="Verdana" w:hAnsi="Verdana" w:cs="Tahoma"/>
          <w:sz w:val="20"/>
          <w:szCs w:val="20"/>
        </w:rPr>
      </w:pPr>
    </w:p>
    <w:p w14:paraId="4F87D4FC" w14:textId="68CB5744" w:rsidR="008F2A73" w:rsidRPr="00E152F3" w:rsidRDefault="008F2A73" w:rsidP="008F2A73">
      <w:pPr>
        <w:ind w:left="5245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Zatwierdzam:</w:t>
      </w:r>
    </w:p>
    <w:p w14:paraId="2902ADAD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66CD8F6D" w14:textId="1B48B76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 w:cs="Tahoma"/>
          <w:sz w:val="20"/>
          <w:szCs w:val="20"/>
        </w:rPr>
        <w:t xml:space="preserve">Robert </w:t>
      </w:r>
      <w:proofErr w:type="spellStart"/>
      <w:r>
        <w:rPr>
          <w:rFonts w:ascii="Verdana" w:hAnsi="Verdana" w:cs="Tahoma"/>
          <w:sz w:val="20"/>
          <w:szCs w:val="20"/>
        </w:rPr>
        <w:t>Jarz</w:t>
      </w:r>
      <w:r w:rsidR="0011721B">
        <w:rPr>
          <w:rFonts w:ascii="Verdana" w:hAnsi="Verdana" w:cs="Tahoma"/>
          <w:sz w:val="20"/>
          <w:szCs w:val="20"/>
        </w:rPr>
        <w:t>ę</w:t>
      </w:r>
      <w:r>
        <w:rPr>
          <w:rFonts w:ascii="Verdana" w:hAnsi="Verdana" w:cs="Tahoma"/>
          <w:sz w:val="20"/>
          <w:szCs w:val="20"/>
        </w:rPr>
        <w:t>bak</w:t>
      </w:r>
      <w:proofErr w:type="spellEnd"/>
    </w:p>
    <w:p w14:paraId="770430AC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</w:t>
      </w:r>
    </w:p>
    <w:p w14:paraId="76CC1BC9" w14:textId="758466E0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Wójt Gminy </w:t>
      </w:r>
      <w:r>
        <w:rPr>
          <w:rFonts w:ascii="Verdana" w:hAnsi="Verdana" w:cs="Tahoma"/>
          <w:sz w:val="20"/>
          <w:szCs w:val="20"/>
        </w:rPr>
        <w:t>Dobroń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0F52DE0A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</w:t>
      </w:r>
    </w:p>
    <w:p w14:paraId="791CEE63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</w:t>
      </w:r>
    </w:p>
    <w:p w14:paraId="65F2341D" w14:textId="017DA044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</w:t>
      </w:r>
      <w:r w:rsidR="006C42CC">
        <w:rPr>
          <w:rFonts w:ascii="Verdana" w:hAnsi="Verdana" w:cs="Tahoma"/>
          <w:sz w:val="20"/>
          <w:szCs w:val="20"/>
        </w:rPr>
        <w:t>onika Wałęsa</w:t>
      </w:r>
      <w:r w:rsidRPr="00E152F3">
        <w:rPr>
          <w:rFonts w:ascii="Verdana" w:hAnsi="Verdana" w:cs="Tahoma"/>
          <w:sz w:val="20"/>
          <w:szCs w:val="20"/>
        </w:rPr>
        <w:t xml:space="preserve"> </w:t>
      </w:r>
    </w:p>
    <w:p w14:paraId="17C628F6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281E127A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Dyrektor</w:t>
      </w:r>
      <w:r w:rsidRPr="00E152F3">
        <w:rPr>
          <w:rFonts w:ascii="Verdana" w:hAnsi="Verdana" w:cs="Tahoma"/>
          <w:b/>
          <w:sz w:val="18"/>
          <w:szCs w:val="18"/>
        </w:rPr>
        <w:t xml:space="preserve"> </w:t>
      </w:r>
      <w:r w:rsidRPr="00E152F3">
        <w:rPr>
          <w:rFonts w:ascii="Verdana" w:hAnsi="Verdana" w:cs="Tahoma"/>
          <w:sz w:val="20"/>
          <w:szCs w:val="20"/>
        </w:rPr>
        <w:t>Szkoły Podstawowej</w:t>
      </w:r>
    </w:p>
    <w:p w14:paraId="24B79323" w14:textId="558C8B75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im. </w:t>
      </w:r>
      <w:r>
        <w:rPr>
          <w:rFonts w:ascii="Verdana" w:hAnsi="Verdana" w:cs="Tahoma"/>
          <w:sz w:val="20"/>
          <w:szCs w:val="20"/>
        </w:rPr>
        <w:t xml:space="preserve">Jadwigi </w:t>
      </w:r>
      <w:proofErr w:type="spellStart"/>
      <w:r>
        <w:rPr>
          <w:rFonts w:ascii="Verdana" w:hAnsi="Verdana" w:cs="Tahoma"/>
          <w:sz w:val="20"/>
          <w:szCs w:val="20"/>
        </w:rPr>
        <w:t>Wajsówny</w:t>
      </w:r>
      <w:proofErr w:type="spellEnd"/>
      <w:r>
        <w:rPr>
          <w:rFonts w:ascii="Verdana" w:hAnsi="Verdana" w:cs="Tahoma"/>
          <w:sz w:val="20"/>
          <w:szCs w:val="20"/>
        </w:rPr>
        <w:t xml:space="preserve"> </w:t>
      </w:r>
      <w:r w:rsidR="0011721B">
        <w:rPr>
          <w:rFonts w:ascii="Verdana" w:hAnsi="Verdana" w:cs="Tahoma"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w Chechle Drugim</w:t>
      </w:r>
    </w:p>
    <w:p w14:paraId="31945DC3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23DDD696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</w:p>
    <w:p w14:paraId="107DFCAE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Michał</w:t>
      </w:r>
      <w:r w:rsidRPr="00E152F3">
        <w:rPr>
          <w:rFonts w:ascii="Verdana" w:hAnsi="Verdana" w:cs="Tahoma"/>
          <w:sz w:val="20"/>
          <w:szCs w:val="20"/>
        </w:rPr>
        <w:t xml:space="preserve"> Rafalsk</w:t>
      </w:r>
      <w:r>
        <w:rPr>
          <w:rFonts w:ascii="Verdana" w:hAnsi="Verdana" w:cs="Tahoma"/>
          <w:sz w:val="20"/>
          <w:szCs w:val="20"/>
        </w:rPr>
        <w:t>i</w:t>
      </w:r>
    </w:p>
    <w:p w14:paraId="4C535DED" w14:textId="77777777" w:rsidR="008F2A73" w:rsidRPr="00E152F3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</w:t>
      </w:r>
    </w:p>
    <w:p w14:paraId="35472836" w14:textId="77777777" w:rsidR="008F2A73" w:rsidRPr="00CB0405" w:rsidRDefault="008F2A73" w:rsidP="008F2A73">
      <w:pPr>
        <w:tabs>
          <w:tab w:val="left" w:pos="1315"/>
        </w:tabs>
        <w:ind w:left="5245"/>
        <w:jc w:val="both"/>
        <w:rPr>
          <w:rFonts w:ascii="Verdana" w:hAnsi="Verdana" w:cs="Tahoma"/>
          <w:sz w:val="20"/>
          <w:szCs w:val="20"/>
        </w:rPr>
      </w:pPr>
      <w:r w:rsidRPr="00E152F3">
        <w:rPr>
          <w:rFonts w:ascii="Verdana" w:hAnsi="Verdana" w:cs="Tahoma"/>
          <w:sz w:val="20"/>
          <w:szCs w:val="20"/>
        </w:rPr>
        <w:t>Koordynator Projektu</w:t>
      </w:r>
    </w:p>
    <w:p w14:paraId="05DE74AA" w14:textId="77777777" w:rsidR="008F2A73" w:rsidRPr="00E152F3" w:rsidRDefault="008F2A73" w:rsidP="008F2A73"/>
    <w:p w14:paraId="422E5774" w14:textId="77777777" w:rsidR="008F2A73" w:rsidRPr="00E152F3" w:rsidRDefault="008F2A73" w:rsidP="008F2A73"/>
    <w:p w14:paraId="06DDD1BD" w14:textId="77777777" w:rsidR="008F2A73" w:rsidRPr="00E152F3" w:rsidRDefault="008F2A73" w:rsidP="008F2A73"/>
    <w:p w14:paraId="06C3F5E9" w14:textId="77777777" w:rsidR="008F2A73" w:rsidRDefault="008F2A73" w:rsidP="008F2A73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26BDB29A" w14:textId="77777777" w:rsidR="008F2A73" w:rsidRDefault="008F2A73" w:rsidP="008F2A73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5679984F" w14:textId="77777777" w:rsidR="008F2A73" w:rsidRPr="00A867C2" w:rsidRDefault="008F2A73" w:rsidP="008F2A73">
      <w:pPr>
        <w:tabs>
          <w:tab w:val="left" w:pos="2016"/>
        </w:tabs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 </w:t>
      </w:r>
    </w:p>
    <w:p w14:paraId="6FBBFBA1" w14:textId="77777777" w:rsidR="00AF4437" w:rsidRDefault="00AF4437" w:rsidP="00AF4437">
      <w:pPr>
        <w:tabs>
          <w:tab w:val="left" w:pos="2016"/>
        </w:tabs>
        <w:jc w:val="right"/>
        <w:rPr>
          <w:rFonts w:ascii="Arial" w:hAnsi="Arial" w:cs="Arial"/>
          <w:color w:val="000000"/>
        </w:rPr>
      </w:pPr>
    </w:p>
    <w:p w14:paraId="0F3FA9DD" w14:textId="161E4899" w:rsidR="00C07448" w:rsidRPr="0011721B" w:rsidRDefault="00AF4437" w:rsidP="00D259A2">
      <w:pPr>
        <w:tabs>
          <w:tab w:val="left" w:pos="2016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                                        </w:t>
      </w:r>
    </w:p>
    <w:sectPr w:rsidR="00C07448" w:rsidRPr="0011721B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47D4" w14:textId="77777777" w:rsidR="00F21099" w:rsidRDefault="00F21099" w:rsidP="00BA4DB2">
      <w:r>
        <w:separator/>
      </w:r>
    </w:p>
  </w:endnote>
  <w:endnote w:type="continuationSeparator" w:id="0">
    <w:p w14:paraId="3C2B6BDE" w14:textId="77777777" w:rsidR="00F21099" w:rsidRDefault="00F21099" w:rsidP="00BA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8A9" w14:textId="77777777" w:rsidR="0098298A" w:rsidRDefault="0098298A" w:rsidP="0098298A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FB5689" wp14:editId="5A33944B">
          <wp:simplePos x="0" y="0"/>
          <wp:positionH relativeFrom="column">
            <wp:posOffset>-457835</wp:posOffset>
          </wp:positionH>
          <wp:positionV relativeFrom="paragraph">
            <wp:posOffset>-12701</wp:posOffset>
          </wp:positionV>
          <wp:extent cx="441960" cy="500113"/>
          <wp:effectExtent l="0" t="0" r="0" b="0"/>
          <wp:wrapNone/>
          <wp:docPr id="2" name="Obraz 2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ob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14" cy="4977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0F32C7"/>
        <w:sz w:val="20"/>
        <w:szCs w:val="20"/>
      </w:rPr>
      <w:t>GMINA DOBROŃ</w:t>
    </w:r>
  </w:p>
  <w:p w14:paraId="7EAA869C" w14:textId="77777777" w:rsidR="0098298A" w:rsidRPr="0098298A" w:rsidRDefault="0098298A" w:rsidP="0098298A">
    <w:pPr>
      <w:pStyle w:val="Nagwek"/>
      <w:tabs>
        <w:tab w:val="left" w:pos="1300"/>
      </w:tabs>
      <w:rPr>
        <w:rFonts w:ascii="Arial Rounded MT Bold" w:hAnsi="Arial Rounded MT Bold"/>
        <w:color w:val="A6A6A6"/>
        <w:sz w:val="16"/>
        <w:szCs w:val="16"/>
      </w:rPr>
    </w:pPr>
    <w:r w:rsidRPr="0098298A">
      <w:rPr>
        <w:rFonts w:ascii="Arial Rounded MT Bold" w:hAnsi="Arial Rounded MT Bold"/>
        <w:sz w:val="16"/>
        <w:szCs w:val="16"/>
      </w:rPr>
      <w:t>REALIZATOR PROJEKTU</w:t>
    </w:r>
  </w:p>
  <w:p w14:paraId="6EFAFB64" w14:textId="77777777" w:rsidR="00BA4DB2" w:rsidRPr="0098298A" w:rsidRDefault="0098298A" w:rsidP="0098298A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BIURO PROJEKTU Urząd Gminy w Dobroniu, pok. 18, ul. 11 Listopada 9, 95-082 Dobroń, tel. (43) </w:t>
    </w:r>
    <w:r w:rsidR="00727A6F" w:rsidRPr="00727A6F">
      <w:rPr>
        <w:rFonts w:ascii="Arial" w:hAnsi="Arial" w:cs="Arial"/>
        <w:sz w:val="14"/>
        <w:szCs w:val="14"/>
      </w:rPr>
      <w:t xml:space="preserve"> 67 72</w:t>
    </w:r>
    <w:r w:rsidR="00727A6F">
      <w:rPr>
        <w:rFonts w:ascii="Arial" w:hAnsi="Arial" w:cs="Arial"/>
        <w:sz w:val="14"/>
        <w:szCs w:val="14"/>
      </w:rPr>
      <w:t> 130</w:t>
    </w:r>
    <w:r>
      <w:rPr>
        <w:rFonts w:ascii="Arial" w:hAnsi="Arial" w:cs="Arial"/>
        <w:sz w:val="14"/>
        <w:szCs w:val="14"/>
      </w:rPr>
      <w:t xml:space="preserve">, </w:t>
    </w:r>
    <w:r w:rsidR="00727A6F" w:rsidRPr="00727A6F">
      <w:rPr>
        <w:rFonts w:ascii="Arial" w:hAnsi="Arial" w:cs="Arial"/>
        <w:sz w:val="14"/>
        <w:szCs w:val="14"/>
      </w:rPr>
      <w:t>emilia.jardzioch@dobron.ug.gov.pl</w:t>
    </w:r>
    <w:r w:rsidR="00EA6208" w:rsidRPr="008C51DF">
      <w:rPr>
        <w:rFonts w:ascii="Arial Rounded MT Bold" w:hAnsi="Arial Rounded MT Bold"/>
        <w:sz w:val="18"/>
        <w:szCs w:val="18"/>
      </w:rPr>
      <w:tab/>
    </w:r>
    <w:r w:rsidR="00EA6208">
      <w:rPr>
        <w:rFonts w:ascii="Tahoma" w:hAnsi="Tahoma" w:cs="Tahoma"/>
        <w:b/>
        <w:color w:val="FF0000"/>
        <w:sz w:val="20"/>
        <w:szCs w:val="20"/>
      </w:rPr>
      <w:tab/>
    </w:r>
    <w:r w:rsidR="008C51DF">
      <w:rPr>
        <w:rFonts w:ascii="Tahoma" w:hAnsi="Tahoma" w:cs="Tahoma"/>
        <w:b/>
        <w:color w:val="FF0000"/>
        <w:sz w:val="20"/>
        <w:szCs w:val="20"/>
      </w:rPr>
      <w:t xml:space="preserve">         </w:t>
    </w:r>
    <w:r w:rsidR="008C51DF">
      <w:rPr>
        <w:rFonts w:ascii="Tahoma" w:hAnsi="Tahoma" w:cs="Tahoma"/>
        <w:b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EFB7" w14:textId="77777777" w:rsidR="00F21099" w:rsidRDefault="00F21099" w:rsidP="00BA4DB2">
      <w:r>
        <w:separator/>
      </w:r>
    </w:p>
  </w:footnote>
  <w:footnote w:type="continuationSeparator" w:id="0">
    <w:p w14:paraId="2F71F35D" w14:textId="77777777" w:rsidR="00F21099" w:rsidRDefault="00F21099" w:rsidP="00BA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050A" w14:textId="77777777" w:rsidR="00F511C6" w:rsidRDefault="00BA6813" w:rsidP="00E31A68">
    <w:pPr>
      <w:pStyle w:val="Nagwek"/>
      <w:ind w:left="-1134"/>
    </w:pPr>
    <w:r w:rsidRPr="00BA6813">
      <w:rPr>
        <w:noProof/>
        <w:lang w:eastAsia="pl-PL"/>
      </w:rPr>
      <w:drawing>
        <wp:inline distT="0" distB="0" distL="0" distR="0" wp14:anchorId="33F552BA" wp14:editId="65737924">
          <wp:extent cx="7148490" cy="752475"/>
          <wp:effectExtent l="19050" t="0" r="0" b="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127" cy="752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1" w15:restartNumberingAfterBreak="0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9B4341"/>
    <w:multiLevelType w:val="hybridMultilevel"/>
    <w:tmpl w:val="9488A4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237D3E"/>
    <w:multiLevelType w:val="hybridMultilevel"/>
    <w:tmpl w:val="2446E0D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52DF2"/>
    <w:multiLevelType w:val="hybridMultilevel"/>
    <w:tmpl w:val="974008F4"/>
    <w:lvl w:ilvl="0" w:tplc="E886EA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43932"/>
    <w:multiLevelType w:val="hybridMultilevel"/>
    <w:tmpl w:val="7C96FCB2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E846D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A0E82"/>
    <w:multiLevelType w:val="hybridMultilevel"/>
    <w:tmpl w:val="F24A9E04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1289"/>
    <w:rsid w:val="000835CB"/>
    <w:rsid w:val="0011721B"/>
    <w:rsid w:val="00125118"/>
    <w:rsid w:val="00141D58"/>
    <w:rsid w:val="001569EE"/>
    <w:rsid w:val="00201B42"/>
    <w:rsid w:val="00233620"/>
    <w:rsid w:val="00236BF6"/>
    <w:rsid w:val="00312C43"/>
    <w:rsid w:val="00316562"/>
    <w:rsid w:val="003723FD"/>
    <w:rsid w:val="00472714"/>
    <w:rsid w:val="004F3BEF"/>
    <w:rsid w:val="00515502"/>
    <w:rsid w:val="0054111A"/>
    <w:rsid w:val="005A1BB1"/>
    <w:rsid w:val="006B7A78"/>
    <w:rsid w:val="006C42CC"/>
    <w:rsid w:val="006E500E"/>
    <w:rsid w:val="00727A6F"/>
    <w:rsid w:val="00752167"/>
    <w:rsid w:val="007A15D1"/>
    <w:rsid w:val="007C3C84"/>
    <w:rsid w:val="007C3F0F"/>
    <w:rsid w:val="007D185D"/>
    <w:rsid w:val="008064B4"/>
    <w:rsid w:val="008363EB"/>
    <w:rsid w:val="008505B2"/>
    <w:rsid w:val="00873F5A"/>
    <w:rsid w:val="008C51DF"/>
    <w:rsid w:val="008F2A73"/>
    <w:rsid w:val="00926D88"/>
    <w:rsid w:val="0094641F"/>
    <w:rsid w:val="00967A2A"/>
    <w:rsid w:val="0098298A"/>
    <w:rsid w:val="009F11E3"/>
    <w:rsid w:val="00A11D7F"/>
    <w:rsid w:val="00AF4437"/>
    <w:rsid w:val="00AF57DC"/>
    <w:rsid w:val="00B51DA1"/>
    <w:rsid w:val="00B56C70"/>
    <w:rsid w:val="00BA4DB2"/>
    <w:rsid w:val="00BA6813"/>
    <w:rsid w:val="00C02451"/>
    <w:rsid w:val="00C07448"/>
    <w:rsid w:val="00C900BD"/>
    <w:rsid w:val="00C922C7"/>
    <w:rsid w:val="00D259A2"/>
    <w:rsid w:val="00DB1CAF"/>
    <w:rsid w:val="00DC69C1"/>
    <w:rsid w:val="00DD0666"/>
    <w:rsid w:val="00DE7F5C"/>
    <w:rsid w:val="00E31A68"/>
    <w:rsid w:val="00E50A11"/>
    <w:rsid w:val="00E8454F"/>
    <w:rsid w:val="00EA6208"/>
    <w:rsid w:val="00EC38E7"/>
    <w:rsid w:val="00EF13B4"/>
    <w:rsid w:val="00EF224B"/>
    <w:rsid w:val="00F02848"/>
    <w:rsid w:val="00F05B4C"/>
    <w:rsid w:val="00F21099"/>
    <w:rsid w:val="00F511C6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E94DE"/>
  <w15:docId w15:val="{B8C6C381-D996-4F9D-8F59-017EFA4E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F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4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A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Rafalski</dc:creator>
  <cp:lastModifiedBy>Mika Mika</cp:lastModifiedBy>
  <cp:revision>2</cp:revision>
  <dcterms:created xsi:type="dcterms:W3CDTF">2022-03-07T16:15:00Z</dcterms:created>
  <dcterms:modified xsi:type="dcterms:W3CDTF">2022-03-07T16:15:00Z</dcterms:modified>
</cp:coreProperties>
</file>