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4" w:rsidRDefault="00B02BAC" w:rsidP="005F2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B02BAC">
        <w:rPr>
          <w:rFonts w:ascii="Times New Roman" w:hAnsi="Times New Roman" w:cs="Times New Roman"/>
          <w:sz w:val="24"/>
          <w:szCs w:val="24"/>
        </w:rPr>
        <w:t>Siedlce, dn.</w:t>
      </w:r>
      <w:r w:rsidR="001D29A7">
        <w:rPr>
          <w:rFonts w:ascii="Times New Roman" w:hAnsi="Times New Roman" w:cs="Times New Roman"/>
          <w:sz w:val="24"/>
          <w:szCs w:val="24"/>
        </w:rPr>
        <w:t>2</w:t>
      </w:r>
      <w:r w:rsidR="003202E1">
        <w:rPr>
          <w:rFonts w:ascii="Times New Roman" w:hAnsi="Times New Roman" w:cs="Times New Roman"/>
          <w:sz w:val="24"/>
          <w:szCs w:val="24"/>
        </w:rPr>
        <w:t>3</w:t>
      </w:r>
      <w:r w:rsidRPr="00B02BAC">
        <w:rPr>
          <w:rFonts w:ascii="Times New Roman" w:hAnsi="Times New Roman" w:cs="Times New Roman"/>
          <w:sz w:val="24"/>
          <w:szCs w:val="24"/>
        </w:rPr>
        <w:t>.</w:t>
      </w:r>
      <w:r w:rsidR="001D29A7">
        <w:rPr>
          <w:rFonts w:ascii="Times New Roman" w:hAnsi="Times New Roman" w:cs="Times New Roman"/>
          <w:sz w:val="24"/>
          <w:szCs w:val="24"/>
        </w:rPr>
        <w:t>1</w:t>
      </w:r>
      <w:r w:rsidRPr="00B02BAC">
        <w:rPr>
          <w:rFonts w:ascii="Times New Roman" w:hAnsi="Times New Roman" w:cs="Times New Roman"/>
          <w:sz w:val="24"/>
          <w:szCs w:val="24"/>
        </w:rPr>
        <w:t>0.2023 r.</w:t>
      </w:r>
    </w:p>
    <w:p w:rsidR="00690124" w:rsidRDefault="00690124" w:rsidP="00690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690124" w:rsidP="006901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OZF.524.6.2023</w:t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  <w:r w:rsidR="00B02BAC" w:rsidRPr="00B02BAC">
        <w:rPr>
          <w:rFonts w:ascii="Times New Roman" w:hAnsi="Times New Roman" w:cs="Times New Roman"/>
          <w:sz w:val="24"/>
          <w:szCs w:val="24"/>
        </w:rPr>
        <w:tab/>
      </w:r>
    </w:p>
    <w:p w:rsidR="00B02BAC" w:rsidRDefault="00B02BAC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B02BAC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87332" distL="160866" distR="159788" simplePos="0" relativeHeight="251658240" behindDoc="0" locked="0" layoutInCell="1" allowOverlap="1" wp14:editId="52ED4FAB">
            <wp:simplePos x="0" y="0"/>
            <wp:positionH relativeFrom="column">
              <wp:posOffset>142240</wp:posOffset>
            </wp:positionH>
            <wp:positionV relativeFrom="paragraph">
              <wp:posOffset>9525</wp:posOffset>
            </wp:positionV>
            <wp:extent cx="1666875" cy="1181100"/>
            <wp:effectExtent l="57150" t="0" r="66675" b="114300"/>
            <wp:wrapSquare wrapText="bothSides"/>
            <wp:docPr id="3" name="Obraz 3" descr="Znalezione obrazy dla zapytania konsultacje spo&amp;lstrok;eczne programu wspó&amp;lstrok;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konsultacje spo&amp;lstrok;eczne programu wspó&amp;lstrok;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81100"/>
                    </a:xfrm>
                    <a:prstGeom prst="rect">
                      <a:avLst/>
                    </a:prstGeom>
                    <a:solidFill>
                      <a:srgbClr val="FFFF00">
                        <a:alpha val="67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A5A5A5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08C" w:rsidRPr="00B02BAC">
        <w:rPr>
          <w:rFonts w:ascii="Times New Roman" w:hAnsi="Times New Roman" w:cs="Times New Roman"/>
          <w:b/>
          <w:sz w:val="24"/>
          <w:szCs w:val="24"/>
        </w:rPr>
        <w:t>OGŁOSZENIE  KONSULTACJI</w:t>
      </w:r>
    </w:p>
    <w:p w:rsidR="005F23D3" w:rsidRPr="00B02BAC" w:rsidRDefault="005F23D3" w:rsidP="005F2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A0008C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Fonts w:ascii="Times New Roman" w:hAnsi="Times New Roman" w:cs="Times New Roman"/>
          <w:b/>
          <w:sz w:val="24"/>
          <w:szCs w:val="24"/>
        </w:rPr>
        <w:t xml:space="preserve">projektu Programu Współpracy Gminy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Siedlce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o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p</w:t>
      </w:r>
      <w:r w:rsidR="00AB2A45" w:rsidRPr="00B02BAC">
        <w:rPr>
          <w:rFonts w:ascii="Times New Roman" w:hAnsi="Times New Roman" w:cs="Times New Roman"/>
          <w:b/>
          <w:sz w:val="24"/>
          <w:szCs w:val="24"/>
        </w:rPr>
        <w:t>ozarządowymi oraz podmiotami, o 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których mowa w art. 3 ust. 3 ustawy z dnia 24 kwietnia 2003 roku </w:t>
      </w:r>
      <w:r w:rsidRPr="00B02BAC">
        <w:rPr>
          <w:rFonts w:ascii="Times New Roman" w:hAnsi="Times New Roman" w:cs="Times New Roman"/>
          <w:b/>
          <w:sz w:val="24"/>
          <w:szCs w:val="24"/>
        </w:rPr>
        <w:br/>
        <w:t>o działalności pożytku publicznego i o wolontariacie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na 20</w:t>
      </w:r>
      <w:r w:rsidR="0065415B" w:rsidRPr="00B02BAC">
        <w:rPr>
          <w:rFonts w:ascii="Times New Roman" w:hAnsi="Times New Roman" w:cs="Times New Roman"/>
          <w:b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4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BAC">
        <w:rPr>
          <w:rFonts w:ascii="Times New Roman" w:hAnsi="Times New Roman" w:cs="Times New Roman"/>
          <w:b/>
          <w:sz w:val="24"/>
          <w:szCs w:val="24"/>
        </w:rPr>
        <w:t>r.</w:t>
      </w:r>
    </w:p>
    <w:p w:rsidR="005F23D3" w:rsidRPr="00B02BAC" w:rsidRDefault="005F23D3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D3" w:rsidRPr="00B02BAC" w:rsidRDefault="005F23D3" w:rsidP="003B3A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8C" w:rsidRPr="00B02BAC" w:rsidRDefault="00A0008C" w:rsidP="00B7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Działając na podstawie uchwały Nr 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XLVI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>/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329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/2010 Rady 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Gminy Siedlce 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>z dnia 30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września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2010</w:t>
      </w:r>
      <w:r w:rsidR="007E5A01" w:rsidRPr="00B02BAC">
        <w:rPr>
          <w:rStyle w:val="Pogrubienie"/>
          <w:rFonts w:ascii="Times New Roman" w:hAnsi="Times New Roman" w:cs="Times New Roman"/>
          <w:sz w:val="24"/>
          <w:szCs w:val="24"/>
        </w:rPr>
        <w:t>r., Wójt Gminy Siedlce</w:t>
      </w:r>
      <w:r w:rsidRPr="00B02BA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zaprasza do udziału w konsultacjach, których przedmiotem jest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projekt Programu Współpracy Gminy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Siedlce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o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rganizacjami </w:t>
      </w:r>
      <w:r w:rsidR="007E5A01" w:rsidRPr="00B02BAC">
        <w:rPr>
          <w:rFonts w:ascii="Times New Roman" w:hAnsi="Times New Roman" w:cs="Times New Roman"/>
          <w:b/>
          <w:sz w:val="24"/>
          <w:szCs w:val="24"/>
        </w:rPr>
        <w:t>p</w:t>
      </w:r>
      <w:r w:rsidRPr="00B02BAC">
        <w:rPr>
          <w:rFonts w:ascii="Times New Roman" w:hAnsi="Times New Roman" w:cs="Times New Roman"/>
          <w:b/>
          <w:sz w:val="24"/>
          <w:szCs w:val="24"/>
        </w:rPr>
        <w:t>ozarządowymi oraz podmiotami, o których mowa w art. 3 ust. 3 ustawy z dnia 24 kwietnia 2003 roku o działalności pożyt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>ku publicznego i o wolontariacie</w:t>
      </w:r>
      <w:r w:rsidR="00B44C24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na 20</w:t>
      </w:r>
      <w:r w:rsidR="00E53D8B" w:rsidRPr="00B02BAC">
        <w:rPr>
          <w:rFonts w:ascii="Times New Roman" w:hAnsi="Times New Roman" w:cs="Times New Roman"/>
          <w:b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4</w:t>
      </w:r>
      <w:r w:rsidR="00623FCE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rok.</w:t>
      </w:r>
    </w:p>
    <w:p w:rsidR="005F23D3" w:rsidRPr="00B02BAC" w:rsidRDefault="005F23D3" w:rsidP="00B773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8B" w:rsidRPr="00B02BAC" w:rsidRDefault="00A0008C" w:rsidP="00B773F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02B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 konsultacji:</w:t>
      </w:r>
      <w:r w:rsidRPr="00B02BA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od </w:t>
      </w:r>
      <w:r w:rsidR="003202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3A339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5</w:t>
      </w:r>
      <w:r w:rsidR="001D29A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października 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do </w:t>
      </w:r>
      <w:r w:rsidR="003202E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 listopada</w:t>
      </w:r>
      <w:r w:rsidR="006852DB" w:rsidRPr="00B02BA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2023 roku.</w:t>
      </w:r>
    </w:p>
    <w:p w:rsidR="005F23D3" w:rsidRPr="00B02BAC" w:rsidRDefault="005F23D3" w:rsidP="00B773F2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B6CBC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Działając na podstawie uchwały Nr </w:t>
      </w:r>
      <w:r w:rsidR="00796957" w:rsidRPr="00B02BAC">
        <w:rPr>
          <w:rFonts w:ascii="Times New Roman" w:hAnsi="Times New Roman" w:cs="Times New Roman"/>
          <w:sz w:val="24"/>
          <w:szCs w:val="24"/>
        </w:rPr>
        <w:t>XLVI/329</w:t>
      </w:r>
      <w:r w:rsidRPr="00B02BAC">
        <w:rPr>
          <w:rFonts w:ascii="Times New Roman" w:hAnsi="Times New Roman" w:cs="Times New Roman"/>
          <w:sz w:val="24"/>
          <w:szCs w:val="24"/>
        </w:rPr>
        <w:t xml:space="preserve">/2010 Rady </w:t>
      </w:r>
      <w:r w:rsidR="00796957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 dnia 30 </w:t>
      </w:r>
      <w:r w:rsidR="00796957" w:rsidRPr="00B02BAC">
        <w:rPr>
          <w:rFonts w:ascii="Times New Roman" w:hAnsi="Times New Roman" w:cs="Times New Roman"/>
          <w:sz w:val="24"/>
          <w:szCs w:val="24"/>
        </w:rPr>
        <w:t>września</w:t>
      </w:r>
      <w:r w:rsidRPr="00B02BAC">
        <w:rPr>
          <w:rFonts w:ascii="Times New Roman" w:hAnsi="Times New Roman" w:cs="Times New Roman"/>
          <w:sz w:val="24"/>
          <w:szCs w:val="24"/>
        </w:rPr>
        <w:t xml:space="preserve"> 2010 r., </w:t>
      </w:r>
      <w:r w:rsidR="0067029B">
        <w:rPr>
          <w:rFonts w:ascii="Times New Roman" w:hAnsi="Times New Roman" w:cs="Times New Roman"/>
          <w:sz w:val="24"/>
          <w:szCs w:val="24"/>
        </w:rPr>
        <w:t xml:space="preserve">w sprawie określenia szczegółowego sposobu konsultowania z radą działalności pożytku publicznego lub organizacjami pozarządowymi i innymi podmiotami projektów aktów prawa miejscowego w dziedzinach dotyczących działalności statutowej tych organizacji </w:t>
      </w:r>
      <w:r w:rsidR="00796957" w:rsidRPr="00B02BAC">
        <w:rPr>
          <w:rFonts w:ascii="Times New Roman" w:hAnsi="Times New Roman" w:cs="Times New Roman"/>
          <w:sz w:val="24"/>
          <w:szCs w:val="24"/>
        </w:rPr>
        <w:t>Wójt 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zaprasza do udziału w konsultacjach, których przedmiotem jest projekt Programu Współpracy Gminy</w:t>
      </w:r>
      <w:r w:rsidR="00B02BAC" w:rsidRPr="00B02BAC">
        <w:rPr>
          <w:rFonts w:ascii="Times New Roman" w:hAnsi="Times New Roman" w:cs="Times New Roman"/>
          <w:sz w:val="24"/>
          <w:szCs w:val="24"/>
        </w:rPr>
        <w:t xml:space="preserve"> Siedlce </w:t>
      </w:r>
      <w:r w:rsidRPr="00B02BAC">
        <w:rPr>
          <w:rFonts w:ascii="Times New Roman" w:hAnsi="Times New Roman" w:cs="Times New Roman"/>
          <w:sz w:val="24"/>
          <w:szCs w:val="24"/>
        </w:rPr>
        <w:t xml:space="preserve">z </w:t>
      </w:r>
      <w:r w:rsidR="00B02BAC" w:rsidRPr="00B02BAC">
        <w:rPr>
          <w:rFonts w:ascii="Times New Roman" w:hAnsi="Times New Roman" w:cs="Times New Roman"/>
          <w:sz w:val="24"/>
          <w:szCs w:val="24"/>
        </w:rPr>
        <w:t>o</w:t>
      </w:r>
      <w:r w:rsidRPr="00B02BAC">
        <w:rPr>
          <w:rFonts w:ascii="Times New Roman" w:hAnsi="Times New Roman" w:cs="Times New Roman"/>
          <w:sz w:val="24"/>
          <w:szCs w:val="24"/>
        </w:rPr>
        <w:t xml:space="preserve">rganizacjami </w:t>
      </w:r>
      <w:r w:rsidR="00B02BAC" w:rsidRPr="00B02BAC">
        <w:rPr>
          <w:rFonts w:ascii="Times New Roman" w:hAnsi="Times New Roman" w:cs="Times New Roman"/>
          <w:sz w:val="24"/>
          <w:szCs w:val="24"/>
        </w:rPr>
        <w:t>p</w:t>
      </w:r>
      <w:r w:rsidRPr="00B02BAC">
        <w:rPr>
          <w:rFonts w:ascii="Times New Roman" w:hAnsi="Times New Roman" w:cs="Times New Roman"/>
          <w:sz w:val="24"/>
          <w:szCs w:val="24"/>
        </w:rPr>
        <w:t>ozarządowymi oraz podmiotami, o których mowa w art. 3 ust. 3 ustawy z dnia 24 kwietnia 2003 roku o działalności pożytku publicznego i o wolontariacie na 20</w:t>
      </w:r>
      <w:r w:rsidR="00B44C24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204058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Ogłoszenie konsultacji ma miejsce poprzez oficjalną stronę Internetową Gminy </w:t>
      </w:r>
      <w:r w:rsidR="00796957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B02BAC" w:rsidRPr="00B02BAC">
          <w:rPr>
            <w:rStyle w:val="Hipercze"/>
            <w:rFonts w:ascii="Times New Roman" w:hAnsi="Times New Roman" w:cs="Times New Roman"/>
            <w:sz w:val="24"/>
            <w:szCs w:val="24"/>
          </w:rPr>
          <w:t>www.gminasiedlce.pl</w:t>
        </w:r>
      </w:hyperlink>
      <w:r w:rsidR="00B02BAC" w:rsidRPr="00B02BAC">
        <w:rPr>
          <w:rFonts w:ascii="Times New Roman" w:hAnsi="Times New Roman" w:cs="Times New Roman"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sz w:val="24"/>
          <w:szCs w:val="24"/>
        </w:rPr>
        <w:t xml:space="preserve">BIP Gminy </w:t>
      </w:r>
      <w:r w:rsidR="00796957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oraz tablicę </w:t>
      </w:r>
      <w:r w:rsidR="00B02BAC" w:rsidRPr="00B02BAC">
        <w:rPr>
          <w:rFonts w:ascii="Times New Roman" w:hAnsi="Times New Roman" w:cs="Times New Roman"/>
          <w:sz w:val="24"/>
          <w:szCs w:val="24"/>
        </w:rPr>
        <w:t>ogłoszeń</w:t>
      </w:r>
      <w:r w:rsidRPr="00B02BAC">
        <w:rPr>
          <w:rFonts w:ascii="Times New Roman" w:hAnsi="Times New Roman" w:cs="Times New Roman"/>
          <w:sz w:val="24"/>
          <w:szCs w:val="24"/>
        </w:rPr>
        <w:t>.</w:t>
      </w:r>
    </w:p>
    <w:p w:rsidR="00204058" w:rsidRPr="00B02BAC" w:rsidRDefault="00204058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Zapraszamy przedstawicieli organizacji pozarządowych działających na rzecz Gminy </w:t>
      </w:r>
      <w:r w:rsidR="00B773F2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do wnoszenia propozycji/uwag/zmian do projektu Programu Współpracy na 20</w:t>
      </w:r>
      <w:r w:rsidR="00F5256B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 xml:space="preserve"> rok, na zał</w:t>
      </w:r>
      <w:r w:rsidR="00F5256B" w:rsidRPr="00B02BAC">
        <w:rPr>
          <w:rFonts w:ascii="Times New Roman" w:hAnsi="Times New Roman" w:cs="Times New Roman"/>
          <w:sz w:val="24"/>
          <w:szCs w:val="24"/>
        </w:rPr>
        <w:t>ączonym poniżej formularzu UWAG</w:t>
      </w:r>
      <w:r w:rsidRPr="00B02BAC">
        <w:rPr>
          <w:rFonts w:ascii="Times New Roman" w:hAnsi="Times New Roman" w:cs="Times New Roman"/>
          <w:sz w:val="24"/>
          <w:szCs w:val="24"/>
        </w:rPr>
        <w:t xml:space="preserve">, </w:t>
      </w:r>
      <w:r w:rsidRPr="00B02BAC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202E1">
        <w:rPr>
          <w:rFonts w:ascii="Times New Roman" w:hAnsi="Times New Roman" w:cs="Times New Roman"/>
          <w:b/>
          <w:sz w:val="24"/>
          <w:szCs w:val="24"/>
        </w:rPr>
        <w:t>8 listopada</w:t>
      </w:r>
      <w:r w:rsidR="00B44C24" w:rsidRPr="00B02B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036F" w:rsidRPr="00B02BAC">
        <w:rPr>
          <w:rFonts w:ascii="Times New Roman" w:hAnsi="Times New Roman" w:cs="Times New Roman"/>
          <w:b/>
          <w:sz w:val="24"/>
          <w:szCs w:val="24"/>
        </w:rPr>
        <w:t>3</w:t>
      </w:r>
      <w:r w:rsidR="007F29C3" w:rsidRPr="00B0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BAC">
        <w:rPr>
          <w:rFonts w:ascii="Times New Roman" w:hAnsi="Times New Roman" w:cs="Times New Roman"/>
          <w:b/>
          <w:sz w:val="24"/>
          <w:szCs w:val="24"/>
        </w:rPr>
        <w:t>r.</w:t>
      </w:r>
      <w:r w:rsidRPr="00B02B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3D3" w:rsidRPr="00B02BAC" w:rsidRDefault="005F23D3" w:rsidP="00B773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5B3A" w:rsidRPr="00B02BAC" w:rsidRDefault="00B773F2" w:rsidP="00B77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</w:t>
      </w:r>
      <w:r w:rsidR="005E5B3A"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</w:t>
      </w: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i:</w:t>
      </w:r>
    </w:p>
    <w:p w:rsidR="00092D44" w:rsidRPr="00B02BAC" w:rsidRDefault="005E5B3A" w:rsidP="00092D4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gminy Siedlce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092D44" w:rsidRPr="00B02B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www.gminasiedlce.pl</w:t>
        </w:r>
      </w:hyperlink>
      <w:r w:rsidR="00092D44" w:rsidRPr="00B02BAC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„Organizacje pozarządowe” oraz na stronie Biuletynu Informacji Publicznej informacji o uruchomieniu konsultacji, zawierającej zaproszenie do udziału w konsultacjach, udostępnieniu dokumentu poddanego konsultacjom oraz wzoru formularza konsultacji będącego załącznikiem 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ogłoszenia</w:t>
      </w:r>
      <w:r w:rsidR="00092D44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E5B3A" w:rsidRPr="00B02BAC" w:rsidRDefault="00092D44" w:rsidP="001C2BF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5E5B3A"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łanie drogą elektroniczną pełnej informacji dotyczącej konsultacji do wszystkich zainteresowanych podmiotów, które udostępniły swój adres mailowy </w:t>
      </w:r>
      <w:r w:rsidR="005E5B3A"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konsultacji</w:t>
      </w:r>
      <w:r w:rsidRPr="00B02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E5B3A" w:rsidRPr="00B02BAC" w:rsidRDefault="005E5B3A" w:rsidP="00F46BC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przyjmowanie pisemnych opinii, uwag i wniosków na formularzu konsultacji będącym załącznikiem do niniejszego ogłoszenia. </w:t>
      </w:r>
    </w:p>
    <w:p w:rsidR="005E5B3A" w:rsidRPr="00B02BAC" w:rsidRDefault="005E5B3A" w:rsidP="00B7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b/>
          <w:bCs/>
          <w:sz w:val="24"/>
          <w:szCs w:val="24"/>
        </w:rPr>
        <w:t>Uwagi do projektu Programu Współpracy można zgłaszać:</w:t>
      </w:r>
    </w:p>
    <w:p w:rsidR="000C76D7" w:rsidRPr="00B02BAC" w:rsidRDefault="005E5B3A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za pośrednictwem poczty elektronicznej na adres: </w:t>
      </w:r>
      <w:hyperlink r:id="rId11" w:history="1">
        <w:r w:rsidR="001D29A7" w:rsidRPr="00723F12">
          <w:rPr>
            <w:rStyle w:val="Hipercze"/>
            <w:rFonts w:ascii="Times New Roman" w:hAnsi="Times New Roman" w:cs="Times New Roman"/>
            <w:sz w:val="24"/>
            <w:szCs w:val="24"/>
          </w:rPr>
          <w:t>sekretariat@gminasiedlce.pl</w:t>
        </w:r>
      </w:hyperlink>
      <w:r w:rsidR="001D29A7">
        <w:rPr>
          <w:rFonts w:ascii="Times New Roman" w:hAnsi="Times New Roman" w:cs="Times New Roman"/>
          <w:sz w:val="24"/>
          <w:szCs w:val="24"/>
        </w:rPr>
        <w:t xml:space="preserve"> </w:t>
      </w:r>
      <w:r w:rsidR="00092D44"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6D7" w:rsidRPr="00B02BAC" w:rsidRDefault="005E5B3A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pocztą tradycyjną na adres: Urząd </w:t>
      </w:r>
      <w:r w:rsidR="00092D44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ul. </w:t>
      </w:r>
      <w:r w:rsidR="00092D44" w:rsidRPr="00B02BAC">
        <w:rPr>
          <w:rFonts w:ascii="Times New Roman" w:hAnsi="Times New Roman" w:cs="Times New Roman"/>
          <w:sz w:val="24"/>
          <w:szCs w:val="24"/>
        </w:rPr>
        <w:t>Asłanowicza 10</w:t>
      </w:r>
      <w:r w:rsidRPr="00B02BAC">
        <w:rPr>
          <w:rFonts w:ascii="Times New Roman" w:hAnsi="Times New Roman" w:cs="Times New Roman"/>
          <w:sz w:val="24"/>
          <w:szCs w:val="24"/>
        </w:rPr>
        <w:t xml:space="preserve">, </w:t>
      </w:r>
      <w:r w:rsidR="00092D44" w:rsidRPr="00B02BAC">
        <w:rPr>
          <w:rFonts w:ascii="Times New Roman" w:hAnsi="Times New Roman" w:cs="Times New Roman"/>
          <w:sz w:val="24"/>
          <w:szCs w:val="24"/>
        </w:rPr>
        <w:t>08-110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B3A" w:rsidRPr="00B02BAC" w:rsidRDefault="00FB6CBC" w:rsidP="00B773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 xml:space="preserve">przynosząc formularz osobiście i zostawiając w punkcie informacyjnym znajdującym się na parterze Urzędu </w:t>
      </w:r>
      <w:r w:rsidR="00092D44" w:rsidRPr="00B02BAC">
        <w:rPr>
          <w:rFonts w:ascii="Times New Roman" w:hAnsi="Times New Roman" w:cs="Times New Roman"/>
          <w:sz w:val="24"/>
          <w:szCs w:val="24"/>
        </w:rPr>
        <w:t>Gminy 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58" w:rsidRPr="00B02BAC" w:rsidRDefault="00204058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BAC">
        <w:rPr>
          <w:rFonts w:ascii="Times New Roman" w:hAnsi="Times New Roman" w:cs="Times New Roman"/>
          <w:sz w:val="24"/>
          <w:szCs w:val="24"/>
        </w:rPr>
        <w:t>Po zebraniu wszystkich propozycji</w:t>
      </w:r>
      <w:r w:rsidR="005E5B3A" w:rsidRPr="00B02BAC">
        <w:rPr>
          <w:rFonts w:ascii="Times New Roman" w:hAnsi="Times New Roman" w:cs="Times New Roman"/>
          <w:sz w:val="24"/>
          <w:szCs w:val="24"/>
        </w:rPr>
        <w:t xml:space="preserve"> uwag</w:t>
      </w:r>
      <w:r w:rsidRPr="00B02BAC">
        <w:rPr>
          <w:rFonts w:ascii="Times New Roman" w:hAnsi="Times New Roman" w:cs="Times New Roman"/>
          <w:sz w:val="24"/>
          <w:szCs w:val="24"/>
        </w:rPr>
        <w:t xml:space="preserve"> wniesionych przez organizacje pozarządowe zostanie przygotowany ostateczny „Program Współpracy Gminy </w:t>
      </w:r>
      <w:r w:rsidR="00092D44" w:rsidRPr="00B02BAC">
        <w:rPr>
          <w:rFonts w:ascii="Times New Roman" w:hAnsi="Times New Roman" w:cs="Times New Roman"/>
          <w:sz w:val="24"/>
          <w:szCs w:val="24"/>
        </w:rPr>
        <w:t>Siedlce</w:t>
      </w:r>
      <w:r w:rsidRPr="00B02BAC">
        <w:rPr>
          <w:rFonts w:ascii="Times New Roman" w:hAnsi="Times New Roman" w:cs="Times New Roman"/>
          <w:sz w:val="24"/>
          <w:szCs w:val="24"/>
        </w:rPr>
        <w:t xml:space="preserve"> z organizacjami pozarządowymi </w:t>
      </w:r>
      <w:r w:rsidR="00092D44" w:rsidRPr="00B02BAC">
        <w:rPr>
          <w:rFonts w:ascii="Times New Roman" w:hAnsi="Times New Roman" w:cs="Times New Roman"/>
          <w:sz w:val="24"/>
          <w:szCs w:val="24"/>
        </w:rPr>
        <w:br/>
      </w:r>
      <w:r w:rsidRPr="00B02BAC">
        <w:rPr>
          <w:rFonts w:ascii="Times New Roman" w:hAnsi="Times New Roman" w:cs="Times New Roman"/>
          <w:sz w:val="24"/>
          <w:szCs w:val="24"/>
        </w:rPr>
        <w:t>i innymi podmiotami prowadzącymi działalność pożytku publicznego na rok 20</w:t>
      </w:r>
      <w:r w:rsidR="005E5B3A" w:rsidRPr="00B02BAC">
        <w:rPr>
          <w:rFonts w:ascii="Times New Roman" w:hAnsi="Times New Roman" w:cs="Times New Roman"/>
          <w:sz w:val="24"/>
          <w:szCs w:val="24"/>
        </w:rPr>
        <w:t>2</w:t>
      </w:r>
      <w:r w:rsidR="00FB036F" w:rsidRPr="00B02BAC">
        <w:rPr>
          <w:rFonts w:ascii="Times New Roman" w:hAnsi="Times New Roman" w:cs="Times New Roman"/>
          <w:sz w:val="24"/>
          <w:szCs w:val="24"/>
        </w:rPr>
        <w:t>4</w:t>
      </w:r>
      <w:r w:rsidRPr="00B02BAC">
        <w:rPr>
          <w:rFonts w:ascii="Times New Roman" w:hAnsi="Times New Roman" w:cs="Times New Roman"/>
          <w:sz w:val="24"/>
          <w:szCs w:val="24"/>
        </w:rPr>
        <w:t>”.</w:t>
      </w:r>
    </w:p>
    <w:p w:rsidR="00A0008C" w:rsidRPr="00B02BAC" w:rsidRDefault="00A0008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03019D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Siedlce</w:t>
      </w:r>
    </w:p>
    <w:p w:rsidR="0003019D" w:rsidRPr="00B02BAC" w:rsidRDefault="0003019D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- / Henryk Brodowski</w:t>
      </w:r>
      <w:bookmarkStart w:id="0" w:name="_GoBack"/>
      <w:bookmarkEnd w:id="0"/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P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Sporządził:</w:t>
      </w: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insp. Katarzyna Jezierska</w:t>
      </w:r>
    </w:p>
    <w:p w:rsidR="00B02BAC" w:rsidRDefault="00B02BAC" w:rsidP="00092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Gminy Siedlce</w:t>
      </w:r>
    </w:p>
    <w:p w:rsidR="00C8098B" w:rsidRPr="00B02BAC" w:rsidRDefault="00690124" w:rsidP="00092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B02BAC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.</w:t>
      </w:r>
      <w:r w:rsidR="00B02BAC">
        <w:rPr>
          <w:rFonts w:ascii="Times New Roman" w:hAnsi="Times New Roman" w:cs="Times New Roman"/>
          <w:sz w:val="20"/>
          <w:szCs w:val="20"/>
        </w:rPr>
        <w:t xml:space="preserve"> 25 632 77 31 w.10</w:t>
      </w:r>
    </w:p>
    <w:sectPr w:rsidR="00C8098B" w:rsidRPr="00B02BAC" w:rsidSect="00B02BAC">
      <w:headerReference w:type="default" r:id="rId12"/>
      <w:footerReference w:type="default" r:id="rId13"/>
      <w:footerReference w:type="first" r:id="rId14"/>
      <w:pgSz w:w="11906" w:h="16838"/>
      <w:pgMar w:top="1440" w:right="1080" w:bottom="1440" w:left="1080" w:header="708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FD" w:rsidRDefault="004D19FD" w:rsidP="00B545BB">
      <w:pPr>
        <w:spacing w:after="0" w:line="240" w:lineRule="auto"/>
      </w:pPr>
      <w:r>
        <w:separator/>
      </w:r>
    </w:p>
  </w:endnote>
  <w:endnote w:type="continuationSeparator" w:id="0">
    <w:p w:rsidR="004D19FD" w:rsidRDefault="004D19FD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C" w:rsidRDefault="00B02BA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3019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03019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092D44" w:rsidRDefault="00092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44" w:rsidRDefault="00092D44">
    <w:pPr>
      <w:pStyle w:val="Stopka"/>
      <w:jc w:val="right"/>
    </w:pPr>
  </w:p>
  <w:p w:rsidR="00B545BB" w:rsidRPr="00B545BB" w:rsidRDefault="00B545BB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FD" w:rsidRDefault="004D19FD" w:rsidP="00B545BB">
      <w:pPr>
        <w:spacing w:after="0" w:line="240" w:lineRule="auto"/>
      </w:pPr>
      <w:r>
        <w:separator/>
      </w:r>
    </w:p>
  </w:footnote>
  <w:footnote w:type="continuationSeparator" w:id="0">
    <w:p w:rsidR="004D19FD" w:rsidRDefault="004D19FD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-201930</wp:posOffset>
          </wp:positionV>
          <wp:extent cx="571500" cy="790575"/>
          <wp:effectExtent l="0" t="0" r="0" b="9525"/>
          <wp:wrapSquare wrapText="bothSides"/>
          <wp:docPr id="2" name="Obraz 2" descr="https://samorzad.gov.pl/photo/f4b6c808-7b79-4e79-a682-62804b10d6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amorzad.gov.pl/photo/f4b6c808-7b79-4e79-a682-62804b10d69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0124">
      <w:rPr>
        <w:rFonts w:ascii="Times New Roman" w:hAnsi="Times New Roman" w:cs="Times New Roman"/>
        <w:sz w:val="16"/>
        <w:szCs w:val="16"/>
      </w:rPr>
      <w:t>GMINA SIEDLCE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ul. Asłanowicza 10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 xml:space="preserve">08-110 Siedlce </w:t>
    </w:r>
  </w:p>
  <w:p w:rsidR="0069012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tel. 25 632 77 31</w:t>
    </w:r>
  </w:p>
  <w:p w:rsidR="00092D44" w:rsidRPr="00690124" w:rsidRDefault="00690124" w:rsidP="00690124">
    <w:pPr>
      <w:pStyle w:val="Nagwek"/>
      <w:rPr>
        <w:rFonts w:ascii="Times New Roman" w:hAnsi="Times New Roman" w:cs="Times New Roman"/>
        <w:sz w:val="16"/>
        <w:szCs w:val="16"/>
      </w:rPr>
    </w:pPr>
    <w:r w:rsidRPr="00690124">
      <w:rPr>
        <w:rFonts w:ascii="Times New Roman" w:hAnsi="Times New Roman" w:cs="Times New Roman"/>
        <w:sz w:val="16"/>
        <w:szCs w:val="16"/>
      </w:rPr>
      <w:t>www.gminasiedlce.pl</w:t>
    </w:r>
  </w:p>
  <w:p w:rsidR="00092D44" w:rsidRDefault="00092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01D0"/>
    <w:multiLevelType w:val="hybridMultilevel"/>
    <w:tmpl w:val="5EFA19A0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5C6A"/>
    <w:multiLevelType w:val="hybridMultilevel"/>
    <w:tmpl w:val="7818B2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85E50"/>
    <w:multiLevelType w:val="hybridMultilevel"/>
    <w:tmpl w:val="EF52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3019D"/>
    <w:rsid w:val="00034509"/>
    <w:rsid w:val="00040CA7"/>
    <w:rsid w:val="00092D44"/>
    <w:rsid w:val="000C76D7"/>
    <w:rsid w:val="000D6F0E"/>
    <w:rsid w:val="00151392"/>
    <w:rsid w:val="001576B9"/>
    <w:rsid w:val="00163144"/>
    <w:rsid w:val="00176114"/>
    <w:rsid w:val="001C7761"/>
    <w:rsid w:val="001D29A7"/>
    <w:rsid w:val="001E6EB1"/>
    <w:rsid w:val="00204058"/>
    <w:rsid w:val="002166CC"/>
    <w:rsid w:val="00255B7E"/>
    <w:rsid w:val="002C740B"/>
    <w:rsid w:val="003154FD"/>
    <w:rsid w:val="003202E1"/>
    <w:rsid w:val="00342CD5"/>
    <w:rsid w:val="003522D1"/>
    <w:rsid w:val="003A339A"/>
    <w:rsid w:val="003B35AB"/>
    <w:rsid w:val="003B3A5A"/>
    <w:rsid w:val="003D0F52"/>
    <w:rsid w:val="003F18FF"/>
    <w:rsid w:val="00413F6C"/>
    <w:rsid w:val="00414E60"/>
    <w:rsid w:val="004D19FD"/>
    <w:rsid w:val="0052100B"/>
    <w:rsid w:val="00576CBB"/>
    <w:rsid w:val="005947AA"/>
    <w:rsid w:val="005E4D06"/>
    <w:rsid w:val="005E5B3A"/>
    <w:rsid w:val="005E7228"/>
    <w:rsid w:val="005F0392"/>
    <w:rsid w:val="005F23D3"/>
    <w:rsid w:val="00623FCE"/>
    <w:rsid w:val="00637BF2"/>
    <w:rsid w:val="006518FE"/>
    <w:rsid w:val="0065415B"/>
    <w:rsid w:val="0067029B"/>
    <w:rsid w:val="006852DB"/>
    <w:rsid w:val="00690124"/>
    <w:rsid w:val="006A4D77"/>
    <w:rsid w:val="007029BE"/>
    <w:rsid w:val="00715680"/>
    <w:rsid w:val="00787E46"/>
    <w:rsid w:val="00796957"/>
    <w:rsid w:val="007E54FB"/>
    <w:rsid w:val="007E5A01"/>
    <w:rsid w:val="007F29C3"/>
    <w:rsid w:val="008717FD"/>
    <w:rsid w:val="00872F26"/>
    <w:rsid w:val="008A31F5"/>
    <w:rsid w:val="008E3A38"/>
    <w:rsid w:val="0093000E"/>
    <w:rsid w:val="00970652"/>
    <w:rsid w:val="00977C50"/>
    <w:rsid w:val="009B7792"/>
    <w:rsid w:val="009D2289"/>
    <w:rsid w:val="009D4531"/>
    <w:rsid w:val="00A0008C"/>
    <w:rsid w:val="00A1005B"/>
    <w:rsid w:val="00A52D27"/>
    <w:rsid w:val="00AB2A45"/>
    <w:rsid w:val="00AE1BAD"/>
    <w:rsid w:val="00AE742E"/>
    <w:rsid w:val="00AF57C3"/>
    <w:rsid w:val="00B02BAC"/>
    <w:rsid w:val="00B44C24"/>
    <w:rsid w:val="00B53119"/>
    <w:rsid w:val="00B545BB"/>
    <w:rsid w:val="00B773F2"/>
    <w:rsid w:val="00C17CB0"/>
    <w:rsid w:val="00C630DF"/>
    <w:rsid w:val="00C8098B"/>
    <w:rsid w:val="00C95062"/>
    <w:rsid w:val="00CF2167"/>
    <w:rsid w:val="00CF5692"/>
    <w:rsid w:val="00D42A67"/>
    <w:rsid w:val="00DB09FB"/>
    <w:rsid w:val="00DF1CFC"/>
    <w:rsid w:val="00E11F8B"/>
    <w:rsid w:val="00E30F87"/>
    <w:rsid w:val="00E428A1"/>
    <w:rsid w:val="00E53D8B"/>
    <w:rsid w:val="00E939DC"/>
    <w:rsid w:val="00F5256B"/>
    <w:rsid w:val="00F60B21"/>
    <w:rsid w:val="00FB036F"/>
    <w:rsid w:val="00FB3845"/>
    <w:rsid w:val="00FB6CBC"/>
    <w:rsid w:val="00FC09DE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4E211-F17F-4257-A60C-835572F0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00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76D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gminasied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nasied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siedlce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8E07-8BBC-4761-9414-5CA8175F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Narewski</dc:creator>
  <cp:lastModifiedBy>Katarzyna Jezierska</cp:lastModifiedBy>
  <cp:revision>9</cp:revision>
  <cp:lastPrinted>2023-10-25T09:34:00Z</cp:lastPrinted>
  <dcterms:created xsi:type="dcterms:W3CDTF">2023-09-25T08:49:00Z</dcterms:created>
  <dcterms:modified xsi:type="dcterms:W3CDTF">2023-10-25T09:47:00Z</dcterms:modified>
</cp:coreProperties>
</file>