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64" w:rsidRPr="00CD6D5F" w:rsidRDefault="001A5B64" w:rsidP="001A5B64">
      <w:pPr>
        <w:pStyle w:val="Default"/>
        <w:rPr>
          <w:u w:val="single"/>
        </w:rPr>
      </w:pPr>
    </w:p>
    <w:p w:rsidR="003B2183" w:rsidRPr="00CD6D5F" w:rsidRDefault="001A5B64" w:rsidP="001A5B64">
      <w:pPr>
        <w:jc w:val="center"/>
        <w:rPr>
          <w:rFonts w:cstheme="minorHAnsi"/>
          <w:b/>
          <w:bCs/>
          <w:sz w:val="24"/>
          <w:u w:val="single"/>
        </w:rPr>
      </w:pPr>
      <w:r w:rsidRPr="00CD6D5F">
        <w:rPr>
          <w:u w:val="single"/>
        </w:rPr>
        <w:t xml:space="preserve"> </w:t>
      </w:r>
      <w:r w:rsidRPr="00CD6D5F">
        <w:rPr>
          <w:b/>
          <w:bCs/>
          <w:sz w:val="23"/>
          <w:szCs w:val="23"/>
          <w:u w:val="single"/>
        </w:rPr>
        <w:t xml:space="preserve">DEKLARACJA ILOŚCI POSIADANYCH FOLII ROLNICZYCH I INNYCH ODPADÓW POCHODZĄCYCH </w:t>
      </w:r>
      <w:r w:rsidRPr="00CD6D5F">
        <w:rPr>
          <w:b/>
          <w:bCs/>
          <w:sz w:val="23"/>
          <w:szCs w:val="23"/>
          <w:u w:val="single"/>
        </w:rPr>
        <w:br/>
        <w:t>Z DZIAŁALNOŚCI ROLNICZEJ W GOSPODARSTWIE ROLNYM</w:t>
      </w:r>
    </w:p>
    <w:tbl>
      <w:tblPr>
        <w:tblStyle w:val="Tabela-Siatka"/>
        <w:tblW w:w="9952" w:type="dxa"/>
        <w:tblInd w:w="-459" w:type="dxa"/>
        <w:tblLook w:val="04A0" w:firstRow="1" w:lastRow="0" w:firstColumn="1" w:lastColumn="0" w:noHBand="0" w:noVBand="1"/>
      </w:tblPr>
      <w:tblGrid>
        <w:gridCol w:w="1378"/>
        <w:gridCol w:w="2053"/>
        <w:gridCol w:w="4111"/>
        <w:gridCol w:w="2410"/>
      </w:tblGrid>
      <w:tr w:rsidR="003B2183" w:rsidTr="001A5B64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3" w:rsidRDefault="003B218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Imię i nazwisko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3" w:rsidRDefault="003B218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Adres/Telefon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3" w:rsidRDefault="003B218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Sołectwo </w:t>
            </w:r>
          </w:p>
        </w:tc>
      </w:tr>
      <w:tr w:rsidR="003B2183" w:rsidTr="001A5B64">
        <w:trPr>
          <w:trHeight w:val="1594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3" w:rsidRDefault="003B218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3" w:rsidRDefault="003B218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3" w:rsidRDefault="003B218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B2183" w:rsidTr="001A5B64">
        <w:trPr>
          <w:trHeight w:val="703"/>
        </w:trPr>
        <w:tc>
          <w:tcPr>
            <w:tcW w:w="9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B64" w:rsidRDefault="001A5B64" w:rsidP="001A5B64">
            <w:pPr>
              <w:pStyle w:val="Default"/>
            </w:pPr>
          </w:p>
          <w:p w:rsidR="001A5B64" w:rsidRDefault="001A5B64" w:rsidP="00CD6D5F">
            <w:pPr>
              <w:spacing w:after="0" w:line="240" w:lineRule="auto"/>
              <w:jc w:val="both"/>
              <w:rPr>
                <w:b/>
                <w:bCs/>
              </w:rPr>
            </w:pPr>
            <w:r w:rsidRPr="001A5B64">
              <w:rPr>
                <w:b/>
              </w:rPr>
              <w:t xml:space="preserve"> </w:t>
            </w:r>
            <w:r w:rsidRPr="001A5B64">
              <w:rPr>
                <w:b/>
                <w:sz w:val="23"/>
                <w:szCs w:val="23"/>
              </w:rPr>
              <w:t>Działając w imieniu własnym deklaruję, że posiadam następujące ilości niżej wymienionych odpadów</w:t>
            </w:r>
            <w:r>
              <w:rPr>
                <w:sz w:val="23"/>
                <w:szCs w:val="23"/>
              </w:rPr>
              <w:t>:</w:t>
            </w:r>
          </w:p>
          <w:p w:rsidR="003B2183" w:rsidRDefault="003B218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B2183" w:rsidTr="003B2183">
        <w:trPr>
          <w:trHeight w:val="579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3" w:rsidRDefault="003B218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3" w:rsidRDefault="003B218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Właściwe zaznaczyć stawiając znak X przy danym odpadzie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4" w:rsidRPr="001A5B64" w:rsidRDefault="003B2183" w:rsidP="001A5B6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1A5B64">
              <w:rPr>
                <w:rFonts w:cstheme="minorHAnsi"/>
                <w:b/>
                <w:bCs/>
              </w:rPr>
              <w:t>Ilość ( kg 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1A5B64" w:rsidRPr="001A5B64">
              <w:trPr>
                <w:trHeight w:val="245"/>
              </w:trPr>
              <w:tc>
                <w:tcPr>
                  <w:tcW w:w="0" w:type="auto"/>
                </w:tcPr>
                <w:p w:rsidR="001A5B64" w:rsidRPr="001A5B64" w:rsidRDefault="001A5B64" w:rsidP="001A5B6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A5B64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według stanu na dzień planowanego odbioru</w:t>
                  </w:r>
                  <w:r>
                    <w:rPr>
                      <w:rStyle w:val="Odwoanieprzypisudolnego"/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footnoteReference w:id="1"/>
                  </w:r>
                </w:p>
              </w:tc>
            </w:tr>
          </w:tbl>
          <w:p w:rsidR="001A5B64" w:rsidRDefault="001A5B64" w:rsidP="003B218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A5B64" w:rsidTr="00356F28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4" w:rsidRDefault="001A5B6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4" w:rsidRDefault="001A5B64">
            <w:pPr>
              <w:spacing w:after="0" w:line="240" w:lineRule="auto"/>
              <w:jc w:val="center"/>
            </w:pPr>
            <w:r>
              <w:t>Folia rolnicza biała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64" w:rsidRDefault="001A5B6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A5B64" w:rsidTr="006A659E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64" w:rsidRDefault="001A5B64" w:rsidP="001A5B6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64" w:rsidRDefault="001A5B64" w:rsidP="001A5B64">
            <w:pPr>
              <w:spacing w:after="0" w:line="240" w:lineRule="auto"/>
              <w:jc w:val="center"/>
            </w:pPr>
            <w:r>
              <w:t>Folia rolnicza czarna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64" w:rsidRDefault="001A5B64" w:rsidP="001A5B6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A5B64" w:rsidTr="00202C63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64" w:rsidRDefault="001A5B64" w:rsidP="001A5B6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4" w:rsidRDefault="001A5B64" w:rsidP="001A5B6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>Siatka i sznurki do owijania balotów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64" w:rsidRDefault="001A5B64" w:rsidP="001A5B6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A5B64" w:rsidTr="00C8290B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64" w:rsidRDefault="001A5B64" w:rsidP="001A5B6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4" w:rsidRDefault="001A5B64" w:rsidP="001A5B6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>Opakowania po nawozach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64" w:rsidRDefault="001A5B64" w:rsidP="001A5B6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A5B64" w:rsidTr="00CB56CE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64" w:rsidRDefault="001A5B64" w:rsidP="001A5B6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4" w:rsidRDefault="001A5B64" w:rsidP="001A5B6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sz w:val="24"/>
                <w:szCs w:val="24"/>
              </w:rPr>
              <w:t>BIG BAG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64" w:rsidRDefault="001A5B64" w:rsidP="001A5B6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A5B64" w:rsidTr="003B2183"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64" w:rsidRDefault="001A5B64" w:rsidP="001A5B6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64" w:rsidRDefault="001A5B64" w:rsidP="001A5B64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732333" w:rsidRDefault="00732333" w:rsidP="00732333">
      <w:pPr>
        <w:pStyle w:val="Default"/>
      </w:pPr>
    </w:p>
    <w:p w:rsidR="003B2183" w:rsidRPr="00EA049D" w:rsidRDefault="00732333" w:rsidP="00EA049D">
      <w:pPr>
        <w:pStyle w:val="Bezodstpw"/>
        <w:spacing w:line="360" w:lineRule="auto"/>
        <w:jc w:val="both"/>
        <w:rPr>
          <w:sz w:val="28"/>
          <w:szCs w:val="28"/>
        </w:rPr>
      </w:pPr>
      <w:r w:rsidRPr="00EA049D">
        <w:rPr>
          <w:sz w:val="28"/>
          <w:szCs w:val="28"/>
        </w:rPr>
        <w:t xml:space="preserve"> Odpady posegregowane i pozbawione zanieczyszczeń, we własnym zakresie trzeba będzie dostarczyć do punktu wyznaczonego na terenie gminy, który zostanie w</w:t>
      </w:r>
      <w:r w:rsidR="00EA049D" w:rsidRPr="00EA049D">
        <w:rPr>
          <w:sz w:val="28"/>
          <w:szCs w:val="28"/>
        </w:rPr>
        <w:t xml:space="preserve">skazany  w terminie późniejszym, </w:t>
      </w:r>
      <w:r w:rsidRPr="00EA049D">
        <w:rPr>
          <w:sz w:val="28"/>
          <w:szCs w:val="28"/>
        </w:rPr>
        <w:t xml:space="preserve">celem ich odebrania przez podmiot uprawniony do ich odbioru. </w:t>
      </w:r>
    </w:p>
    <w:p w:rsidR="00B4316B" w:rsidRDefault="00B4316B" w:rsidP="00B4316B">
      <w:pPr>
        <w:pStyle w:val="Bezodstpw"/>
        <w:spacing w:line="360" w:lineRule="auto"/>
        <w:rPr>
          <w:sz w:val="28"/>
          <w:szCs w:val="32"/>
        </w:rPr>
      </w:pPr>
    </w:p>
    <w:p w:rsidR="00B4316B" w:rsidRDefault="00B4316B" w:rsidP="00B4316B">
      <w:pPr>
        <w:spacing w:after="0"/>
        <w:ind w:left="4248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……………………………………………………………………</w:t>
      </w:r>
    </w:p>
    <w:p w:rsidR="00B4316B" w:rsidRPr="003551D8" w:rsidRDefault="00B4316B" w:rsidP="00B4316B">
      <w:pPr>
        <w:spacing w:after="0"/>
        <w:ind w:left="4956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(data i czytelny podpis Wnioskodawcy) </w:t>
      </w:r>
    </w:p>
    <w:p w:rsidR="001A5B64" w:rsidRDefault="001A5B64" w:rsidP="001A5B64">
      <w:pPr>
        <w:pStyle w:val="Default"/>
      </w:pPr>
    </w:p>
    <w:p w:rsidR="001A5B64" w:rsidRDefault="001A5B64" w:rsidP="001A5B64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Zgodnie z art. 6 ust. 1 lit. a ogólnego rozporządzenia o ochronie danych osobowych z dnia 27 kwietnia 2016 r. wyrażam zgodę na przetwarzanie przez Gminę Przesmyki moich danych osobowych, w związku z realizacją programu „Usuwanie folii rolniczych i innych odpadów pochodzących z działalności rolniczej”. </w:t>
      </w:r>
    </w:p>
    <w:p w:rsidR="00EA049D" w:rsidRDefault="00EA049D" w:rsidP="001A5B64">
      <w:pPr>
        <w:pStyle w:val="Default"/>
        <w:ind w:left="4248"/>
        <w:rPr>
          <w:sz w:val="22"/>
          <w:szCs w:val="22"/>
        </w:rPr>
      </w:pPr>
    </w:p>
    <w:p w:rsidR="00EA049D" w:rsidRDefault="00EA049D" w:rsidP="001A5B64">
      <w:pPr>
        <w:pStyle w:val="Default"/>
        <w:ind w:left="4248"/>
        <w:rPr>
          <w:sz w:val="22"/>
          <w:szCs w:val="22"/>
        </w:rPr>
      </w:pPr>
    </w:p>
    <w:p w:rsidR="00EA049D" w:rsidRDefault="00EA049D" w:rsidP="001A5B64">
      <w:pPr>
        <w:pStyle w:val="Default"/>
        <w:ind w:left="4248"/>
        <w:rPr>
          <w:sz w:val="22"/>
          <w:szCs w:val="22"/>
        </w:rPr>
      </w:pPr>
    </w:p>
    <w:p w:rsidR="00EA049D" w:rsidRDefault="00EA049D" w:rsidP="001A5B64">
      <w:pPr>
        <w:pStyle w:val="Default"/>
        <w:ind w:left="4248"/>
        <w:rPr>
          <w:sz w:val="22"/>
          <w:szCs w:val="22"/>
        </w:rPr>
      </w:pPr>
    </w:p>
    <w:p w:rsidR="001A5B64" w:rsidRDefault="001A5B64" w:rsidP="00EA049D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…………………………………………. </w:t>
      </w:r>
    </w:p>
    <w:p w:rsidR="00B4316B" w:rsidRDefault="001A5B64" w:rsidP="00EA049D">
      <w:pPr>
        <w:pStyle w:val="Bezodstpw"/>
        <w:spacing w:line="360" w:lineRule="auto"/>
        <w:ind w:left="4956"/>
        <w:rPr>
          <w:sz w:val="28"/>
          <w:szCs w:val="32"/>
        </w:rPr>
      </w:pPr>
      <w:r>
        <w:rPr>
          <w:sz w:val="22"/>
          <w:szCs w:val="22"/>
        </w:rPr>
        <w:t>czytelny podpis Wnioskodawcy</w:t>
      </w:r>
    </w:p>
    <w:p w:rsidR="00B4316B" w:rsidRDefault="00B4316B" w:rsidP="00B4316B">
      <w:pPr>
        <w:pStyle w:val="Bezodstpw"/>
        <w:spacing w:line="360" w:lineRule="auto"/>
        <w:rPr>
          <w:sz w:val="28"/>
          <w:szCs w:val="32"/>
        </w:rPr>
      </w:pPr>
      <w:bookmarkStart w:id="0" w:name="_GoBack"/>
      <w:bookmarkEnd w:id="0"/>
    </w:p>
    <w:p w:rsidR="001A5B64" w:rsidRDefault="001A5B64" w:rsidP="003551D8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>
        <w:rPr>
          <w:b/>
          <w:bCs/>
        </w:rPr>
        <w:lastRenderedPageBreak/>
        <w:t xml:space="preserve">Klauzula informacyjna RODO – Usuwanie folii rolniczych i innych odpadów pochodzących </w:t>
      </w:r>
      <w:r w:rsidR="00CD6D5F">
        <w:rPr>
          <w:b/>
          <w:bCs/>
        </w:rPr>
        <w:br/>
      </w:r>
      <w:r>
        <w:rPr>
          <w:b/>
          <w:bCs/>
        </w:rPr>
        <w:t>z działalności rolniczej</w:t>
      </w:r>
    </w:p>
    <w:p w:rsidR="009A4101" w:rsidRPr="009A4101" w:rsidRDefault="009A4101" w:rsidP="003551D8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9A4101">
        <w:rPr>
          <w:rFonts w:eastAsia="Times New Roman" w:cstheme="minorHAnsi"/>
          <w:lang w:eastAsia="pl-PL"/>
        </w:rPr>
        <w:t xml:space="preserve">Zgodnie z art. 13 Rozporządzenia Parlamentu Europejskiego i Rady (UE) 2016/679 z dnia 27.04.2016r. w sprawie ochrony osób fizycznych w związku z przetwarzaniem danych osobowych </w:t>
      </w:r>
      <w:r w:rsidRPr="009A4101">
        <w:rPr>
          <w:rFonts w:eastAsia="Times New Roman" w:cstheme="minorHAnsi"/>
          <w:lang w:eastAsia="pl-PL"/>
        </w:rPr>
        <w:br/>
        <w:t>i w sprawie swobodnego przepływu takich danych oraz uchylenia dyrektywy 95/46/WE (ogólne rozporządzenie o ochronie danych) (</w:t>
      </w:r>
      <w:proofErr w:type="spellStart"/>
      <w:r w:rsidRPr="009A4101">
        <w:rPr>
          <w:rFonts w:eastAsia="Times New Roman" w:cstheme="minorHAnsi"/>
          <w:lang w:eastAsia="pl-PL"/>
        </w:rPr>
        <w:t>Dz.Urz</w:t>
      </w:r>
      <w:proofErr w:type="spellEnd"/>
      <w:r w:rsidRPr="009A4101">
        <w:rPr>
          <w:rFonts w:eastAsia="Times New Roman" w:cstheme="minorHAnsi"/>
          <w:lang w:eastAsia="pl-PL"/>
        </w:rPr>
        <w:t>. UE L 119, s.1) informuję, iż:</w:t>
      </w:r>
    </w:p>
    <w:p w:rsidR="009A4101" w:rsidRPr="009A4101" w:rsidRDefault="009A4101" w:rsidP="003551D8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9A4101">
        <w:rPr>
          <w:rFonts w:eastAsia="Times New Roman" w:cstheme="minorHAnsi"/>
          <w:lang w:eastAsia="pl-PL"/>
        </w:rPr>
        <w:t xml:space="preserve">Administratorem Pani/Pana danych osobowych jest Gmina </w:t>
      </w:r>
      <w:r w:rsidR="005B37D6">
        <w:rPr>
          <w:rFonts w:eastAsia="Times New Roman" w:cstheme="minorHAnsi"/>
          <w:lang w:eastAsia="pl-PL"/>
        </w:rPr>
        <w:t>Repki</w:t>
      </w:r>
      <w:r w:rsidRPr="009A4101">
        <w:rPr>
          <w:rFonts w:eastAsia="Times New Roman" w:cstheme="minorHAnsi"/>
          <w:lang w:eastAsia="pl-PL"/>
        </w:rPr>
        <w:t xml:space="preserve"> reprezentowana przez Wójta Gminy, ul. </w:t>
      </w:r>
      <w:r w:rsidR="005B37D6">
        <w:rPr>
          <w:rFonts w:eastAsia="Times New Roman" w:cstheme="minorHAnsi"/>
          <w:lang w:eastAsia="pl-PL"/>
        </w:rPr>
        <w:t>Parkowa 7, 08-307 Repki</w:t>
      </w:r>
      <w:r w:rsidRPr="009A4101">
        <w:rPr>
          <w:rFonts w:eastAsia="Times New Roman" w:cstheme="minorHAnsi"/>
          <w:lang w:eastAsia="pl-PL"/>
        </w:rPr>
        <w:t xml:space="preserve">, tel. 25 787 </w:t>
      </w:r>
      <w:r w:rsidR="005B37D6">
        <w:rPr>
          <w:rFonts w:eastAsia="Times New Roman" w:cstheme="minorHAnsi"/>
          <w:lang w:eastAsia="pl-PL"/>
        </w:rPr>
        <w:t>50 23</w:t>
      </w:r>
      <w:r w:rsidRPr="009A4101">
        <w:rPr>
          <w:rFonts w:eastAsia="Times New Roman" w:cstheme="minorHAnsi"/>
          <w:lang w:eastAsia="pl-PL"/>
        </w:rPr>
        <w:t>.</w:t>
      </w:r>
    </w:p>
    <w:p w:rsidR="009A4101" w:rsidRPr="009A4101" w:rsidRDefault="009A4101" w:rsidP="003551D8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9A4101">
        <w:rPr>
          <w:rFonts w:eastAsia="Times New Roman" w:cstheme="minorHAnsi"/>
          <w:lang w:eastAsia="pl-PL"/>
        </w:rPr>
        <w:t>Administrator wyznaczył Inspektora Ochrony Danych, z którym można się kontaktować za pośrednictwem adresu e-mail:inspektor.rodo@naticom.pl</w:t>
      </w:r>
    </w:p>
    <w:p w:rsidR="009A4101" w:rsidRPr="009A4101" w:rsidRDefault="009A4101" w:rsidP="003551D8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9A4101">
        <w:rPr>
          <w:rFonts w:eastAsia="Times New Roman" w:cstheme="minorHAnsi"/>
          <w:lang w:eastAsia="pl-PL"/>
        </w:rPr>
        <w:t xml:space="preserve">Dane osobowe przetwarzane będą w celu realizacji zakresu działania i zadań ustawowych, </w:t>
      </w:r>
      <w:r w:rsidR="003551D8">
        <w:rPr>
          <w:rFonts w:eastAsia="Times New Roman" w:cstheme="minorHAnsi"/>
          <w:lang w:eastAsia="pl-PL"/>
        </w:rPr>
        <w:br/>
      </w:r>
      <w:r w:rsidRPr="009A4101">
        <w:rPr>
          <w:rFonts w:eastAsia="Times New Roman" w:cstheme="minorHAnsi"/>
          <w:lang w:eastAsia="pl-PL"/>
        </w:rPr>
        <w:t>o których mowa w art. 7 ust.1 ustawy z dnia 8 marca 1990 r. o samorządzie gminnym.</w:t>
      </w:r>
    </w:p>
    <w:p w:rsidR="009A4101" w:rsidRPr="009A4101" w:rsidRDefault="009A4101" w:rsidP="003551D8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9A4101">
        <w:rPr>
          <w:rFonts w:eastAsia="Times New Roman" w:cstheme="minorHAnsi"/>
          <w:lang w:eastAsia="pl-PL"/>
        </w:rPr>
        <w:t xml:space="preserve">Pani/Pana dane osobowe będą lub mogą być przekazywane wyłącznie podmiotom uprawnionym do uzyskania danych osobowych na podstawie przepisów prawa oraz </w:t>
      </w:r>
      <w:r w:rsidR="003551D8">
        <w:rPr>
          <w:rFonts w:eastAsia="Times New Roman" w:cstheme="minorHAnsi"/>
          <w:lang w:eastAsia="pl-PL"/>
        </w:rPr>
        <w:br/>
        <w:t xml:space="preserve">w ramach </w:t>
      </w:r>
      <w:r w:rsidRPr="009A4101">
        <w:rPr>
          <w:rFonts w:eastAsia="Times New Roman" w:cstheme="minorHAnsi"/>
          <w:lang w:eastAsia="pl-PL"/>
        </w:rPr>
        <w:t>zawartych umów powierzenia przetwarzania danych.</w:t>
      </w:r>
    </w:p>
    <w:p w:rsidR="009A4101" w:rsidRPr="009A4101" w:rsidRDefault="009A4101" w:rsidP="003551D8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9A4101">
        <w:rPr>
          <w:rFonts w:eastAsia="Times New Roman" w:cstheme="minorHAnsi"/>
          <w:lang w:eastAsia="pl-PL"/>
        </w:rPr>
        <w:t xml:space="preserve">Podawane dane osobowe będą przechowywane przez okres niezbędny do realizacji wskazanych w pkt. </w:t>
      </w:r>
      <w:r w:rsidR="005B37D6">
        <w:rPr>
          <w:rFonts w:eastAsia="Times New Roman" w:cstheme="minorHAnsi"/>
          <w:lang w:eastAsia="pl-PL"/>
        </w:rPr>
        <w:t>3</w:t>
      </w:r>
      <w:r w:rsidRPr="009A4101">
        <w:rPr>
          <w:rFonts w:eastAsia="Times New Roman" w:cstheme="minorHAnsi"/>
          <w:lang w:eastAsia="pl-PL"/>
        </w:rPr>
        <w:t xml:space="preserve"> celów, a po tym czasie przez okres oraz w zakresie wymaganym przez przepisy prawa.</w:t>
      </w:r>
    </w:p>
    <w:p w:rsidR="009A4101" w:rsidRPr="009A4101" w:rsidRDefault="009A4101" w:rsidP="003551D8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9A4101">
        <w:rPr>
          <w:rFonts w:eastAsia="Times New Roman" w:cstheme="minorHAnsi"/>
          <w:lang w:eastAsia="pl-PL"/>
        </w:rPr>
        <w:t xml:space="preserve">Posiada Pani/Pan prawo dostępu do treści swoich danych, sprostowania oraz ograniczenia przetwarzania. </w:t>
      </w:r>
    </w:p>
    <w:p w:rsidR="009A4101" w:rsidRPr="009A4101" w:rsidRDefault="003551D8" w:rsidP="003551D8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Na niezgodne z prawem przetwarzanie danych osobowych przysługuje </w:t>
      </w:r>
      <w:r w:rsidR="009A4101" w:rsidRPr="009A4101">
        <w:rPr>
          <w:rFonts w:eastAsia="Times New Roman" w:cstheme="minorHAnsi"/>
          <w:lang w:eastAsia="pl-PL"/>
        </w:rPr>
        <w:t>Pani/Pan</w:t>
      </w:r>
      <w:r>
        <w:rPr>
          <w:rFonts w:eastAsia="Times New Roman" w:cstheme="minorHAnsi"/>
          <w:lang w:eastAsia="pl-PL"/>
        </w:rPr>
        <w:t>u</w:t>
      </w:r>
      <w:r w:rsidR="009A4101" w:rsidRPr="009A4101">
        <w:rPr>
          <w:rFonts w:eastAsia="Times New Roman" w:cstheme="minorHAnsi"/>
          <w:lang w:eastAsia="pl-PL"/>
        </w:rPr>
        <w:t xml:space="preserve"> prawo do złożenia skargi do organu nadzorczego</w:t>
      </w:r>
      <w:r>
        <w:rPr>
          <w:rFonts w:eastAsia="Times New Roman" w:cstheme="minorHAnsi"/>
          <w:lang w:eastAsia="pl-PL"/>
        </w:rPr>
        <w:t xml:space="preserve"> – Prezesa Urzędu Ochrony Danych Osobowych</w:t>
      </w:r>
      <w:r w:rsidR="009A4101" w:rsidRPr="009A4101">
        <w:rPr>
          <w:rFonts w:eastAsia="Times New Roman" w:cstheme="minorHAnsi"/>
          <w:lang w:eastAsia="pl-PL"/>
        </w:rPr>
        <w:t>.</w:t>
      </w:r>
    </w:p>
    <w:p w:rsidR="009A4101" w:rsidRPr="003551D8" w:rsidRDefault="009A4101" w:rsidP="003551D8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3551D8">
        <w:rPr>
          <w:rFonts w:eastAsia="Times New Roman" w:cstheme="minorHAnsi"/>
          <w:lang w:eastAsia="pl-PL"/>
        </w:rPr>
        <w:t>Podanie danych osobowych jest wymogiem ustawowym, wynika z realizacji obowiązków wynikających z przepisów prawa.</w:t>
      </w:r>
      <w:r w:rsidR="003551D8" w:rsidRPr="003551D8">
        <w:rPr>
          <w:rFonts w:eastAsia="Times New Roman" w:cstheme="minorHAnsi"/>
          <w:lang w:eastAsia="pl-PL"/>
        </w:rPr>
        <w:t xml:space="preserve"> Konsekwencją nie podania danych osobowych będzie brak możliwości </w:t>
      </w:r>
      <w:r w:rsidR="003551D8" w:rsidRPr="003551D8">
        <w:rPr>
          <w:rFonts w:cstheme="minorHAnsi"/>
          <w:bCs/>
        </w:rPr>
        <w:t>usunięcia folii rolniczych i innych odpadów pochodzących z działalności rolniczej.</w:t>
      </w:r>
    </w:p>
    <w:p w:rsidR="009A4101" w:rsidRPr="009A4101" w:rsidRDefault="009A4101" w:rsidP="003551D8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9A4101">
        <w:rPr>
          <w:rFonts w:eastAsia="Times New Roman" w:cstheme="minorHAnsi"/>
          <w:lang w:eastAsia="pl-PL"/>
        </w:rPr>
        <w:t>Pana/Pani dane osobowe nie podlegają zautom</w:t>
      </w:r>
      <w:r>
        <w:rPr>
          <w:rFonts w:eastAsia="Times New Roman" w:cstheme="minorHAnsi"/>
          <w:lang w:eastAsia="pl-PL"/>
        </w:rPr>
        <w:t>atyzowanemu podejmowaniu decyzji.</w:t>
      </w:r>
      <w:r w:rsidR="003B2183" w:rsidRPr="009A4101">
        <w:rPr>
          <w:b/>
          <w:bCs/>
        </w:rPr>
        <w:t xml:space="preserve">                                                                      </w:t>
      </w:r>
    </w:p>
    <w:p w:rsidR="009A4101" w:rsidRDefault="009A4101" w:rsidP="009A4101">
      <w:pPr>
        <w:rPr>
          <w:rFonts w:cstheme="minorHAnsi"/>
          <w:sz w:val="16"/>
          <w:szCs w:val="16"/>
        </w:rPr>
      </w:pPr>
    </w:p>
    <w:p w:rsidR="00EA049D" w:rsidRDefault="00EA049D" w:rsidP="009A4101">
      <w:pPr>
        <w:spacing w:after="0"/>
        <w:ind w:left="4248" w:firstLine="708"/>
        <w:rPr>
          <w:rFonts w:cstheme="minorHAnsi"/>
          <w:sz w:val="20"/>
          <w:szCs w:val="20"/>
        </w:rPr>
      </w:pPr>
    </w:p>
    <w:p w:rsidR="00EA049D" w:rsidRDefault="00EA049D" w:rsidP="009A4101">
      <w:pPr>
        <w:spacing w:after="0"/>
        <w:ind w:left="4248" w:firstLine="708"/>
        <w:rPr>
          <w:rFonts w:cstheme="minorHAnsi"/>
          <w:sz w:val="20"/>
          <w:szCs w:val="20"/>
        </w:rPr>
      </w:pPr>
    </w:p>
    <w:p w:rsidR="00C049F9" w:rsidRPr="003551D8" w:rsidRDefault="009A4101" w:rsidP="003551D8">
      <w:pPr>
        <w:spacing w:after="0"/>
        <w:ind w:left="4956" w:firstLine="708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</w:p>
    <w:sectPr w:rsidR="00C049F9" w:rsidRPr="003551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8E2" w:rsidRDefault="00EA78E2" w:rsidP="0084198C">
      <w:pPr>
        <w:spacing w:after="0" w:line="240" w:lineRule="auto"/>
      </w:pPr>
      <w:r>
        <w:separator/>
      </w:r>
    </w:p>
  </w:endnote>
  <w:endnote w:type="continuationSeparator" w:id="0">
    <w:p w:rsidR="00EA78E2" w:rsidRDefault="00EA78E2" w:rsidP="0084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8E2" w:rsidRDefault="00EA78E2" w:rsidP="0084198C">
      <w:pPr>
        <w:spacing w:after="0" w:line="240" w:lineRule="auto"/>
      </w:pPr>
      <w:r>
        <w:separator/>
      </w:r>
    </w:p>
  </w:footnote>
  <w:footnote w:type="continuationSeparator" w:id="0">
    <w:p w:rsidR="00EA78E2" w:rsidRDefault="00EA78E2" w:rsidP="0084198C">
      <w:pPr>
        <w:spacing w:after="0" w:line="240" w:lineRule="auto"/>
      </w:pPr>
      <w:r>
        <w:continuationSeparator/>
      </w:r>
    </w:p>
  </w:footnote>
  <w:footnote w:id="1">
    <w:p w:rsidR="001A5B64" w:rsidRDefault="001A5B64" w:rsidP="001A5B64">
      <w:pPr>
        <w:pStyle w:val="Default"/>
      </w:pPr>
      <w:r>
        <w:rPr>
          <w:rStyle w:val="Odwoanieprzypisudolnego"/>
        </w:rPr>
        <w:footnoteRef/>
      </w:r>
      <w:r>
        <w:t xml:space="preserve">  Planowany termin odbi</w:t>
      </w:r>
      <w:r w:rsidR="002D385D">
        <w:t>oru najwcześniej I</w:t>
      </w:r>
      <w:r>
        <w:t xml:space="preserve">I kwartał 2022 r.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98C" w:rsidRDefault="0084198C" w:rsidP="0084198C">
    <w:pPr>
      <w:pStyle w:val="Nagwek"/>
      <w:jc w:val="center"/>
    </w:pPr>
    <w:r>
      <w:t xml:space="preserve">Niniejszy formularz należy dostarczać do </w:t>
    </w:r>
    <w:r w:rsidR="001A5B64">
      <w:t xml:space="preserve">Urzędu Gminy w terminie do 31.07.2021 </w:t>
    </w:r>
    <w: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5E56"/>
    <w:multiLevelType w:val="hybridMultilevel"/>
    <w:tmpl w:val="C0482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513B1"/>
    <w:multiLevelType w:val="hybridMultilevel"/>
    <w:tmpl w:val="CE54FEE8"/>
    <w:lvl w:ilvl="0" w:tplc="B71AD0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D0D0D" w:themeColor="text1" w:themeTint="F2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83"/>
    <w:rsid w:val="000B6817"/>
    <w:rsid w:val="001A5B64"/>
    <w:rsid w:val="002D385D"/>
    <w:rsid w:val="003551D8"/>
    <w:rsid w:val="003B2183"/>
    <w:rsid w:val="005B37D6"/>
    <w:rsid w:val="00732333"/>
    <w:rsid w:val="008026E8"/>
    <w:rsid w:val="0084198C"/>
    <w:rsid w:val="0095652B"/>
    <w:rsid w:val="009A4101"/>
    <w:rsid w:val="00B4316B"/>
    <w:rsid w:val="00C049F9"/>
    <w:rsid w:val="00CD6D5F"/>
    <w:rsid w:val="00EA049D"/>
    <w:rsid w:val="00EA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4B5B5-D058-4F62-8CC3-E690D250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18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183"/>
    <w:pPr>
      <w:ind w:left="720"/>
      <w:contextualSpacing/>
    </w:pPr>
  </w:style>
  <w:style w:type="table" w:styleId="Tabela-Siatka">
    <w:name w:val="Table Grid"/>
    <w:basedOn w:val="Standardowy"/>
    <w:uiPriority w:val="39"/>
    <w:rsid w:val="003B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A4101"/>
    <w:rPr>
      <w:color w:val="0000FF"/>
      <w:u w:val="single"/>
    </w:rPr>
  </w:style>
  <w:style w:type="paragraph" w:styleId="Bezodstpw">
    <w:name w:val="No Spacing"/>
    <w:rsid w:val="00B431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98C"/>
  </w:style>
  <w:style w:type="paragraph" w:styleId="Stopka">
    <w:name w:val="footer"/>
    <w:basedOn w:val="Normalny"/>
    <w:link w:val="StopkaZnak"/>
    <w:uiPriority w:val="99"/>
    <w:unhideWhenUsed/>
    <w:rsid w:val="00841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98C"/>
  </w:style>
  <w:style w:type="paragraph" w:customStyle="1" w:styleId="Default">
    <w:name w:val="Default"/>
    <w:rsid w:val="001A5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5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Trębicka-Kondraciuk</dc:creator>
  <cp:lastModifiedBy>Małgorzata Mazurczak</cp:lastModifiedBy>
  <cp:revision>4</cp:revision>
  <cp:lastPrinted>2019-10-18T10:46:00Z</cp:lastPrinted>
  <dcterms:created xsi:type="dcterms:W3CDTF">2021-06-18T09:26:00Z</dcterms:created>
  <dcterms:modified xsi:type="dcterms:W3CDTF">2021-06-18T12:10:00Z</dcterms:modified>
</cp:coreProperties>
</file>