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F02" w:rsidRPr="003E6F02" w:rsidRDefault="003E6F02" w:rsidP="003E6F02">
      <w:pPr>
        <w:autoSpaceDE/>
        <w:autoSpaceDN/>
        <w:adjustRightInd/>
        <w:jc w:val="right"/>
        <w:rPr>
          <w:sz w:val="20"/>
          <w:szCs w:val="20"/>
        </w:rPr>
      </w:pPr>
      <w:r w:rsidRPr="003E6F02">
        <w:rPr>
          <w:sz w:val="24"/>
          <w:szCs w:val="24"/>
        </w:rPr>
        <w:tab/>
      </w:r>
      <w:r w:rsidRPr="003E6F02">
        <w:rPr>
          <w:sz w:val="24"/>
          <w:szCs w:val="24"/>
        </w:rPr>
        <w:tab/>
      </w:r>
      <w:r w:rsidRPr="003E6F02">
        <w:rPr>
          <w:sz w:val="24"/>
          <w:szCs w:val="24"/>
        </w:rPr>
        <w:tab/>
        <w:t>Medyka, dnia 06 grudnia 2022 r.</w:t>
      </w:r>
    </w:p>
    <w:p w:rsidR="003E6F02" w:rsidRPr="003E6F02" w:rsidRDefault="003E6F02" w:rsidP="003E6F02">
      <w:pPr>
        <w:autoSpaceDE/>
        <w:autoSpaceDN/>
        <w:adjustRightInd/>
        <w:jc w:val="left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3E6F02">
        <w:rPr>
          <w:rFonts w:ascii="Arial Narrow" w:hAnsi="Arial Narrow"/>
          <w:i/>
          <w:sz w:val="52"/>
          <w:szCs w:val="52"/>
        </w:rPr>
        <w:t>Zawiadomienie</w:t>
      </w: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Uprzejmie zapraszam na LXXX Sesję Nadzwyczajną Rady Gminy Medyka, która odbędzie się dnia 8 grud</w:t>
      </w:r>
      <w:r w:rsidR="001D75D6">
        <w:rPr>
          <w:b/>
          <w:sz w:val="24"/>
          <w:szCs w:val="24"/>
        </w:rPr>
        <w:t>nia 2022 r. (czwartek) o godz. 10</w:t>
      </w:r>
      <w:r w:rsidRPr="003E6F02">
        <w:rPr>
          <w:b/>
          <w:sz w:val="24"/>
          <w:szCs w:val="24"/>
          <w:vertAlign w:val="superscript"/>
        </w:rPr>
        <w:t xml:space="preserve">00 </w:t>
      </w:r>
      <w:r w:rsidRPr="003E6F02">
        <w:rPr>
          <w:b/>
          <w:sz w:val="24"/>
          <w:szCs w:val="24"/>
        </w:rPr>
        <w:t xml:space="preserve">w sali narad Urzędu Gminy </w:t>
      </w:r>
      <w:r w:rsidRPr="003E6F02">
        <w:rPr>
          <w:b/>
          <w:sz w:val="24"/>
          <w:szCs w:val="24"/>
        </w:rPr>
        <w:br/>
        <w:t>w Medyce.</w:t>
      </w:r>
      <w:bookmarkStart w:id="0" w:name="_GoBack"/>
      <w:bookmarkEnd w:id="0"/>
    </w:p>
    <w:p w:rsidR="003E6F02" w:rsidRPr="003E6F02" w:rsidRDefault="003E6F02" w:rsidP="003E6F0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jc w:val="left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Poniżej podaję proponowany porządek obrad:</w:t>
      </w: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Otwarcie Sesji Nadzwyczajnej.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Stwierdzenie prawomocności obrad.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Przedstawienie porządku obrad.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Przyjęcie protokołu z LXXIX Sesji Rady Gminy.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6F02">
        <w:rPr>
          <w:sz w:val="24"/>
          <w:szCs w:val="24"/>
        </w:rPr>
        <w:t>Podjęcie uchwały w sprawie wprowadzenia zmian w budżecie Gminy na 2022 rok.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6F02">
        <w:rPr>
          <w:sz w:val="24"/>
          <w:szCs w:val="24"/>
        </w:rPr>
        <w:t>Zamknięcie obrad.</w:t>
      </w:r>
    </w:p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1D75D6"/>
    <w:rsid w:val="00226F97"/>
    <w:rsid w:val="002B5510"/>
    <w:rsid w:val="003E6F02"/>
    <w:rsid w:val="00581E16"/>
    <w:rsid w:val="006B5F00"/>
    <w:rsid w:val="006C643B"/>
    <w:rsid w:val="00A24E83"/>
    <w:rsid w:val="00D01C42"/>
    <w:rsid w:val="00D57F61"/>
    <w:rsid w:val="00E54C3C"/>
    <w:rsid w:val="00E66AB0"/>
    <w:rsid w:val="00F2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8</cp:revision>
  <cp:lastPrinted>2022-12-06T10:11:00Z</cp:lastPrinted>
  <dcterms:created xsi:type="dcterms:W3CDTF">2022-08-08T09:27:00Z</dcterms:created>
  <dcterms:modified xsi:type="dcterms:W3CDTF">2022-12-06T10:11:00Z</dcterms:modified>
</cp:coreProperties>
</file>