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DFE" w:rsidRPr="00F4071D" w:rsidRDefault="00D36134" w:rsidP="00F407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40</w:t>
      </w:r>
      <w:r w:rsidR="006D31CB" w:rsidRPr="00F4071D">
        <w:rPr>
          <w:rFonts w:ascii="Times New Roman" w:hAnsi="Times New Roman" w:cs="Times New Roman"/>
          <w:b/>
          <w:sz w:val="24"/>
          <w:szCs w:val="24"/>
        </w:rPr>
        <w:t>/2021</w:t>
      </w:r>
    </w:p>
    <w:p w:rsidR="006D31CB" w:rsidRPr="00F4071D" w:rsidRDefault="006D31CB" w:rsidP="00F407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WÓJTA GMINY BRAŃSK</w:t>
      </w:r>
      <w:bookmarkStart w:id="0" w:name="_GoBack"/>
      <w:bookmarkEnd w:id="0"/>
    </w:p>
    <w:p w:rsidR="006D31CB" w:rsidRPr="00F4071D" w:rsidRDefault="006D31CB" w:rsidP="00F407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z dnia 01 grudnia 2021 r.</w:t>
      </w:r>
    </w:p>
    <w:p w:rsidR="006D31CB" w:rsidRPr="00F4071D" w:rsidRDefault="006D31CB" w:rsidP="00F407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31CB" w:rsidRDefault="006D31CB" w:rsidP="00F407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w sprawie ustalenia dodatkowych dni wolnych od pracy w Urzędzie Gminy Brańsk</w:t>
      </w:r>
      <w:r w:rsidR="00F4071D">
        <w:rPr>
          <w:rFonts w:ascii="Times New Roman" w:hAnsi="Times New Roman" w:cs="Times New Roman"/>
          <w:b/>
          <w:sz w:val="24"/>
          <w:szCs w:val="24"/>
        </w:rPr>
        <w:t>.</w:t>
      </w:r>
    </w:p>
    <w:p w:rsidR="00F4071D" w:rsidRPr="00F4071D" w:rsidRDefault="00F4071D" w:rsidP="00F407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31CB" w:rsidRPr="00F4071D" w:rsidRDefault="006D31CB" w:rsidP="00F4071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71D">
        <w:rPr>
          <w:rFonts w:ascii="Times New Roman" w:hAnsi="Times New Roman" w:cs="Times New Roman"/>
          <w:sz w:val="24"/>
          <w:szCs w:val="24"/>
        </w:rPr>
        <w:t>Na podstawie art. 33 ust. 3 i 5 ustawy z dnia 8 marca 1990 r. o samorządzie gminnym (t. j. Dz. U. z 2021 r., poz. 1372) oraz art. 130 § 2 ustawy z dnia 26 czerwca 1974 r. Kodeks pracy (</w:t>
      </w:r>
      <w:proofErr w:type="spellStart"/>
      <w:r w:rsidRPr="00F4071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4071D">
        <w:rPr>
          <w:rFonts w:ascii="Times New Roman" w:hAnsi="Times New Roman" w:cs="Times New Roman"/>
          <w:sz w:val="24"/>
          <w:szCs w:val="24"/>
        </w:rPr>
        <w:t>. Dz. U. z 2020 r., poz. 1320) zarządzam, co następuje:</w:t>
      </w:r>
    </w:p>
    <w:p w:rsidR="006D31CB" w:rsidRPr="00F4071D" w:rsidRDefault="006D31CB" w:rsidP="00F407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§</w:t>
      </w:r>
      <w:r w:rsidR="00F4071D" w:rsidRPr="00F407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71D">
        <w:rPr>
          <w:rFonts w:ascii="Times New Roman" w:hAnsi="Times New Roman" w:cs="Times New Roman"/>
          <w:b/>
          <w:sz w:val="24"/>
          <w:szCs w:val="24"/>
        </w:rPr>
        <w:t>1.</w:t>
      </w:r>
      <w:r w:rsidRPr="00F4071D">
        <w:rPr>
          <w:rFonts w:ascii="Times New Roman" w:hAnsi="Times New Roman" w:cs="Times New Roman"/>
          <w:sz w:val="24"/>
          <w:szCs w:val="24"/>
        </w:rPr>
        <w:t xml:space="preserve"> Ustalam dodatkowy dzień wolny od pracy w Urzędzie Gminy Brańsk w 2022 roku:</w:t>
      </w:r>
    </w:p>
    <w:p w:rsidR="006D31CB" w:rsidRPr="00F4071D" w:rsidRDefault="00F4071D" w:rsidP="00F4071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D31CB" w:rsidRPr="00F4071D">
        <w:rPr>
          <w:rFonts w:ascii="Times New Roman" w:hAnsi="Times New Roman" w:cs="Times New Roman"/>
          <w:sz w:val="24"/>
          <w:szCs w:val="24"/>
        </w:rPr>
        <w:t>zień 7 stycznia 2022 r. (piątek) jest dniem wolnym od pracy, w zamian za święto przypadające w dniu 1 stycznia 2022 r. (sobota).</w:t>
      </w:r>
    </w:p>
    <w:p w:rsidR="006D31CB" w:rsidRPr="00F4071D" w:rsidRDefault="006D31CB" w:rsidP="00F407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§</w:t>
      </w:r>
      <w:r w:rsidR="00F4071D" w:rsidRPr="00F407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71D">
        <w:rPr>
          <w:rFonts w:ascii="Times New Roman" w:hAnsi="Times New Roman" w:cs="Times New Roman"/>
          <w:b/>
          <w:sz w:val="24"/>
          <w:szCs w:val="24"/>
        </w:rPr>
        <w:t>2.</w:t>
      </w:r>
      <w:r w:rsidRPr="00F4071D">
        <w:rPr>
          <w:rFonts w:ascii="Times New Roman" w:hAnsi="Times New Roman" w:cs="Times New Roman"/>
          <w:sz w:val="24"/>
          <w:szCs w:val="24"/>
        </w:rPr>
        <w:t xml:space="preserve"> Zarządzenie podaje się do wiadomości pracownikom Urzędu Gminy Brańsk oraz do publicznej wiadomości poprzez wywieszenie na tablicy ogłoszeń Urzędu oraz umieszczenie na stronie internetowej.</w:t>
      </w:r>
    </w:p>
    <w:p w:rsidR="006D31CB" w:rsidRPr="00F4071D" w:rsidRDefault="006D31CB" w:rsidP="00F407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>§</w:t>
      </w:r>
      <w:r w:rsidR="00F4071D" w:rsidRPr="00F407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71D">
        <w:rPr>
          <w:rFonts w:ascii="Times New Roman" w:hAnsi="Times New Roman" w:cs="Times New Roman"/>
          <w:b/>
          <w:sz w:val="24"/>
          <w:szCs w:val="24"/>
        </w:rPr>
        <w:t>3.</w:t>
      </w:r>
      <w:r w:rsidRPr="00F4071D">
        <w:rPr>
          <w:rFonts w:ascii="Times New Roman" w:hAnsi="Times New Roman" w:cs="Times New Roman"/>
          <w:sz w:val="24"/>
          <w:szCs w:val="24"/>
        </w:rPr>
        <w:t xml:space="preserve"> Zarządzenie wchodzi w życie z dniem podpisania.</w:t>
      </w:r>
    </w:p>
    <w:p w:rsidR="006D31CB" w:rsidRPr="00F4071D" w:rsidRDefault="006D31CB" w:rsidP="00F407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1CB" w:rsidRPr="00F4071D" w:rsidRDefault="006D31CB" w:rsidP="006D31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71D" w:rsidRPr="00F4071D" w:rsidRDefault="00F4071D" w:rsidP="00F4071D">
      <w:pPr>
        <w:ind w:left="637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71D">
        <w:rPr>
          <w:rFonts w:ascii="Times New Roman" w:hAnsi="Times New Roman" w:cs="Times New Roman"/>
          <w:b/>
          <w:sz w:val="24"/>
          <w:szCs w:val="24"/>
        </w:rPr>
        <w:t xml:space="preserve">WÓJT </w:t>
      </w:r>
    </w:p>
    <w:p w:rsidR="006D31CB" w:rsidRPr="00F4071D" w:rsidRDefault="00F4071D" w:rsidP="00F4071D">
      <w:pPr>
        <w:ind w:left="424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F4071D">
        <w:rPr>
          <w:rFonts w:ascii="Times New Roman" w:hAnsi="Times New Roman" w:cs="Times New Roman"/>
          <w:b/>
          <w:sz w:val="24"/>
          <w:szCs w:val="24"/>
        </w:rPr>
        <w:t>Andrzej Jankowski</w:t>
      </w:r>
      <w:r w:rsidR="006D31CB" w:rsidRPr="00F4071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4071D" w:rsidRPr="00F4071D" w:rsidRDefault="00F407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4071D" w:rsidRPr="00F40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96075"/>
    <w:multiLevelType w:val="hybridMultilevel"/>
    <w:tmpl w:val="5C36D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CB"/>
    <w:rsid w:val="004E397C"/>
    <w:rsid w:val="006D31CB"/>
    <w:rsid w:val="00C71DFE"/>
    <w:rsid w:val="00D36134"/>
    <w:rsid w:val="00F4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92F0B-ED46-462A-B2B1-08738552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3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3</cp:revision>
  <dcterms:created xsi:type="dcterms:W3CDTF">2021-11-30T13:12:00Z</dcterms:created>
  <dcterms:modified xsi:type="dcterms:W3CDTF">2021-12-01T10:27:00Z</dcterms:modified>
</cp:coreProperties>
</file>