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295" w14:textId="77777777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</w:p>
    <w:p w14:paraId="57189E44" w14:textId="5E967D3C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PRZYZNANIE STYPENDIUM STUDENTOM KSZTAŁCĄCYM SIĘ NA KIERUNKACH PIELĘGNIARSKIM I POŁOŻNICZYM W ROKU AKADEMICKIM 20</w:t>
      </w:r>
      <w:r w:rsidR="0091033F">
        <w:rPr>
          <w:rFonts w:ascii="Arial Narrow" w:hAnsi="Arial Narrow"/>
          <w:b/>
          <w:sz w:val="24"/>
          <w:szCs w:val="24"/>
        </w:rPr>
        <w:t>2</w:t>
      </w:r>
      <w:r w:rsidR="00127152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/202</w:t>
      </w:r>
      <w:r w:rsidR="00127152">
        <w:rPr>
          <w:rFonts w:ascii="Arial Narrow" w:hAnsi="Arial Narrow"/>
          <w:b/>
          <w:sz w:val="24"/>
          <w:szCs w:val="24"/>
        </w:rPr>
        <w:t>3</w:t>
      </w:r>
    </w:p>
    <w:p w14:paraId="667C831F" w14:textId="77777777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p w14:paraId="51BF3618" w14:textId="77777777" w:rsidR="002D681D" w:rsidRDefault="002D681D" w:rsidP="002D681D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14:paraId="2F8B1DE5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(imiona) i nazwisko ............................................................................................................................</w:t>
      </w:r>
    </w:p>
    <w:p w14:paraId="0706B89B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Data i miejsce urodzenia ...........................................................................................................................</w:t>
      </w:r>
    </w:p>
    <w:p w14:paraId="27E4C0B1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14:paraId="0DC10A7D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14:paraId="41BC1C20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Obecny rok studiów ..................................................................................................................................</w:t>
      </w:r>
    </w:p>
    <w:p w14:paraId="688FD2BC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stałego miejsca zamieszkania........................................................................................................</w:t>
      </w:r>
    </w:p>
    <w:p w14:paraId="709471B3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rachunku bankowego …………………………………………………………………………………………</w:t>
      </w:r>
    </w:p>
    <w:p w14:paraId="09DAE674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2DC79E86" w14:textId="2EA6050C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Wnioskuję o przyznanie stypendium na okres od 1 października 20</w:t>
      </w:r>
      <w:r w:rsidR="0091033F">
        <w:rPr>
          <w:rFonts w:ascii="Arial Narrow" w:hAnsi="Arial Narrow"/>
        </w:rPr>
        <w:t>2</w:t>
      </w:r>
      <w:r w:rsidR="00127152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r. do 30 </w:t>
      </w:r>
      <w:r w:rsidR="0091033F">
        <w:rPr>
          <w:rFonts w:ascii="Arial Narrow" w:hAnsi="Arial Narrow"/>
        </w:rPr>
        <w:t>czerwca 202</w:t>
      </w:r>
      <w:r w:rsidR="00127152">
        <w:rPr>
          <w:rFonts w:ascii="Arial Narrow" w:hAnsi="Arial Narrow"/>
        </w:rPr>
        <w:t>3</w:t>
      </w:r>
      <w:r w:rsidR="009103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r. </w:t>
      </w:r>
      <w:r w:rsidR="001020F6" w:rsidRPr="001A0C69">
        <w:rPr>
          <w:rFonts w:ascii="Arial Narrow" w:hAnsi="Arial Narrow"/>
          <w:b/>
          <w:bCs/>
        </w:rPr>
        <w:t>/</w:t>
      </w:r>
      <w:r w:rsidR="001020F6">
        <w:rPr>
          <w:rFonts w:ascii="Arial Narrow" w:hAnsi="Arial Narrow"/>
        </w:rPr>
        <w:t xml:space="preserve"> od 1 października </w:t>
      </w:r>
      <w:r w:rsidR="00B778A2">
        <w:rPr>
          <w:rFonts w:ascii="Arial Narrow" w:hAnsi="Arial Narrow"/>
        </w:rPr>
        <w:t xml:space="preserve">2022 r. </w:t>
      </w:r>
      <w:r w:rsidR="003455E5">
        <w:rPr>
          <w:rFonts w:ascii="Arial Narrow" w:hAnsi="Arial Narrow"/>
        </w:rPr>
        <w:t xml:space="preserve"> </w:t>
      </w:r>
      <w:r w:rsidR="001020F6">
        <w:rPr>
          <w:rFonts w:ascii="Arial Narrow" w:hAnsi="Arial Narrow"/>
        </w:rPr>
        <w:t>do 3</w:t>
      </w:r>
      <w:r w:rsidR="009F2E86">
        <w:rPr>
          <w:rFonts w:ascii="Arial Narrow" w:hAnsi="Arial Narrow"/>
        </w:rPr>
        <w:t>1</w:t>
      </w:r>
      <w:r w:rsidR="001020F6">
        <w:rPr>
          <w:rFonts w:ascii="Arial Narrow" w:hAnsi="Arial Narrow"/>
        </w:rPr>
        <w:t xml:space="preserve"> </w:t>
      </w:r>
      <w:r w:rsidR="009F2E86">
        <w:rPr>
          <w:rFonts w:ascii="Arial Narrow" w:hAnsi="Arial Narrow"/>
        </w:rPr>
        <w:t xml:space="preserve">marca </w:t>
      </w:r>
      <w:r w:rsidR="001020F6">
        <w:rPr>
          <w:rFonts w:ascii="Arial Narrow" w:hAnsi="Arial Narrow"/>
        </w:rPr>
        <w:t>2023</w:t>
      </w:r>
      <w:r w:rsidR="001A0C69">
        <w:rPr>
          <w:rFonts w:ascii="Arial Narrow" w:hAnsi="Arial Narrow"/>
        </w:rPr>
        <w:t xml:space="preserve"> r.</w:t>
      </w:r>
      <w:r w:rsidR="001020F6">
        <w:rPr>
          <w:rStyle w:val="Odwoanieprzypisudolnego"/>
          <w:rFonts w:ascii="Arial Narrow" w:hAnsi="Arial Narrow"/>
        </w:rPr>
        <w:footnoteReference w:id="1"/>
      </w:r>
    </w:p>
    <w:p w14:paraId="5E193ED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098D895E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zgodnie z art. 7 ust. 1-4 Rozporządzenia Parlamentu Europejskiego i Rady (UE) 2016/679 </w:t>
      </w:r>
      <w:r>
        <w:rPr>
          <w:rFonts w:ascii="Arial Narrow" w:hAnsi="Arial Narrow"/>
        </w:rPr>
        <w:br/>
        <w:t xml:space="preserve">z dnia 27 kwietnia 2016 r. w sprawie ochrony osób fizycznych w związku z przetwarzaniem danych osobowych </w:t>
      </w:r>
      <w:r>
        <w:rPr>
          <w:rFonts w:ascii="Arial Narrow" w:hAnsi="Arial Narrow"/>
        </w:rPr>
        <w:br/>
        <w:t xml:space="preserve">i w sprawie swobodnego przepływu takich danych oraz uchylenia dyrektywy 95/46/WE (ogólne rozporządzenie </w:t>
      </w:r>
      <w:r>
        <w:rPr>
          <w:rFonts w:ascii="Arial Narrow" w:hAnsi="Arial Narrow"/>
        </w:rPr>
        <w:br/>
        <w:t>o ochronie danych) wyrażam zgodę na przetwarzanie moich danych osobowych dla potrzeb naboru i realizacji umowy o stypendium.</w:t>
      </w:r>
    </w:p>
    <w:p w14:paraId="15DB8FE7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32C3F9A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7390B0A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14:paraId="10D5582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Czytelny  podpis Studenta</w:t>
      </w:r>
    </w:p>
    <w:p w14:paraId="63A46CAB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35E9D069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65ED226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Załączniki:</w:t>
      </w:r>
    </w:p>
    <w:p w14:paraId="554D0C6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zaświadczenie z uczelni o statusie studenta, z informacją o realizowaniu przez studenta nauki zgodnie </w:t>
      </w:r>
      <w:r>
        <w:rPr>
          <w:rFonts w:ascii="Arial Narrow" w:hAnsi="Arial Narrow"/>
        </w:rPr>
        <w:br/>
        <w:t>z planem studiów (bez powtarzania roku, korzystania z urlopów)</w:t>
      </w:r>
    </w:p>
    <w:p w14:paraId="1BE8A3CB" w14:textId="1E83639D" w:rsidR="002D681D" w:rsidRDefault="002D681D" w:rsidP="001020F6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klauzula informacyjna </w:t>
      </w:r>
    </w:p>
    <w:p w14:paraId="3191364F" w14:textId="2ADD37FD" w:rsidR="001020F6" w:rsidRDefault="001020F6" w:rsidP="001020F6">
      <w:pPr>
        <w:spacing w:after="0" w:line="360" w:lineRule="auto"/>
        <w:jc w:val="both"/>
        <w:rPr>
          <w:rFonts w:ascii="Arial Narrow" w:hAnsi="Arial Narrow"/>
        </w:rPr>
      </w:pPr>
    </w:p>
    <w:p w14:paraId="03B99CBC" w14:textId="77777777" w:rsidR="001020F6" w:rsidRPr="001020F6" w:rsidRDefault="001020F6" w:rsidP="001020F6">
      <w:pPr>
        <w:spacing w:after="0" w:line="360" w:lineRule="auto"/>
        <w:jc w:val="both"/>
        <w:rPr>
          <w:rFonts w:ascii="Arial Narrow" w:hAnsi="Arial Narrow"/>
        </w:rPr>
      </w:pPr>
    </w:p>
    <w:p w14:paraId="2C2CA2C5" w14:textId="77777777" w:rsidR="002D681D" w:rsidRDefault="002D681D" w:rsidP="001A0C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D319D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</w:t>
      </w:r>
    </w:p>
    <w:p w14:paraId="431529E7" w14:textId="77777777" w:rsidR="002D681D" w:rsidRDefault="002D681D" w:rsidP="002D68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art. 13 ogólnego rozporządzenia Parlamentu Europejskiego i Rady (UE) 2016/679 o ochronie danych osobowych z dnia 27 kwietnia 2016r. informuję, iż:</w:t>
      </w:r>
    </w:p>
    <w:p w14:paraId="1DF562E7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69E0058B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w Starostwie Powiatowym w Hajnówce można skontaktować się pod adresem email: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iod@powiat.hajnowka.pl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1863A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są przetwarzane w celu dopełnienia obowiązków określonych w przepisach prawa w art. 6 ust. 1 rozporządzenia RODO oraz na podstawie  uchwały Nr VI/56/19 Rady Powiatu Hajnowskiego z dnia 27 czerwca 2019 r. w sprawie określenia zasad przyznawania stypendium studentom kształcącym się na kierunkach pielęgniarskim i położniczym w związku ze złożeniem wniosku o przyznanie stypendium studentom kształcącym się na kierunkach pielęgniarskim i położniczym.</w:t>
      </w:r>
    </w:p>
    <w:p w14:paraId="36C74C04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Odbiorcami Pana/Pani danych osobowych są upoważnieni pracownicy Starostwa Powiatowego w Hajnówce, Urząd Miasta Hajnówka oraz Samodzielny Publiczny Zakład opieki Zdrowotnej w Hajnówce. </w:t>
      </w:r>
    </w:p>
    <w:p w14:paraId="16BC1357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późn. zm.).</w:t>
      </w:r>
    </w:p>
    <w:p w14:paraId="483EBAEF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299643DC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04B60B05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danych osobowych jest dobrowolne, jednakże odmowa podania danych może skutkować odmową zawarcia umowy.</w:t>
      </w:r>
    </w:p>
    <w:p w14:paraId="56D165DA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podlegają zautomatyzowanemu podejmowaniu decyzji oraz nie będą profilowane.</w:t>
      </w:r>
    </w:p>
    <w:p w14:paraId="3A3D4E63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będą przekazywane do państwa trzeciego / organizacji międzynarodowej.</w:t>
      </w:r>
    </w:p>
    <w:p w14:paraId="5CF4FEE9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E40D68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323AC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C75F8" w14:textId="77777777" w:rsidR="002D681D" w:rsidRDefault="002D681D" w:rsidP="002D681D">
      <w:pPr>
        <w:spacing w:after="15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28A687EF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Czytelny podpis</w:t>
      </w:r>
    </w:p>
    <w:p w14:paraId="17B9915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7EEB10E9" w14:textId="77777777" w:rsidR="00D904A5" w:rsidRDefault="00D904A5"/>
    <w:sectPr w:rsidR="00D9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9E67" w14:textId="77777777" w:rsidR="00741AA1" w:rsidRDefault="00741AA1" w:rsidP="001020F6">
      <w:pPr>
        <w:spacing w:after="0" w:line="240" w:lineRule="auto"/>
      </w:pPr>
      <w:r>
        <w:separator/>
      </w:r>
    </w:p>
  </w:endnote>
  <w:endnote w:type="continuationSeparator" w:id="0">
    <w:p w14:paraId="3A3D8093" w14:textId="77777777" w:rsidR="00741AA1" w:rsidRDefault="00741AA1" w:rsidP="0010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3574" w14:textId="77777777" w:rsidR="00741AA1" w:rsidRDefault="00741AA1" w:rsidP="001020F6">
      <w:pPr>
        <w:spacing w:after="0" w:line="240" w:lineRule="auto"/>
      </w:pPr>
      <w:r>
        <w:separator/>
      </w:r>
    </w:p>
  </w:footnote>
  <w:footnote w:type="continuationSeparator" w:id="0">
    <w:p w14:paraId="054428F5" w14:textId="77777777" w:rsidR="00741AA1" w:rsidRDefault="00741AA1" w:rsidP="001020F6">
      <w:pPr>
        <w:spacing w:after="0" w:line="240" w:lineRule="auto"/>
      </w:pPr>
      <w:r>
        <w:continuationSeparator/>
      </w:r>
    </w:p>
  </w:footnote>
  <w:footnote w:id="1">
    <w:p w14:paraId="4DDFB8EB" w14:textId="13954015" w:rsidR="001020F6" w:rsidRDefault="001020F6">
      <w:pPr>
        <w:pStyle w:val="Tekstprzypisudolnego"/>
      </w:pPr>
      <w:r>
        <w:rPr>
          <w:rStyle w:val="Odwoanieprzypisudolnego"/>
        </w:rPr>
        <w:footnoteRef/>
      </w:r>
      <w:r>
        <w:t xml:space="preserve"> Zaznaczyć prawidłowe, zgodnie z harmonogramem kształcenia.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65F9C"/>
    <w:multiLevelType w:val="hybridMultilevel"/>
    <w:tmpl w:val="3C50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5229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111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5"/>
    <w:rsid w:val="001020F6"/>
    <w:rsid w:val="00127152"/>
    <w:rsid w:val="001A0C69"/>
    <w:rsid w:val="002D681D"/>
    <w:rsid w:val="003455E5"/>
    <w:rsid w:val="003C196F"/>
    <w:rsid w:val="006924EB"/>
    <w:rsid w:val="00741AA1"/>
    <w:rsid w:val="0091033F"/>
    <w:rsid w:val="009F2E86"/>
    <w:rsid w:val="00B778A2"/>
    <w:rsid w:val="00D904A5"/>
    <w:rsid w:val="00DA5711"/>
    <w:rsid w:val="00F43A6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F590"/>
  <w15:chartTrackingRefBased/>
  <w15:docId w15:val="{C034A46A-CC9E-42FC-B52E-0DF5327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8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8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8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0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0F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hajn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561C-F705-4DB1-87A9-407A33C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690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Biuro Rady</cp:lastModifiedBy>
  <cp:revision>19</cp:revision>
  <cp:lastPrinted>2022-09-12T07:46:00Z</cp:lastPrinted>
  <dcterms:created xsi:type="dcterms:W3CDTF">2020-07-31T07:09:00Z</dcterms:created>
  <dcterms:modified xsi:type="dcterms:W3CDTF">2022-09-20T08:48:00Z</dcterms:modified>
</cp:coreProperties>
</file>