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7A4CC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3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D54CF8" w:rsidRPr="00D54CF8" w:rsidRDefault="00AC14D4" w:rsidP="00D54CF8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7A4CC5" w:rsidRPr="007A4CC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Remont boiska Orlik 2012 w miejscowości Wiśniew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2C05B7">
        <w:t xml:space="preserve"> </w:t>
      </w:r>
      <w:r w:rsidR="007A4CC5" w:rsidRPr="007A4CC5">
        <w:rPr>
          <w:b/>
          <w:sz w:val="24"/>
        </w:rPr>
        <w:t>2022/BZP 00342143/01</w:t>
      </w:r>
    </w:p>
    <w:p w:rsidR="007D6297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</w:p>
    <w:p w:rsidR="00E54039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7A4CC5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ocds-148610-6dc215a5-3031-11ed-8832-4e4740e186ac</w:t>
      </w:r>
      <w: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 </w:t>
      </w:r>
    </w:p>
    <w:p w:rsidR="007A4CC5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5F0BCF">
      <w:pPr>
        <w:rPr>
          <w:b/>
          <w:sz w:val="24"/>
        </w:rPr>
      </w:pPr>
      <w:r>
        <w:rPr>
          <w:rFonts w:ascii="Arial" w:hAnsi="Arial" w:cs="Arial"/>
          <w:color w:val="111111"/>
          <w:shd w:val="clear" w:color="auto" w:fill="FFFFFF"/>
        </w:rPr>
        <w:t>58e9db1d-dfa9-4adb-b4eb-779e163b437f</w:t>
      </w:r>
      <w:bookmarkStart w:id="0" w:name="_GoBack"/>
      <w:bookmarkEnd w:id="0"/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2C05B7"/>
    <w:rsid w:val="00412A20"/>
    <w:rsid w:val="00444561"/>
    <w:rsid w:val="0045507E"/>
    <w:rsid w:val="00570CCF"/>
    <w:rsid w:val="005A7A19"/>
    <w:rsid w:val="005F0BCF"/>
    <w:rsid w:val="005F465C"/>
    <w:rsid w:val="00600AA9"/>
    <w:rsid w:val="00687DE2"/>
    <w:rsid w:val="00720531"/>
    <w:rsid w:val="007408DB"/>
    <w:rsid w:val="007A4CC5"/>
    <w:rsid w:val="007B4685"/>
    <w:rsid w:val="007C6DDB"/>
    <w:rsid w:val="007D6297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42</cp:revision>
  <dcterms:created xsi:type="dcterms:W3CDTF">2021-02-10T09:59:00Z</dcterms:created>
  <dcterms:modified xsi:type="dcterms:W3CDTF">2022-09-09T13:45:00Z</dcterms:modified>
</cp:coreProperties>
</file>