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F05" w:rsidRPr="00694EB0" w:rsidRDefault="00074F05" w:rsidP="00074F05">
      <w:pPr>
        <w:jc w:val="right"/>
        <w:rPr>
          <w:rFonts w:ascii="Times New Roman" w:hAnsi="Times New Roman" w:cs="Times New Roman"/>
          <w:noProof/>
          <w:lang w:eastAsia="pl-PL"/>
        </w:rPr>
      </w:pPr>
    </w:p>
    <w:p w:rsidR="00074F05" w:rsidRPr="00694EB0" w:rsidRDefault="00074F05" w:rsidP="00074F05">
      <w:pPr>
        <w:jc w:val="both"/>
        <w:rPr>
          <w:rFonts w:ascii="Times New Roman" w:hAnsi="Times New Roman" w:cs="Times New Roman"/>
          <w:noProof/>
          <w:lang w:eastAsia="pl-PL"/>
        </w:rPr>
      </w:pPr>
    </w:p>
    <w:p w:rsidR="000C58BC" w:rsidRDefault="00074F05" w:rsidP="00074F05">
      <w:pPr>
        <w:spacing w:after="12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Sprawozdanie z działalności </w:t>
      </w:r>
    </w:p>
    <w:p w:rsidR="000C58BC" w:rsidRDefault="00074F05" w:rsidP="000C58BC">
      <w:pPr>
        <w:spacing w:after="12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Książnicy Podlaskiej</w:t>
      </w:r>
      <w:r w:rsidR="000C58BC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 </w:t>
      </w: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im. Łukasza Górnickiego </w:t>
      </w:r>
    </w:p>
    <w:p w:rsidR="00640AC6" w:rsidRDefault="00074F05" w:rsidP="000C58BC">
      <w:pPr>
        <w:spacing w:after="12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 Biblioteki Publicznej Powiatu B</w:t>
      </w:r>
      <w:r w:rsidR="00140CA2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iałostockiego </w:t>
      </w:r>
    </w:p>
    <w:p w:rsidR="00074F05" w:rsidRPr="00694EB0" w:rsidRDefault="00140CA2" w:rsidP="000C58BC">
      <w:pPr>
        <w:spacing w:after="12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za </w:t>
      </w:r>
      <w:r w:rsidR="00640AC6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I półrocze 2024</w:t>
      </w:r>
      <w:r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 rok</w:t>
      </w:r>
      <w:r w:rsidR="002715D3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 </w:t>
      </w:r>
    </w:p>
    <w:p w:rsidR="00074F05" w:rsidRPr="00694EB0" w:rsidRDefault="00074F05" w:rsidP="00074F05">
      <w:pPr>
        <w:jc w:val="both"/>
        <w:rPr>
          <w:rFonts w:ascii="Times New Roman" w:hAnsi="Times New Roman" w:cs="Times New Roman"/>
          <w:noProof/>
          <w:szCs w:val="24"/>
          <w:lang w:eastAsia="pl-PL"/>
        </w:rPr>
      </w:pPr>
    </w:p>
    <w:p w:rsidR="00074F05" w:rsidRPr="00694EB0" w:rsidRDefault="00074F05" w:rsidP="00074F05">
      <w:pPr>
        <w:jc w:val="both"/>
        <w:rPr>
          <w:rFonts w:ascii="Times New Roman" w:hAnsi="Times New Roman" w:cs="Times New Roman"/>
          <w:noProof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Cs w:val="24"/>
          <w:lang w:eastAsia="pl-PL"/>
        </w:rPr>
        <w:t>Nasz znak :</w:t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  <w:t xml:space="preserve">                                         Data :</w:t>
      </w:r>
    </w:p>
    <w:p w:rsidR="00074F05" w:rsidRPr="000C58BC" w:rsidRDefault="002715D3" w:rsidP="00074F05">
      <w:pPr>
        <w:rPr>
          <w:rFonts w:ascii="Times New Roman" w:hAnsi="Times New Roman" w:cs="Times New Roman"/>
          <w:noProof/>
          <w:color w:val="FF0000"/>
          <w:szCs w:val="24"/>
          <w:lang w:eastAsia="pl-PL"/>
        </w:rPr>
      </w:pPr>
      <w:r w:rsidRPr="00435579">
        <w:rPr>
          <w:rFonts w:ascii="Times New Roman" w:hAnsi="Times New Roman" w:cs="Times New Roman"/>
          <w:noProof/>
          <w:szCs w:val="24"/>
          <w:lang w:eastAsia="pl-PL"/>
        </w:rPr>
        <w:t>BP.0231.2</w:t>
      </w:r>
      <w:r w:rsidR="00640AC6" w:rsidRPr="00435579">
        <w:rPr>
          <w:rFonts w:ascii="Times New Roman" w:hAnsi="Times New Roman" w:cs="Times New Roman"/>
          <w:noProof/>
          <w:szCs w:val="24"/>
          <w:lang w:eastAsia="pl-PL"/>
        </w:rPr>
        <w:t>.2024</w:t>
      </w:r>
      <w:r w:rsidR="00074F05" w:rsidRPr="00435579">
        <w:rPr>
          <w:rFonts w:ascii="Times New Roman" w:hAnsi="Times New Roman" w:cs="Times New Roman"/>
          <w:noProof/>
          <w:szCs w:val="24"/>
          <w:lang w:eastAsia="pl-PL"/>
        </w:rPr>
        <w:t xml:space="preserve">                                                                              </w:t>
      </w:r>
      <w:r w:rsidR="007A3B9E" w:rsidRPr="00435579">
        <w:rPr>
          <w:rFonts w:ascii="Times New Roman" w:hAnsi="Times New Roman" w:cs="Times New Roman"/>
          <w:noProof/>
          <w:szCs w:val="24"/>
          <w:lang w:eastAsia="pl-PL"/>
        </w:rPr>
        <w:t xml:space="preserve">                          </w:t>
      </w:r>
      <w:r w:rsidR="00CF745C" w:rsidRPr="00435579">
        <w:rPr>
          <w:rFonts w:ascii="Times New Roman" w:hAnsi="Times New Roman" w:cs="Times New Roman"/>
          <w:noProof/>
          <w:szCs w:val="24"/>
          <w:lang w:eastAsia="pl-PL"/>
        </w:rPr>
        <w:t>28.06</w:t>
      </w:r>
      <w:r w:rsidR="004F7256" w:rsidRPr="00435579">
        <w:rPr>
          <w:rFonts w:ascii="Times New Roman" w:hAnsi="Times New Roman" w:cs="Times New Roman"/>
          <w:noProof/>
          <w:szCs w:val="24"/>
          <w:lang w:eastAsia="pl-PL"/>
        </w:rPr>
        <w:t>.2024</w:t>
      </w:r>
    </w:p>
    <w:p w:rsidR="00F671D3" w:rsidRPr="00694EB0" w:rsidRDefault="00F671D3" w:rsidP="00074F05">
      <w:pPr>
        <w:rPr>
          <w:rFonts w:ascii="Times New Roman" w:hAnsi="Times New Roman" w:cs="Times New Roman"/>
          <w:noProof/>
          <w:szCs w:val="24"/>
          <w:lang w:eastAsia="pl-PL"/>
        </w:rPr>
      </w:pPr>
    </w:p>
    <w:p w:rsidR="00A10A93" w:rsidRPr="00694EB0" w:rsidRDefault="00F671D3" w:rsidP="00B83FEE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Książnica Podlaska im. Łukasza Górnickiego w Białymstoku od 2001 roku </w:t>
      </w:r>
      <w:r w:rsidR="00B83FEE">
        <w:rPr>
          <w:rFonts w:ascii="Times New Roman" w:hAnsi="Times New Roman" w:cs="Times New Roman"/>
          <w:noProof/>
          <w:sz w:val="24"/>
          <w:szCs w:val="24"/>
          <w:lang w:eastAsia="pl-PL"/>
        </w:rPr>
        <w:t>w 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ramach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 zawart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ego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porozumieni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a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realizuje zadania biblioteki powiatowej na rzecz 15 gmin zgodnie z art. 19 ust. 3 z dnia 27 czerwca 1997 roku o biblio</w:t>
      </w:r>
      <w:r w:rsidR="00B83FEE">
        <w:rPr>
          <w:rFonts w:ascii="Times New Roman" w:hAnsi="Times New Roman" w:cs="Times New Roman"/>
          <w:noProof/>
          <w:sz w:val="24"/>
          <w:szCs w:val="24"/>
          <w:lang w:eastAsia="pl-PL"/>
        </w:rPr>
        <w:t>tekach (Dz.U. nr 85, poz. 539 z 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późn.zm.). Powierzone zadania były wykonywane przez Bibliotekę Publiczną Powiatu Białostockiego, reprezentowaną przez Paulina Miłkowską na rzecz 28 placówek terenowych. Przeprowadzono je zgodnie z przyjętymi zobowiązaniami i planami.</w:t>
      </w:r>
    </w:p>
    <w:p w:rsidR="00A10A93" w:rsidRPr="00694EB0" w:rsidRDefault="00A10A93" w:rsidP="00A10A93">
      <w:p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10A93" w:rsidRPr="00694EB0" w:rsidRDefault="00A10A93" w:rsidP="00A10A93">
      <w:pPr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Działania instrukcyjno-metodyczne </w:t>
      </w:r>
    </w:p>
    <w:p w:rsidR="00A10A93" w:rsidRPr="002F6645" w:rsidRDefault="00B83FEE" w:rsidP="00B83FEE">
      <w:pPr>
        <w:pStyle w:val="Akapitzlist"/>
        <w:numPr>
          <w:ilvl w:val="3"/>
          <w:numId w:val="1"/>
        </w:numPr>
        <w:tabs>
          <w:tab w:val="left" w:pos="5670"/>
        </w:tabs>
        <w:ind w:left="142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F664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Zrealizowano </w:t>
      </w:r>
      <w:r w:rsidR="00294750">
        <w:rPr>
          <w:rFonts w:ascii="Times New Roman" w:hAnsi="Times New Roman" w:cs="Times New Roman"/>
          <w:noProof/>
          <w:sz w:val="24"/>
          <w:szCs w:val="24"/>
          <w:lang w:eastAsia="pl-PL"/>
        </w:rPr>
        <w:t>9</w:t>
      </w:r>
      <w:r w:rsidR="00A10A93" w:rsidRPr="00EF794C">
        <w:rPr>
          <w:rFonts w:ascii="Times New Roman" w:hAnsi="Times New Roman" w:cs="Times New Roman"/>
          <w:noProof/>
          <w:color w:val="FF0000"/>
          <w:sz w:val="24"/>
          <w:szCs w:val="24"/>
          <w:lang w:eastAsia="pl-PL"/>
        </w:rPr>
        <w:t xml:space="preserve"> </w:t>
      </w:r>
      <w:r w:rsidR="00A10A93" w:rsidRPr="002F6645">
        <w:rPr>
          <w:rFonts w:ascii="Times New Roman" w:hAnsi="Times New Roman" w:cs="Times New Roman"/>
          <w:noProof/>
          <w:sz w:val="24"/>
          <w:szCs w:val="24"/>
          <w:lang w:eastAsia="pl-PL"/>
        </w:rPr>
        <w:t>wyjazdów służbowych w ramach działań statutowych. Ich cele</w:t>
      </w:r>
      <w:r w:rsidR="008310E8">
        <w:rPr>
          <w:rFonts w:ascii="Times New Roman" w:hAnsi="Times New Roman" w:cs="Times New Roman"/>
          <w:noProof/>
          <w:sz w:val="24"/>
          <w:szCs w:val="24"/>
          <w:lang w:eastAsia="pl-PL"/>
        </w:rPr>
        <w:t>m było zapoznanie się z pracą pl</w:t>
      </w:r>
      <w:r w:rsidR="00A10A93" w:rsidRPr="002F6645">
        <w:rPr>
          <w:rFonts w:ascii="Times New Roman" w:hAnsi="Times New Roman" w:cs="Times New Roman"/>
          <w:noProof/>
          <w:sz w:val="24"/>
          <w:szCs w:val="24"/>
          <w:lang w:eastAsia="pl-PL"/>
        </w:rPr>
        <w:t>acówki, analiza jej pracy i realizacji zadań statutowych (</w:t>
      </w:r>
      <w:r w:rsidR="00294750">
        <w:rPr>
          <w:rFonts w:ascii="Times New Roman" w:hAnsi="Times New Roman" w:cs="Times New Roman"/>
          <w:noProof/>
          <w:sz w:val="24"/>
          <w:szCs w:val="24"/>
          <w:lang w:eastAsia="pl-PL"/>
        </w:rPr>
        <w:t>Gródek, Wasilków, Suraż, Kleosin, Uhowo, Supraśl, Łapy, Juchnowiec Kościelny, Zabłudów</w:t>
      </w:r>
      <w:r w:rsidR="00F94051">
        <w:rPr>
          <w:rFonts w:ascii="Times New Roman" w:hAnsi="Times New Roman" w:cs="Times New Roman"/>
          <w:noProof/>
          <w:sz w:val="24"/>
          <w:szCs w:val="24"/>
          <w:lang w:eastAsia="pl-PL"/>
        </w:rPr>
        <w:t>, Zawady</w:t>
      </w:r>
      <w:r w:rsidR="00A10A93" w:rsidRPr="002F6645">
        <w:rPr>
          <w:rFonts w:ascii="Times New Roman" w:hAnsi="Times New Roman" w:cs="Times New Roman"/>
          <w:noProof/>
          <w:sz w:val="24"/>
          <w:szCs w:val="24"/>
          <w:lang w:eastAsia="pl-PL"/>
        </w:rPr>
        <w:t>).</w:t>
      </w:r>
    </w:p>
    <w:p w:rsidR="00A10A93" w:rsidRPr="0071558C" w:rsidRDefault="00A10A93" w:rsidP="00A10A93">
      <w:pPr>
        <w:pStyle w:val="Akapitzlist"/>
        <w:numPr>
          <w:ilvl w:val="3"/>
          <w:numId w:val="1"/>
        </w:numPr>
        <w:ind w:left="142" w:hanging="284"/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71558C">
        <w:rPr>
          <w:rFonts w:ascii="Times New Roman" w:hAnsi="Times New Roman" w:cs="Times New Roman"/>
          <w:noProof/>
          <w:sz w:val="24"/>
          <w:szCs w:val="24"/>
          <w:lang w:eastAsia="pl-PL"/>
        </w:rPr>
        <w:t>Wykonano zestawieni</w:t>
      </w:r>
      <w:r w:rsidR="00640AC6" w:rsidRPr="0071558C">
        <w:rPr>
          <w:rFonts w:ascii="Times New Roman" w:hAnsi="Times New Roman" w:cs="Times New Roman"/>
          <w:noProof/>
          <w:sz w:val="24"/>
          <w:szCs w:val="24"/>
          <w:lang w:eastAsia="pl-PL"/>
        </w:rPr>
        <w:t>a statystyczne i opisowe za 2023</w:t>
      </w:r>
      <w:r w:rsidRPr="0071558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rok.</w:t>
      </w:r>
    </w:p>
    <w:p w:rsidR="00A10A93" w:rsidRPr="0071558C" w:rsidRDefault="00A10A93" w:rsidP="00A10A9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71558C">
        <w:rPr>
          <w:rFonts w:ascii="Times New Roman" w:hAnsi="Times New Roman" w:cs="Times New Roman"/>
          <w:noProof/>
          <w:sz w:val="24"/>
          <w:szCs w:val="24"/>
          <w:lang w:eastAsia="pl-PL"/>
        </w:rPr>
        <w:t>Sprawdzano poprawność przesłanej statystyki z bibliote</w:t>
      </w:r>
      <w:r w:rsidR="00640AC6" w:rsidRPr="0071558C">
        <w:rPr>
          <w:rFonts w:ascii="Times New Roman" w:hAnsi="Times New Roman" w:cs="Times New Roman"/>
          <w:noProof/>
          <w:sz w:val="24"/>
          <w:szCs w:val="24"/>
          <w:lang w:eastAsia="pl-PL"/>
        </w:rPr>
        <w:t>k powiatu białostockiego za 2023</w:t>
      </w:r>
      <w:r w:rsidRPr="0071558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rok. </w:t>
      </w:r>
    </w:p>
    <w:p w:rsidR="00A10A93" w:rsidRPr="0071558C" w:rsidRDefault="00A10A93" w:rsidP="00A10A9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71558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Sporządzono analizę opisową dla Ministerstwa Kultury i Dziedzictwa Narodowego dotyczącą funkcjonowania placówek w powiecie białostockim. </w:t>
      </w:r>
    </w:p>
    <w:p w:rsidR="00C46435" w:rsidRPr="0071558C" w:rsidRDefault="00A10A93" w:rsidP="00C4643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71558C">
        <w:rPr>
          <w:rFonts w:ascii="Times New Roman" w:hAnsi="Times New Roman" w:cs="Times New Roman"/>
          <w:noProof/>
          <w:sz w:val="24"/>
          <w:szCs w:val="24"/>
          <w:lang w:eastAsia="pl-PL"/>
        </w:rPr>
        <w:t>Weryfikowano dane dotyczące działalności bibliotek w ramach projektu Analizy Funkcjonowania Bibliotek (prowadzonego przez Stowarzyszenie Bibliotekarzy Polskich za pośrednictwem Książnicy Podlaskiej) oraz poprawność danych statystycznych wprow</w:t>
      </w:r>
      <w:r w:rsidR="00464087" w:rsidRPr="0071558C">
        <w:rPr>
          <w:rFonts w:ascii="Times New Roman" w:hAnsi="Times New Roman" w:cs="Times New Roman"/>
          <w:noProof/>
          <w:sz w:val="24"/>
          <w:szCs w:val="24"/>
          <w:lang w:eastAsia="pl-PL"/>
        </w:rPr>
        <w:t>a</w:t>
      </w:r>
      <w:r w:rsidRPr="0071558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dzanych przez biblioteki powiatu białostockiego do tabel Biblioteki Narodowej. </w:t>
      </w:r>
    </w:p>
    <w:p w:rsidR="00C46435" w:rsidRPr="00004AC8" w:rsidRDefault="00A10A93" w:rsidP="009C5E0E">
      <w:pPr>
        <w:pStyle w:val="Akapitzlist"/>
        <w:ind w:left="142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Opracowane materiały przesłano do Starostwa Powiatu Białostockiego oraz przekazano je </w:t>
      </w:r>
      <w:r w:rsidR="006A2D5D">
        <w:rPr>
          <w:rFonts w:ascii="Times New Roman" w:hAnsi="Times New Roman" w:cs="Times New Roman"/>
          <w:noProof/>
          <w:sz w:val="24"/>
          <w:szCs w:val="24"/>
          <w:lang w:eastAsia="pl-PL"/>
        </w:rPr>
        <w:t>do dalszych analiz do D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ział</w:t>
      </w:r>
      <w:r w:rsidR="006A2D5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u 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Instrukcyjno-Metodycznemu Książnicy</w:t>
      </w:r>
      <w:r w:rsidR="006A2D5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Podlaskiej.</w:t>
      </w:r>
    </w:p>
    <w:p w:rsidR="00A10A93" w:rsidRDefault="009C5E0E" w:rsidP="007A22CA">
      <w:pPr>
        <w:pStyle w:val="Akapitzlist"/>
        <w:ind w:left="-142"/>
        <w:jc w:val="both"/>
        <w:rPr>
          <w:rFonts w:ascii="Times New Roman" w:hAnsi="Times New Roman" w:cs="Times New Roman"/>
          <w:noProof/>
          <w:sz w:val="28"/>
          <w:szCs w:val="28"/>
          <w:lang w:eastAsia="pl-PL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3</w:t>
      </w:r>
      <w:r w:rsidR="007A22CA" w:rsidRPr="00835926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.</w:t>
      </w:r>
      <w:r w:rsidR="007A22CA">
        <w:rPr>
          <w:rFonts w:ascii="Times New Roman" w:hAnsi="Times New Roman" w:cs="Times New Roman"/>
          <w:noProof/>
          <w:sz w:val="28"/>
          <w:szCs w:val="28"/>
          <w:lang w:eastAsia="pl-PL"/>
        </w:rPr>
        <w:t xml:space="preserve"> </w:t>
      </w:r>
      <w:r w:rsidR="00835926" w:rsidRPr="00C46435">
        <w:rPr>
          <w:rFonts w:ascii="Times New Roman" w:hAnsi="Times New Roman" w:cs="Times New Roman"/>
          <w:noProof/>
          <w:sz w:val="24"/>
          <w:szCs w:val="24"/>
          <w:lang w:eastAsia="pl-PL"/>
        </w:rPr>
        <w:t>Organizacja doskonalenia</w:t>
      </w:r>
      <w:r w:rsidR="00A10A93" w:rsidRPr="00C4643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zawodowe</w:t>
      </w:r>
      <w:r w:rsidR="00835926" w:rsidRPr="00C46435">
        <w:rPr>
          <w:rFonts w:ascii="Times New Roman" w:hAnsi="Times New Roman" w:cs="Times New Roman"/>
          <w:noProof/>
          <w:sz w:val="24"/>
          <w:szCs w:val="24"/>
          <w:lang w:eastAsia="pl-PL"/>
        </w:rPr>
        <w:t>go:</w:t>
      </w:r>
    </w:p>
    <w:p w:rsidR="00294750" w:rsidRPr="00F94051" w:rsidRDefault="00294750" w:rsidP="00A10A93">
      <w:pPr>
        <w:pStyle w:val="Akapitzlist"/>
        <w:numPr>
          <w:ilvl w:val="0"/>
          <w:numId w:val="4"/>
        </w:numPr>
        <w:ind w:hanging="29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F94051">
        <w:rPr>
          <w:rFonts w:ascii="Times New Roman" w:hAnsi="Times New Roman" w:cs="Times New Roman"/>
          <w:noProof/>
          <w:sz w:val="24"/>
          <w:szCs w:val="24"/>
          <w:lang w:eastAsia="pl-PL"/>
        </w:rPr>
        <w:t>12.06.2024</w:t>
      </w:r>
      <w:r w:rsidR="00F82E0D" w:rsidRPr="00F9405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A10A93" w:rsidRPr="00F9405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r. – </w:t>
      </w:r>
      <w:r w:rsidRPr="00F94051">
        <w:rPr>
          <w:rFonts w:ascii="Times New Roman" w:hAnsi="Times New Roman" w:cs="Times New Roman"/>
          <w:noProof/>
          <w:sz w:val="24"/>
          <w:szCs w:val="24"/>
          <w:lang w:eastAsia="pl-PL"/>
        </w:rPr>
        <w:t>wyjazd studyjny</w:t>
      </w:r>
      <w:r w:rsidR="00F94051" w:rsidRPr="00F9405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do</w:t>
      </w:r>
      <w:r w:rsidR="002F0757" w:rsidRPr="00F9405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2F0757" w:rsidRPr="00F94051">
        <w:rPr>
          <w:rFonts w:ascii="Times New Roman" w:hAnsi="Times New Roman" w:cs="Times New Roman"/>
          <w:sz w:val="24"/>
          <w:szCs w:val="24"/>
        </w:rPr>
        <w:t>Miejskiej Bibliotece Publicznej im. Zofii Nałkowskiej w Przasnyszu</w:t>
      </w:r>
      <w:r w:rsidR="00F94051" w:rsidRPr="00F94051">
        <w:rPr>
          <w:rFonts w:ascii="Times New Roman" w:hAnsi="Times New Roman" w:cs="Times New Roman"/>
          <w:sz w:val="24"/>
          <w:szCs w:val="24"/>
        </w:rPr>
        <w:t xml:space="preserve">, zwiedzanie </w:t>
      </w:r>
      <w:r w:rsidR="00F94051" w:rsidRPr="00F94051">
        <w:rPr>
          <w:rFonts w:ascii="Times New Roman" w:hAnsi="Times New Roman" w:cs="Times New Roman"/>
          <w:noProof/>
          <w:sz w:val="24"/>
          <w:szCs w:val="24"/>
          <w:lang w:eastAsia="pl-PL"/>
        </w:rPr>
        <w:t>Muzeum Romantyzmu w Opinogórze.</w:t>
      </w:r>
    </w:p>
    <w:p w:rsidR="009251B9" w:rsidRPr="00F94051" w:rsidRDefault="009251B9" w:rsidP="009251B9">
      <w:pPr>
        <w:pStyle w:val="Akapitzlist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F67A89" w:rsidRPr="00694EB0" w:rsidRDefault="00F67A89" w:rsidP="00F67A89">
      <w:pPr>
        <w:ind w:left="-142" w:firstLine="142"/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lastRenderedPageBreak/>
        <w:t>Pomoce metodyczne skierowane do bibliotek samorządowych</w:t>
      </w:r>
      <w:r w:rsidR="006A2D5D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:</w:t>
      </w:r>
    </w:p>
    <w:p w:rsidR="00CB66A8" w:rsidRPr="00387820" w:rsidRDefault="00F67A89" w:rsidP="00CB66A8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38782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„Biblioteki Publiczne Powiatu Białostockiego – </w:t>
      </w:r>
      <w:r w:rsidR="002F6645" w:rsidRPr="00387820">
        <w:rPr>
          <w:rFonts w:ascii="Times New Roman" w:hAnsi="Times New Roman" w:cs="Times New Roman"/>
          <w:noProof/>
          <w:sz w:val="24"/>
          <w:szCs w:val="24"/>
          <w:lang w:eastAsia="pl-PL"/>
        </w:rPr>
        <w:t>informator 202</w:t>
      </w:r>
      <w:r w:rsidR="008A4C76" w:rsidRPr="00387820">
        <w:rPr>
          <w:rFonts w:ascii="Times New Roman" w:hAnsi="Times New Roman" w:cs="Times New Roman"/>
          <w:noProof/>
          <w:sz w:val="24"/>
          <w:szCs w:val="24"/>
          <w:lang w:eastAsia="pl-PL"/>
        </w:rPr>
        <w:t>4</w:t>
      </w:r>
      <w:r w:rsidR="00237DAA" w:rsidRPr="00387820">
        <w:rPr>
          <w:rFonts w:ascii="Times New Roman" w:hAnsi="Times New Roman" w:cs="Times New Roman"/>
          <w:noProof/>
          <w:sz w:val="24"/>
          <w:szCs w:val="24"/>
          <w:lang w:eastAsia="pl-PL"/>
        </w:rPr>
        <w:t>”</w:t>
      </w:r>
      <w:r w:rsidR="00CB66A8" w:rsidRPr="00387820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CB66A8" w:rsidRPr="00B45C84" w:rsidRDefault="00CB66A8" w:rsidP="00CB66A8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B45C84">
        <w:rPr>
          <w:rFonts w:ascii="Times New Roman" w:hAnsi="Times New Roman" w:cs="Times New Roman"/>
          <w:sz w:val="24"/>
          <w:szCs w:val="24"/>
        </w:rPr>
        <w:t>Praca nad regulaminem konkursu adresowanego do Dyskusyjnych Klubów Książki w województwie podlaskim „</w:t>
      </w:r>
      <w:r w:rsidR="00387820">
        <w:rPr>
          <w:rFonts w:ascii="Times New Roman" w:hAnsi="Times New Roman" w:cs="Times New Roman"/>
          <w:sz w:val="24"/>
          <w:szCs w:val="24"/>
        </w:rPr>
        <w:t>Ożyw książkę</w:t>
      </w:r>
      <w:r w:rsidRPr="00B45C84">
        <w:rPr>
          <w:rFonts w:ascii="Times New Roman" w:hAnsi="Times New Roman" w:cs="Times New Roman"/>
          <w:sz w:val="24"/>
          <w:szCs w:val="24"/>
        </w:rPr>
        <w:t>”;</w:t>
      </w:r>
      <w:r w:rsidR="00160551" w:rsidRPr="00B45C84">
        <w:rPr>
          <w:rFonts w:ascii="Times New Roman" w:hAnsi="Times New Roman" w:cs="Times New Roman"/>
          <w:sz w:val="24"/>
          <w:szCs w:val="24"/>
        </w:rPr>
        <w:t xml:space="preserve"> praca nad regulaminem konkursu „</w:t>
      </w:r>
      <w:r w:rsidR="00387820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I Powiatowych Konfrontacji Recytatorskich im. Jana Leończuka</w:t>
      </w:r>
      <w:r w:rsidR="00160551" w:rsidRPr="00B45C84">
        <w:rPr>
          <w:rFonts w:ascii="Times New Roman" w:hAnsi="Times New Roman" w:cs="Times New Roman"/>
          <w:sz w:val="24"/>
          <w:szCs w:val="24"/>
        </w:rPr>
        <w:t>” – współpraca z Miejską Biblioteką w Zabłudowie;</w:t>
      </w:r>
    </w:p>
    <w:p w:rsidR="00595647" w:rsidRPr="00387820" w:rsidRDefault="00EF794C" w:rsidP="00387820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przekazywanie materiałó</w:t>
      </w:r>
      <w:r w:rsidR="00317758">
        <w:rPr>
          <w:rFonts w:ascii="Times New Roman" w:hAnsi="Times New Roman" w:cs="Times New Roman"/>
          <w:noProof/>
          <w:sz w:val="24"/>
          <w:szCs w:val="24"/>
          <w:lang w:eastAsia="pl-PL"/>
        </w:rPr>
        <w:t>w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do Serwisu Informacyjnego Bibliotek Województwa Podlaskiego </w:t>
      </w:r>
      <w:r w:rsidR="00155A1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w 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202</w:t>
      </w:r>
      <w:r w:rsidR="00387820">
        <w:rPr>
          <w:rFonts w:ascii="Times New Roman" w:hAnsi="Times New Roman" w:cs="Times New Roman"/>
          <w:noProof/>
          <w:sz w:val="24"/>
          <w:szCs w:val="24"/>
          <w:lang w:eastAsia="pl-PL"/>
        </w:rPr>
        <w:t>4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roku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F67A89" w:rsidRDefault="00957837" w:rsidP="00F67A89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notatki informacyjne do mediów, na strony www oraz</w:t>
      </w:r>
      <w:r w:rsidR="00B83FE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profile Książnicy Podlaskiej i 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Starostwa Powiatu Białostockiego 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w serwisie Facebook 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dotyczące poszczególnych działań merytorycznych;</w:t>
      </w:r>
    </w:p>
    <w:p w:rsidR="00097289" w:rsidRDefault="00832C10" w:rsidP="00AB28A6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>prowadzenie profilu Biblioteki powiatu białostockiego w serwisie Facebook;</w:t>
      </w:r>
    </w:p>
    <w:p w:rsidR="00471657" w:rsidRPr="00471657" w:rsidRDefault="00471657" w:rsidP="00471657">
      <w:pPr>
        <w:pStyle w:val="Akapitzlist"/>
        <w:tabs>
          <w:tab w:val="left" w:pos="142"/>
        </w:tabs>
        <w:ind w:left="709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jc w:val="both"/>
        <w:rPr>
          <w:rFonts w:ascii="Times New Roman" w:hAnsi="Times New Roman" w:cs="Times New Roman"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Uczestnictwo w doskonaleniu zawodowym</w:t>
      </w:r>
    </w:p>
    <w:p w:rsidR="00AB28A6" w:rsidRPr="00694EB0" w:rsidRDefault="00AB28A6" w:rsidP="00AB28A6">
      <w:p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Przedstawicielka Biblioteki Publicznej Powiatu Białostockiego, wzięła udział w szkoleniach zawodowych stacjonarnych oraz on-line</w:t>
      </w:r>
      <w:r w:rsidR="00B7538A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C625A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realizowanych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przez Książnicę Podlaską</w:t>
      </w:r>
      <w:r w:rsidR="00C625A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 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Białymstoku oraz instytucje zewnętrzne</w:t>
      </w:r>
      <w:r w:rsidR="002F271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(9</w:t>
      </w:r>
      <w:r w:rsidR="000851F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szkoleń, </w:t>
      </w:r>
      <w:r w:rsidR="002F271E">
        <w:rPr>
          <w:rFonts w:ascii="Times New Roman" w:hAnsi="Times New Roman" w:cs="Times New Roman"/>
          <w:noProof/>
          <w:sz w:val="24"/>
          <w:szCs w:val="24"/>
          <w:lang w:eastAsia="pl-PL"/>
        </w:rPr>
        <w:t>27</w:t>
      </w:r>
      <w:r w:rsidR="00CF739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godzin)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.</w:t>
      </w:r>
    </w:p>
    <w:p w:rsidR="00C625A4" w:rsidRPr="00387820" w:rsidRDefault="00A91C2E" w:rsidP="00C625A4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387820">
        <w:rPr>
          <w:rFonts w:ascii="Times New Roman" w:hAnsi="Times New Roman" w:cs="Times New Roman"/>
          <w:noProof/>
          <w:sz w:val="24"/>
          <w:szCs w:val="24"/>
          <w:lang w:eastAsia="pl-PL"/>
        </w:rPr>
        <w:t>A</w:t>
      </w:r>
      <w:r w:rsidR="002E08E7" w:rsidRPr="00387820">
        <w:rPr>
          <w:rFonts w:ascii="Times New Roman" w:hAnsi="Times New Roman" w:cs="Times New Roman"/>
          <w:noProof/>
          <w:sz w:val="24"/>
          <w:szCs w:val="24"/>
          <w:lang w:eastAsia="pl-PL"/>
        </w:rPr>
        <w:t>naliza Funkcjonowania Bibliotek (zmiany wprowadzone w 2024);</w:t>
      </w:r>
    </w:p>
    <w:p w:rsidR="00C625A4" w:rsidRPr="00387820" w:rsidRDefault="006710C8" w:rsidP="006710C8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387820">
        <w:rPr>
          <w:rFonts w:ascii="Times New Roman" w:hAnsi="Times New Roman" w:cs="Times New Roman"/>
          <w:noProof/>
          <w:sz w:val="24"/>
          <w:szCs w:val="24"/>
          <w:lang w:eastAsia="pl-PL"/>
        </w:rPr>
        <w:t>Oswajanie emocji-praktyczny trening bibliotekarza biblioterapeuty;</w:t>
      </w:r>
    </w:p>
    <w:p w:rsidR="00910C76" w:rsidRPr="00387820" w:rsidRDefault="000B179B" w:rsidP="00AB28A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387820">
        <w:rPr>
          <w:rFonts w:ascii="Times New Roman" w:hAnsi="Times New Roman" w:cs="Times New Roman"/>
          <w:noProof/>
          <w:sz w:val="24"/>
          <w:szCs w:val="24"/>
          <w:lang w:eastAsia="pl-PL"/>
        </w:rPr>
        <w:t>I</w:t>
      </w:r>
      <w:r w:rsidR="002E08E7" w:rsidRPr="00387820">
        <w:rPr>
          <w:rFonts w:ascii="Times New Roman" w:hAnsi="Times New Roman" w:cs="Times New Roman"/>
          <w:noProof/>
          <w:sz w:val="24"/>
          <w:szCs w:val="24"/>
          <w:lang w:eastAsia="pl-PL"/>
        </w:rPr>
        <w:t>V</w:t>
      </w:r>
      <w:r w:rsidR="00910C76" w:rsidRPr="0038782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Podlaskie Spotkanie Bibliotekarzy „</w:t>
      </w:r>
      <w:r w:rsidR="002E08E7" w:rsidRPr="00387820">
        <w:rPr>
          <w:rFonts w:ascii="Times New Roman" w:hAnsi="Times New Roman" w:cs="Times New Roman"/>
          <w:noProof/>
          <w:sz w:val="24"/>
          <w:szCs w:val="24"/>
          <w:lang w:eastAsia="pl-PL"/>
        </w:rPr>
        <w:t>Bibliotekarz-studium przypadku</w:t>
      </w:r>
      <w:r w:rsidRPr="00387820">
        <w:rPr>
          <w:rFonts w:ascii="Times New Roman" w:hAnsi="Times New Roman" w:cs="Times New Roman"/>
          <w:noProof/>
          <w:sz w:val="24"/>
          <w:szCs w:val="24"/>
          <w:lang w:eastAsia="pl-PL"/>
        </w:rPr>
        <w:t>”;</w:t>
      </w:r>
    </w:p>
    <w:p w:rsidR="00B6385B" w:rsidRPr="00387820" w:rsidRDefault="00664D54" w:rsidP="00AB28A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387820">
        <w:rPr>
          <w:rFonts w:ascii="Times New Roman" w:hAnsi="Times New Roman" w:cs="Times New Roman"/>
          <w:sz w:val="24"/>
          <w:szCs w:val="24"/>
        </w:rPr>
        <w:t>Nie tylko planszówki. Pomysły na nieszablonowe wykorzystanie gier w bibliotece;</w:t>
      </w:r>
    </w:p>
    <w:p w:rsidR="00664D54" w:rsidRPr="00387820" w:rsidRDefault="00664D54" w:rsidP="00AB28A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387820">
        <w:rPr>
          <w:rFonts w:ascii="Times New Roman" w:hAnsi="Times New Roman" w:cs="Times New Roman"/>
          <w:sz w:val="24"/>
          <w:szCs w:val="24"/>
        </w:rPr>
        <w:t xml:space="preserve">Szkolenie z RODO; </w:t>
      </w:r>
    </w:p>
    <w:p w:rsidR="00140CA2" w:rsidRPr="00387820" w:rsidRDefault="00AB65DC" w:rsidP="00AB28A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387820">
        <w:rPr>
          <w:rFonts w:ascii="Times New Roman" w:hAnsi="Times New Roman" w:cs="Times New Roman"/>
          <w:sz w:val="24"/>
          <w:szCs w:val="24"/>
        </w:rPr>
        <w:t>Literatura przeciwko kryzysom;</w:t>
      </w:r>
    </w:p>
    <w:p w:rsidR="00387820" w:rsidRPr="00387820" w:rsidRDefault="00373D5F" w:rsidP="0038782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387820">
        <w:rPr>
          <w:rFonts w:ascii="Times New Roman" w:hAnsi="Times New Roman" w:cs="Times New Roman"/>
          <w:sz w:val="24"/>
          <w:szCs w:val="24"/>
        </w:rPr>
        <w:t>Narysuj myśli-myślenie wizualne w bibliotece</w:t>
      </w:r>
      <w:r w:rsidR="00387820">
        <w:rPr>
          <w:rFonts w:ascii="Times New Roman" w:hAnsi="Times New Roman" w:cs="Times New Roman"/>
          <w:sz w:val="24"/>
          <w:szCs w:val="24"/>
        </w:rPr>
        <w:t>;</w:t>
      </w:r>
      <w:r w:rsidRPr="003878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7820" w:rsidRPr="00387820" w:rsidRDefault="00387820" w:rsidP="0038782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387820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Czesław Miłosz bliżej. Nie tylko poeta, nie tylko noblista</w:t>
      </w:r>
      <w:r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;</w:t>
      </w:r>
    </w:p>
    <w:p w:rsidR="00387820" w:rsidRPr="00387820" w:rsidRDefault="00387820" w:rsidP="0038782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387820">
        <w:rPr>
          <w:rFonts w:ascii="Times New Roman" w:hAnsi="Times New Roman" w:cs="Times New Roman"/>
          <w:noProof/>
          <w:sz w:val="24"/>
          <w:szCs w:val="24"/>
          <w:lang w:eastAsia="pl-PL"/>
        </w:rPr>
        <w:t>Być opowieścią; Young Adult w bibliotece – w ramach DKK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C625A4" w:rsidRPr="00387820" w:rsidRDefault="00C625A4" w:rsidP="00C625A4">
      <w:pPr>
        <w:pStyle w:val="Akapitzlist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Działania kulturalno-edukacyjne</w:t>
      </w:r>
    </w:p>
    <w:p w:rsidR="00AB28A6" w:rsidRPr="00694EB0" w:rsidRDefault="000A0453" w:rsidP="00071594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Koordynacja i pilotaż</w:t>
      </w:r>
      <w:r w:rsidR="00AB28A6" w:rsidRPr="00694EB0">
        <w:rPr>
          <w:rFonts w:ascii="Times New Roman" w:hAnsi="Times New Roman" w:cs="Times New Roman"/>
          <w:i/>
          <w:noProof/>
          <w:sz w:val="24"/>
          <w:szCs w:val="24"/>
          <w:lang w:eastAsia="pl-PL"/>
        </w:rPr>
        <w:t xml:space="preserve"> </w:t>
      </w:r>
      <w:r w:rsidR="00AB28A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spotka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ń</w:t>
      </w:r>
      <w:r w:rsidR="00AB28A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autorski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ch</w:t>
      </w:r>
      <w:r w:rsidR="0026040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oraz warsztatów</w:t>
      </w:r>
      <w:r w:rsidR="0007159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B40905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(w ramach DKK ora</w:t>
      </w:r>
      <w:r w:rsidR="00B4090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 działalności statutowej BPPB) </w:t>
      </w:r>
      <w:r w:rsidR="0007159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 </w:t>
      </w:r>
      <w:r w:rsidR="006710C8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Joanną Jax, Celiną Zubrycką, </w:t>
      </w:r>
      <w:r w:rsidR="001668DB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Renatą Piątkowską, Dagmarą Sową</w:t>
      </w:r>
      <w:r w:rsidR="002A2441">
        <w:rPr>
          <w:rFonts w:ascii="Times New Roman" w:hAnsi="Times New Roman" w:cs="Times New Roman"/>
          <w:noProof/>
          <w:sz w:val="24"/>
          <w:szCs w:val="24"/>
          <w:lang w:eastAsia="pl-PL"/>
        </w:rPr>
        <w:t>, Anną Kłosińską-Rybakiewicz</w:t>
      </w:r>
      <w:r w:rsidR="001668DB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.</w:t>
      </w:r>
    </w:p>
    <w:p w:rsidR="001668DB" w:rsidRDefault="001668DB" w:rsidP="000E3F87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Realizacja działań wokół I Powiatowych Konfrontacji Recytatorskich im. Jana Leończuka </w:t>
      </w:r>
      <w:r w:rsidR="00AB28A6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(rozpropagowanie wydarzen</w:t>
      </w:r>
      <w:r w:rsidR="0029475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ia w mediach, promocja konkursu </w:t>
      </w:r>
      <w:r w:rsidR="00AB28A6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w bibliotekach samorządowych</w:t>
      </w:r>
      <w:r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, </w:t>
      </w:r>
      <w:r w:rsidR="00762602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uroczyste wręczenie nagród</w:t>
      </w:r>
      <w:r w:rsidR="00B83FEE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);</w:t>
      </w:r>
      <w:r w:rsidR="00C138F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Współpraca</w:t>
      </w:r>
      <w:r w:rsidR="00140763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6D220F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z Miejską Biblioteką w Zabłudowie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  <w:r w:rsidR="006D220F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</w:p>
    <w:p w:rsidR="00D84C81" w:rsidRDefault="00096B9A" w:rsidP="00D84C81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Udział w pracach jury </w:t>
      </w:r>
      <w:r w:rsidR="00D9168F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i gali </w:t>
      </w:r>
      <w:r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V</w:t>
      </w:r>
      <w:r w:rsidR="001668DB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I</w:t>
      </w:r>
      <w:r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Wojewódzkiego Forum Teatrów dziecięcych i Młodzieżowych w Juchnowcu Kościelnym – MELPOMENA 202</w:t>
      </w:r>
      <w:r w:rsidR="001668DB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4</w:t>
      </w:r>
      <w:r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AB28A6" w:rsidRPr="00D84C81" w:rsidRDefault="00D84C81" w:rsidP="00D84C81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D84C81"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t xml:space="preserve">Realizacja działań wokół konkursu powiatowego </w:t>
      </w:r>
      <w:r w:rsidRPr="00D84C81">
        <w:rPr>
          <w:rFonts w:ascii="Times New Roman" w:hAnsi="Times New Roman" w:cs="Times New Roman"/>
          <w:sz w:val="24"/>
          <w:szCs w:val="24"/>
        </w:rPr>
        <w:t>„</w:t>
      </w:r>
      <w:r w:rsidRPr="00D84C8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I Powiatowych Konfrontacji Recytatorskich im. Jana Leończuka” (rozpropagowanie wydarzenia w mediach, promocja konkursu w bibliotekach samorządowych, uroczyste wręczenie nagród); </w:t>
      </w:r>
    </w:p>
    <w:p w:rsidR="00AB28A6" w:rsidRPr="00694EB0" w:rsidRDefault="00AB28A6" w:rsidP="00AB28A6">
      <w:pPr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Inne działania </w:t>
      </w:r>
    </w:p>
    <w:p w:rsidR="00AB28A6" w:rsidRPr="001668DB" w:rsidRDefault="00CC6666" w:rsidP="00AB28A6">
      <w:pPr>
        <w:pStyle w:val="Akapitzlist"/>
        <w:numPr>
          <w:ilvl w:val="0"/>
          <w:numId w:val="8"/>
        </w:numPr>
        <w:ind w:left="709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Partnerstwo z </w:t>
      </w:r>
      <w:r w:rsidR="00AB28A6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Działem Instrukcyjno- Metodycznym</w:t>
      </w:r>
      <w:r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 ramach Dyskusyjnych Klubów Książki</w:t>
      </w:r>
      <w:r w:rsidR="00B53812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: </w:t>
      </w:r>
      <w:r w:rsidR="00AB28A6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wymiana książek między klubami, współo</w:t>
      </w:r>
      <w:r w:rsidR="00B53812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rganizacja spotkań autorskich i </w:t>
      </w:r>
      <w:r w:rsidR="00AB28A6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szkoleń moderatorów w formie,</w:t>
      </w:r>
      <w:r w:rsidR="00AB28A6" w:rsidRPr="001668DB">
        <w:rPr>
          <w:rFonts w:ascii="Times New Roman" w:hAnsi="Times New Roman" w:cs="Times New Roman"/>
        </w:rPr>
        <w:t xml:space="preserve"> </w:t>
      </w:r>
      <w:r w:rsidR="00AB28A6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promo</w:t>
      </w:r>
      <w:r w:rsidR="00B83FEE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cja działań, obsługa logistyczna</w:t>
      </w:r>
      <w:r w:rsidR="00AB28A6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przedsięwzięć związana</w:t>
      </w:r>
      <w:r w:rsidR="00C625A4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z </w:t>
      </w:r>
      <w:r w:rsidR="00AB28A6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pracami org</w:t>
      </w:r>
      <w:r w:rsidR="00B53812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anizacyjnymi i przygotowawczymi</w:t>
      </w:r>
      <w:r w:rsidR="00AB28A6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  <w:r w:rsidR="00AB28A6" w:rsidRPr="001668DB">
        <w:rPr>
          <w:rFonts w:ascii="Times New Roman" w:hAnsi="Times New Roman" w:cs="Times New Roman"/>
        </w:rPr>
        <w:t xml:space="preserve"> </w:t>
      </w:r>
    </w:p>
    <w:p w:rsidR="00383689" w:rsidRPr="001668DB" w:rsidRDefault="00EF794C" w:rsidP="00AB28A6">
      <w:pPr>
        <w:pStyle w:val="Akapitzlist"/>
        <w:numPr>
          <w:ilvl w:val="0"/>
          <w:numId w:val="8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Prowadzenie </w:t>
      </w:r>
      <w:r w:rsidR="00383689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dokumentacji Biblioteki Publicznej Powiatu Białostockiego w ramach instrukcji kancelaryjnej i jednolitego rzeczowego wykazu akt;</w:t>
      </w:r>
    </w:p>
    <w:p w:rsidR="0058048F" w:rsidRPr="00294750" w:rsidRDefault="003F13DF" w:rsidP="0058048F">
      <w:pPr>
        <w:pStyle w:val="Akapitzlist"/>
        <w:numPr>
          <w:ilvl w:val="0"/>
          <w:numId w:val="8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Członek komisji ustalania cen sprzedaży wydawnictw wydanych przez Książnicę </w:t>
      </w:r>
      <w:r w:rsidRPr="00294750">
        <w:rPr>
          <w:rFonts w:ascii="Times New Roman" w:hAnsi="Times New Roman" w:cs="Times New Roman"/>
          <w:noProof/>
          <w:sz w:val="24"/>
          <w:szCs w:val="24"/>
          <w:lang w:eastAsia="pl-PL"/>
        </w:rPr>
        <w:t>Podlaską;</w:t>
      </w:r>
    </w:p>
    <w:p w:rsidR="00071594" w:rsidRPr="00294750" w:rsidRDefault="00540B96" w:rsidP="00EF265E">
      <w:pPr>
        <w:pStyle w:val="Akapitzlist"/>
        <w:numPr>
          <w:ilvl w:val="0"/>
          <w:numId w:val="8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94750">
        <w:rPr>
          <w:rFonts w:ascii="Times New Roman" w:hAnsi="Times New Roman" w:cs="Times New Roman"/>
          <w:noProof/>
          <w:sz w:val="24"/>
          <w:szCs w:val="24"/>
          <w:lang w:eastAsia="pl-PL"/>
        </w:rPr>
        <w:t>Akcja</w:t>
      </w:r>
      <w:r w:rsidR="00071594" w:rsidRPr="0029475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„Wspomóż innych. Podziel się swymi zbiorami</w:t>
      </w:r>
      <w:r w:rsidR="00B53812" w:rsidRPr="00294750">
        <w:rPr>
          <w:rFonts w:ascii="Times New Roman" w:hAnsi="Times New Roman" w:cs="Times New Roman"/>
          <w:noProof/>
          <w:sz w:val="24"/>
          <w:szCs w:val="24"/>
          <w:lang w:eastAsia="pl-PL"/>
        </w:rPr>
        <w:t>” (</w:t>
      </w:r>
      <w:r w:rsidR="001668DB" w:rsidRPr="0029475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80 </w:t>
      </w:r>
      <w:r w:rsidRPr="00294750">
        <w:rPr>
          <w:rFonts w:ascii="Times New Roman" w:hAnsi="Times New Roman" w:cs="Times New Roman"/>
          <w:noProof/>
          <w:sz w:val="24"/>
          <w:szCs w:val="24"/>
          <w:lang w:eastAsia="pl-PL"/>
        </w:rPr>
        <w:t>egz. książek, które zostały</w:t>
      </w:r>
      <w:r w:rsidR="00071594" w:rsidRPr="0029475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przekazane do bibliotek powiatu białostockiego </w:t>
      </w:r>
      <w:r w:rsidRPr="0029475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oraz Klubu Seniora w Zaściankach </w:t>
      </w:r>
      <w:r w:rsidR="00071594" w:rsidRPr="00294750">
        <w:rPr>
          <w:rFonts w:ascii="Times New Roman" w:hAnsi="Times New Roman" w:cs="Times New Roman"/>
          <w:noProof/>
          <w:sz w:val="24"/>
          <w:szCs w:val="24"/>
          <w:lang w:eastAsia="pl-PL"/>
        </w:rPr>
        <w:t>od prywatnych ofiarodawców oraz instytucji);</w:t>
      </w:r>
      <w:r w:rsidR="00FA4CFA" w:rsidRPr="0029475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</w:p>
    <w:p w:rsidR="00980067" w:rsidRDefault="009D0871" w:rsidP="00AB28A6">
      <w:pPr>
        <w:pStyle w:val="Akapitzlist"/>
        <w:numPr>
          <w:ilvl w:val="0"/>
          <w:numId w:val="8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Realizacja </w:t>
      </w:r>
      <w:r w:rsidR="00B53812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projektów</w:t>
      </w:r>
      <w:r w:rsidR="0098006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artykułów promocyjnych</w:t>
      </w:r>
      <w:r w:rsidR="00B53812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i ich zakup</w:t>
      </w:r>
      <w:r w:rsidR="0098006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–</w:t>
      </w:r>
      <w:r w:rsidR="00892E7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3063E0">
        <w:rPr>
          <w:rFonts w:ascii="Times New Roman" w:hAnsi="Times New Roman" w:cs="Times New Roman"/>
          <w:noProof/>
          <w:sz w:val="24"/>
          <w:szCs w:val="24"/>
          <w:lang w:eastAsia="pl-PL"/>
        </w:rPr>
        <w:t>parasole, bloczki</w:t>
      </w:r>
      <w:r w:rsidR="00E536F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z karteczkami samoprzylepnymi</w:t>
      </w:r>
      <w:bookmarkStart w:id="0" w:name="_GoBack"/>
      <w:bookmarkEnd w:id="0"/>
      <w:r w:rsidR="001668DB">
        <w:rPr>
          <w:rFonts w:ascii="Times New Roman" w:hAnsi="Times New Roman" w:cs="Times New Roman"/>
          <w:noProof/>
          <w:sz w:val="24"/>
          <w:szCs w:val="24"/>
          <w:lang w:eastAsia="pl-PL"/>
        </w:rPr>
        <w:t>, długopisy -</w:t>
      </w:r>
      <w:r w:rsidR="00EF794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z napisem </w:t>
      </w:r>
      <w:r w:rsidR="0098006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„Biblioteka </w:t>
      </w:r>
      <w:r w:rsidR="00EF794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Publiczna </w:t>
      </w:r>
      <w:r w:rsidR="0098006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Powiatu Białostockiego”;</w:t>
      </w:r>
    </w:p>
    <w:p w:rsidR="00E8251E" w:rsidRPr="001668DB" w:rsidRDefault="00E8251E" w:rsidP="00AB28A6">
      <w:pPr>
        <w:pStyle w:val="Akapitzlist"/>
        <w:numPr>
          <w:ilvl w:val="0"/>
          <w:numId w:val="8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Udział w kontroli księgozbioru w </w:t>
      </w:r>
      <w:r w:rsidR="004F1E8E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wolnym dostępie w </w:t>
      </w:r>
      <w:r w:rsidR="008D376F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Czytelni Ogólnej</w:t>
      </w:r>
      <w:r w:rsidR="00B975D2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Książnicy Podlaskiej oraz komisji ds. przekazania stanowiska Kierownika Czytelni Ogólnej Książnicy Podlaskiej;</w:t>
      </w:r>
    </w:p>
    <w:p w:rsidR="00AB28A6" w:rsidRPr="00694EB0" w:rsidRDefault="00AB28A6" w:rsidP="00AB28A6">
      <w:pPr>
        <w:pStyle w:val="Akapitzlist"/>
        <w:ind w:left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pStyle w:val="Akapitzlist"/>
        <w:ind w:left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pStyle w:val="Akapitzlist"/>
        <w:ind w:left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ind w:left="2832" w:firstLine="708"/>
        <w:jc w:val="both"/>
        <w:rPr>
          <w:rFonts w:ascii="Times New Roman" w:hAnsi="Times New Roman" w:cs="Times New Roman"/>
          <w:noProof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            Sprawozdanie sporządziła:</w:t>
      </w:r>
    </w:p>
    <w:p w:rsidR="00AB28A6" w:rsidRPr="00694EB0" w:rsidRDefault="00AB28A6" w:rsidP="00AB28A6">
      <w:pPr>
        <w:ind w:left="2832" w:firstLine="708"/>
        <w:jc w:val="both"/>
        <w:rPr>
          <w:rFonts w:ascii="Times New Roman" w:hAnsi="Times New Roman" w:cs="Times New Roman"/>
          <w:noProof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                   Paulina Miłkowska</w:t>
      </w:r>
    </w:p>
    <w:p w:rsidR="00AB28A6" w:rsidRPr="00694EB0" w:rsidRDefault="00C96879" w:rsidP="00AB28A6">
      <w:pPr>
        <w:spacing w:after="0" w:line="240" w:lineRule="auto"/>
        <w:ind w:left="2268" w:firstLine="709"/>
        <w:jc w:val="both"/>
        <w:rPr>
          <w:rFonts w:ascii="Times New Roman" w:hAnsi="Times New Roman" w:cs="Times New Roman"/>
          <w:noProof/>
          <w:szCs w:val="24"/>
          <w:lang w:eastAsia="pl-PL"/>
        </w:rPr>
      </w:pPr>
      <w:r>
        <w:rPr>
          <w:rFonts w:ascii="Times New Roman" w:hAnsi="Times New Roman" w:cs="Times New Roman"/>
          <w:noProof/>
          <w:szCs w:val="24"/>
          <w:lang w:eastAsia="pl-PL"/>
        </w:rPr>
        <w:t xml:space="preserve"> </w:t>
      </w:r>
      <w:r w:rsidR="007654C6">
        <w:rPr>
          <w:rFonts w:ascii="Times New Roman" w:hAnsi="Times New Roman" w:cs="Times New Roman"/>
          <w:noProof/>
          <w:szCs w:val="24"/>
          <w:lang w:eastAsia="pl-PL"/>
        </w:rPr>
        <w:t>/</w:t>
      </w:r>
      <w:r w:rsidR="00AB28A6" w:rsidRPr="00694EB0">
        <w:rPr>
          <w:rFonts w:ascii="Times New Roman" w:hAnsi="Times New Roman" w:cs="Times New Roman"/>
          <w:noProof/>
          <w:szCs w:val="24"/>
          <w:lang w:eastAsia="pl-PL"/>
        </w:rPr>
        <w:t>kier. Biblioteki Publicznej Powiatu Białostockiego</w:t>
      </w:r>
    </w:p>
    <w:p w:rsidR="00F67A89" w:rsidRPr="00694EB0" w:rsidRDefault="00AB28A6" w:rsidP="0090517A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                      </w:t>
      </w:r>
      <w:r w:rsidR="00C96879">
        <w:rPr>
          <w:rFonts w:ascii="Times New Roman" w:hAnsi="Times New Roman" w:cs="Times New Roman"/>
          <w:noProof/>
          <w:szCs w:val="24"/>
          <w:lang w:eastAsia="pl-PL"/>
        </w:rPr>
        <w:t xml:space="preserve">                       </w:t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Książnicy Podlaskiej im. Łukasza Górnickiego w Białymstoku/ </w:t>
      </w:r>
    </w:p>
    <w:p w:rsidR="00DB1F5C" w:rsidRPr="00694EB0" w:rsidRDefault="00DB1F5C">
      <w:pPr>
        <w:rPr>
          <w:rFonts w:ascii="Times New Roman" w:hAnsi="Times New Roman" w:cs="Times New Roman"/>
        </w:rPr>
      </w:pPr>
    </w:p>
    <w:sectPr w:rsidR="00DB1F5C" w:rsidRPr="00694EB0" w:rsidSect="00FF300B">
      <w:headerReference w:type="default" r:id="rId7"/>
      <w:pgSz w:w="11906" w:h="16838"/>
      <w:pgMar w:top="24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2DB" w:rsidRDefault="00BD42DB" w:rsidP="00FF300B">
      <w:pPr>
        <w:spacing w:after="0" w:line="240" w:lineRule="auto"/>
      </w:pPr>
      <w:r>
        <w:separator/>
      </w:r>
    </w:p>
  </w:endnote>
  <w:endnote w:type="continuationSeparator" w:id="0">
    <w:p w:rsidR="00BD42DB" w:rsidRDefault="00BD42DB" w:rsidP="00FF3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2DB" w:rsidRDefault="00BD42DB" w:rsidP="00FF300B">
      <w:pPr>
        <w:spacing w:after="0" w:line="240" w:lineRule="auto"/>
      </w:pPr>
      <w:r>
        <w:separator/>
      </w:r>
    </w:p>
  </w:footnote>
  <w:footnote w:type="continuationSeparator" w:id="0">
    <w:p w:rsidR="00BD42DB" w:rsidRDefault="00BD42DB" w:rsidP="00FF3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00B" w:rsidRDefault="00FF300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-461645</wp:posOffset>
          </wp:positionV>
          <wp:extent cx="7553325" cy="10680562"/>
          <wp:effectExtent l="0" t="0" r="0" b="6985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805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F300B" w:rsidRDefault="00FF300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55DEA"/>
    <w:multiLevelType w:val="hybridMultilevel"/>
    <w:tmpl w:val="369A43BE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71617E"/>
    <w:multiLevelType w:val="hybridMultilevel"/>
    <w:tmpl w:val="36EC56E4"/>
    <w:lvl w:ilvl="0" w:tplc="B98CD10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3BA"/>
    <w:multiLevelType w:val="hybridMultilevel"/>
    <w:tmpl w:val="FDECCC8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B36AA"/>
    <w:multiLevelType w:val="hybridMultilevel"/>
    <w:tmpl w:val="CE24B08A"/>
    <w:lvl w:ilvl="0" w:tplc="04150005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4" w15:restartNumberingAfterBreak="0">
    <w:nsid w:val="38C358BC"/>
    <w:multiLevelType w:val="hybridMultilevel"/>
    <w:tmpl w:val="BB4022E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D49A930E">
      <w:start w:val="1"/>
      <w:numFmt w:val="decimal"/>
      <w:lvlText w:val="%4."/>
      <w:lvlJc w:val="left"/>
      <w:pPr>
        <w:ind w:left="29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423F2EC3"/>
    <w:multiLevelType w:val="hybridMultilevel"/>
    <w:tmpl w:val="4F18A9D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7FA8C53A">
      <w:start w:val="1"/>
      <w:numFmt w:val="decimal"/>
      <w:lvlText w:val="%2."/>
      <w:lvlJc w:val="left"/>
      <w:pPr>
        <w:ind w:left="1582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4B902182"/>
    <w:multiLevelType w:val="hybridMultilevel"/>
    <w:tmpl w:val="4A4E1C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376BE"/>
    <w:multiLevelType w:val="hybridMultilevel"/>
    <w:tmpl w:val="4B9C3624"/>
    <w:lvl w:ilvl="0" w:tplc="0415000D">
      <w:start w:val="1"/>
      <w:numFmt w:val="bullet"/>
      <w:lvlText w:val=""/>
      <w:lvlJc w:val="left"/>
      <w:pPr>
        <w:ind w:left="92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8" w15:restartNumberingAfterBreak="0">
    <w:nsid w:val="670903BC"/>
    <w:multiLevelType w:val="hybridMultilevel"/>
    <w:tmpl w:val="152EFED8"/>
    <w:lvl w:ilvl="0" w:tplc="0415000F">
      <w:start w:val="1"/>
      <w:numFmt w:val="decimal"/>
      <w:lvlText w:val="%1."/>
      <w:lvlJc w:val="left"/>
      <w:pPr>
        <w:ind w:left="502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782C007D"/>
    <w:multiLevelType w:val="hybridMultilevel"/>
    <w:tmpl w:val="F1980AB8"/>
    <w:lvl w:ilvl="0" w:tplc="04150005">
      <w:start w:val="1"/>
      <w:numFmt w:val="bullet"/>
      <w:lvlText w:val=""/>
      <w:lvlJc w:val="left"/>
      <w:pPr>
        <w:ind w:left="86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0" w15:restartNumberingAfterBreak="0">
    <w:nsid w:val="793C395A"/>
    <w:multiLevelType w:val="hybridMultilevel"/>
    <w:tmpl w:val="D67C15A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0"/>
  </w:num>
  <w:num w:numId="5">
    <w:abstractNumId w:val="8"/>
  </w:num>
  <w:num w:numId="6">
    <w:abstractNumId w:val="3"/>
  </w:num>
  <w:num w:numId="7">
    <w:abstractNumId w:val="5"/>
  </w:num>
  <w:num w:numId="8">
    <w:abstractNumId w:val="2"/>
  </w:num>
  <w:num w:numId="9">
    <w:abstractNumId w:val="9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00B"/>
    <w:rsid w:val="00004AC8"/>
    <w:rsid w:val="00004CDF"/>
    <w:rsid w:val="00007C29"/>
    <w:rsid w:val="000102E3"/>
    <w:rsid w:val="0001132B"/>
    <w:rsid w:val="00037186"/>
    <w:rsid w:val="000428E7"/>
    <w:rsid w:val="00071594"/>
    <w:rsid w:val="00074F05"/>
    <w:rsid w:val="000851FC"/>
    <w:rsid w:val="00096B9A"/>
    <w:rsid w:val="00097289"/>
    <w:rsid w:val="000A0453"/>
    <w:rsid w:val="000B1422"/>
    <w:rsid w:val="000B179B"/>
    <w:rsid w:val="000C58BC"/>
    <w:rsid w:val="00105A8C"/>
    <w:rsid w:val="00114694"/>
    <w:rsid w:val="00117EC4"/>
    <w:rsid w:val="00140763"/>
    <w:rsid w:val="00140CA2"/>
    <w:rsid w:val="00155A1B"/>
    <w:rsid w:val="00160551"/>
    <w:rsid w:val="00165877"/>
    <w:rsid w:val="001668DB"/>
    <w:rsid w:val="001B604E"/>
    <w:rsid w:val="001F3B17"/>
    <w:rsid w:val="001F79DA"/>
    <w:rsid w:val="00222DD7"/>
    <w:rsid w:val="00237DAA"/>
    <w:rsid w:val="00255556"/>
    <w:rsid w:val="0026040A"/>
    <w:rsid w:val="002715D3"/>
    <w:rsid w:val="002778F5"/>
    <w:rsid w:val="002937D6"/>
    <w:rsid w:val="00294750"/>
    <w:rsid w:val="002A2441"/>
    <w:rsid w:val="002C20F7"/>
    <w:rsid w:val="002C5659"/>
    <w:rsid w:val="002E08E7"/>
    <w:rsid w:val="002F0757"/>
    <w:rsid w:val="002F271E"/>
    <w:rsid w:val="002F44FE"/>
    <w:rsid w:val="002F6645"/>
    <w:rsid w:val="00302D71"/>
    <w:rsid w:val="003063E0"/>
    <w:rsid w:val="0031450D"/>
    <w:rsid w:val="00317758"/>
    <w:rsid w:val="003326FF"/>
    <w:rsid w:val="00351243"/>
    <w:rsid w:val="00373D5F"/>
    <w:rsid w:val="00381354"/>
    <w:rsid w:val="00383689"/>
    <w:rsid w:val="00387820"/>
    <w:rsid w:val="00391372"/>
    <w:rsid w:val="003A4660"/>
    <w:rsid w:val="003E2B41"/>
    <w:rsid w:val="003F13DF"/>
    <w:rsid w:val="00423A4B"/>
    <w:rsid w:val="00425EBA"/>
    <w:rsid w:val="00435579"/>
    <w:rsid w:val="00437556"/>
    <w:rsid w:val="004423ED"/>
    <w:rsid w:val="004524D1"/>
    <w:rsid w:val="00464087"/>
    <w:rsid w:val="00471657"/>
    <w:rsid w:val="004729FD"/>
    <w:rsid w:val="00477327"/>
    <w:rsid w:val="00496351"/>
    <w:rsid w:val="004B0AA3"/>
    <w:rsid w:val="004B5793"/>
    <w:rsid w:val="004F1E8E"/>
    <w:rsid w:val="004F7256"/>
    <w:rsid w:val="0050311B"/>
    <w:rsid w:val="00536BD9"/>
    <w:rsid w:val="00540447"/>
    <w:rsid w:val="00540B96"/>
    <w:rsid w:val="0054290B"/>
    <w:rsid w:val="00560ECD"/>
    <w:rsid w:val="0058048F"/>
    <w:rsid w:val="005955DA"/>
    <w:rsid w:val="00595647"/>
    <w:rsid w:val="00595AEB"/>
    <w:rsid w:val="005B5B3C"/>
    <w:rsid w:val="005B78CA"/>
    <w:rsid w:val="005C4AF3"/>
    <w:rsid w:val="005D48F4"/>
    <w:rsid w:val="005F404B"/>
    <w:rsid w:val="00617431"/>
    <w:rsid w:val="00620015"/>
    <w:rsid w:val="00621662"/>
    <w:rsid w:val="00631081"/>
    <w:rsid w:val="006405BA"/>
    <w:rsid w:val="00640AC6"/>
    <w:rsid w:val="00664D54"/>
    <w:rsid w:val="006710C8"/>
    <w:rsid w:val="00694EB0"/>
    <w:rsid w:val="00697298"/>
    <w:rsid w:val="006A2D5D"/>
    <w:rsid w:val="006A46FA"/>
    <w:rsid w:val="006C1C33"/>
    <w:rsid w:val="006C281E"/>
    <w:rsid w:val="006D220F"/>
    <w:rsid w:val="006F1A7A"/>
    <w:rsid w:val="0071558C"/>
    <w:rsid w:val="0073745D"/>
    <w:rsid w:val="00751892"/>
    <w:rsid w:val="00762602"/>
    <w:rsid w:val="00762EED"/>
    <w:rsid w:val="007654C6"/>
    <w:rsid w:val="00787866"/>
    <w:rsid w:val="00797E86"/>
    <w:rsid w:val="007A22CA"/>
    <w:rsid w:val="007A3B9E"/>
    <w:rsid w:val="007B1E5D"/>
    <w:rsid w:val="007C6139"/>
    <w:rsid w:val="007E5DD3"/>
    <w:rsid w:val="008310E8"/>
    <w:rsid w:val="00832C10"/>
    <w:rsid w:val="00835926"/>
    <w:rsid w:val="0084584B"/>
    <w:rsid w:val="008744AF"/>
    <w:rsid w:val="00892E7B"/>
    <w:rsid w:val="008A48DB"/>
    <w:rsid w:val="008A4C76"/>
    <w:rsid w:val="008B7E9B"/>
    <w:rsid w:val="008D376F"/>
    <w:rsid w:val="008D44F4"/>
    <w:rsid w:val="008D78CB"/>
    <w:rsid w:val="0090517A"/>
    <w:rsid w:val="009066C3"/>
    <w:rsid w:val="00910C76"/>
    <w:rsid w:val="0092296A"/>
    <w:rsid w:val="00924D8A"/>
    <w:rsid w:val="009251B9"/>
    <w:rsid w:val="009556FA"/>
    <w:rsid w:val="00957837"/>
    <w:rsid w:val="00957CCA"/>
    <w:rsid w:val="00974A6E"/>
    <w:rsid w:val="00980067"/>
    <w:rsid w:val="009843D0"/>
    <w:rsid w:val="009B0C0D"/>
    <w:rsid w:val="009C5E0E"/>
    <w:rsid w:val="009D0871"/>
    <w:rsid w:val="009E45BE"/>
    <w:rsid w:val="009E64E1"/>
    <w:rsid w:val="00A03A10"/>
    <w:rsid w:val="00A10A93"/>
    <w:rsid w:val="00A47327"/>
    <w:rsid w:val="00A54F31"/>
    <w:rsid w:val="00A607A5"/>
    <w:rsid w:val="00A663E1"/>
    <w:rsid w:val="00A74BCC"/>
    <w:rsid w:val="00A844EF"/>
    <w:rsid w:val="00A908E3"/>
    <w:rsid w:val="00A91133"/>
    <w:rsid w:val="00A91C2E"/>
    <w:rsid w:val="00A97F2D"/>
    <w:rsid w:val="00AA7C8D"/>
    <w:rsid w:val="00AB28A6"/>
    <w:rsid w:val="00AB4976"/>
    <w:rsid w:val="00AB65DC"/>
    <w:rsid w:val="00AC23CE"/>
    <w:rsid w:val="00AD59D2"/>
    <w:rsid w:val="00B27659"/>
    <w:rsid w:val="00B40905"/>
    <w:rsid w:val="00B44433"/>
    <w:rsid w:val="00B45C84"/>
    <w:rsid w:val="00B53812"/>
    <w:rsid w:val="00B554E1"/>
    <w:rsid w:val="00B6385B"/>
    <w:rsid w:val="00B7538A"/>
    <w:rsid w:val="00B83FEE"/>
    <w:rsid w:val="00B878F5"/>
    <w:rsid w:val="00B975D2"/>
    <w:rsid w:val="00BA06F4"/>
    <w:rsid w:val="00BA2CEC"/>
    <w:rsid w:val="00BB2254"/>
    <w:rsid w:val="00BB4695"/>
    <w:rsid w:val="00BC070E"/>
    <w:rsid w:val="00BC1EAF"/>
    <w:rsid w:val="00BD15FE"/>
    <w:rsid w:val="00BD42DB"/>
    <w:rsid w:val="00BD6FD0"/>
    <w:rsid w:val="00BD77CD"/>
    <w:rsid w:val="00C138F8"/>
    <w:rsid w:val="00C23253"/>
    <w:rsid w:val="00C2407A"/>
    <w:rsid w:val="00C434A8"/>
    <w:rsid w:val="00C450A6"/>
    <w:rsid w:val="00C46435"/>
    <w:rsid w:val="00C60B35"/>
    <w:rsid w:val="00C625A4"/>
    <w:rsid w:val="00C74C57"/>
    <w:rsid w:val="00C93CBB"/>
    <w:rsid w:val="00C96879"/>
    <w:rsid w:val="00CA069D"/>
    <w:rsid w:val="00CB66A8"/>
    <w:rsid w:val="00CB75A7"/>
    <w:rsid w:val="00CC61AB"/>
    <w:rsid w:val="00CC6666"/>
    <w:rsid w:val="00CF7391"/>
    <w:rsid w:val="00CF745C"/>
    <w:rsid w:val="00D055A2"/>
    <w:rsid w:val="00D33180"/>
    <w:rsid w:val="00D4077B"/>
    <w:rsid w:val="00D74E96"/>
    <w:rsid w:val="00D84C81"/>
    <w:rsid w:val="00D85717"/>
    <w:rsid w:val="00D9168F"/>
    <w:rsid w:val="00DA32AA"/>
    <w:rsid w:val="00DB1F5C"/>
    <w:rsid w:val="00DD179F"/>
    <w:rsid w:val="00DD5BC8"/>
    <w:rsid w:val="00DE297E"/>
    <w:rsid w:val="00DE3980"/>
    <w:rsid w:val="00DF59E8"/>
    <w:rsid w:val="00E1692B"/>
    <w:rsid w:val="00E22C84"/>
    <w:rsid w:val="00E346D0"/>
    <w:rsid w:val="00E4235D"/>
    <w:rsid w:val="00E52EEB"/>
    <w:rsid w:val="00E536F8"/>
    <w:rsid w:val="00E54119"/>
    <w:rsid w:val="00E73327"/>
    <w:rsid w:val="00E8251E"/>
    <w:rsid w:val="00E95AE1"/>
    <w:rsid w:val="00ED0E3D"/>
    <w:rsid w:val="00EE7264"/>
    <w:rsid w:val="00EF265E"/>
    <w:rsid w:val="00EF794C"/>
    <w:rsid w:val="00F00099"/>
    <w:rsid w:val="00F558AF"/>
    <w:rsid w:val="00F60896"/>
    <w:rsid w:val="00F671D3"/>
    <w:rsid w:val="00F67A89"/>
    <w:rsid w:val="00F77C58"/>
    <w:rsid w:val="00F82E0D"/>
    <w:rsid w:val="00F84014"/>
    <w:rsid w:val="00F91953"/>
    <w:rsid w:val="00F94051"/>
    <w:rsid w:val="00F95865"/>
    <w:rsid w:val="00FA4CFA"/>
    <w:rsid w:val="00FB5376"/>
    <w:rsid w:val="00FD3685"/>
    <w:rsid w:val="00FF300B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55F0E4"/>
  <w15:docId w15:val="{C8F51B36-0D03-4F5D-A156-4EC4365A6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F30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300B"/>
  </w:style>
  <w:style w:type="paragraph" w:styleId="Stopka">
    <w:name w:val="footer"/>
    <w:basedOn w:val="Normalny"/>
    <w:link w:val="StopkaZnak"/>
    <w:uiPriority w:val="99"/>
    <w:unhideWhenUsed/>
    <w:rsid w:val="00FF30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300B"/>
  </w:style>
  <w:style w:type="paragraph" w:styleId="Akapitzlist">
    <w:name w:val="List Paragraph"/>
    <w:basedOn w:val="Normalny"/>
    <w:uiPriority w:val="34"/>
    <w:qFormat/>
    <w:rsid w:val="00A10A93"/>
    <w:pPr>
      <w:ind w:left="720"/>
      <w:contextualSpacing/>
    </w:pPr>
  </w:style>
  <w:style w:type="table" w:styleId="Tabela-Siatka">
    <w:name w:val="Table Grid"/>
    <w:basedOn w:val="Standardowy"/>
    <w:uiPriority w:val="59"/>
    <w:rsid w:val="00C62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823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Filipowicz</dc:creator>
  <cp:lastModifiedBy>Paulina M</cp:lastModifiedBy>
  <cp:revision>35</cp:revision>
  <dcterms:created xsi:type="dcterms:W3CDTF">2024-01-03T07:20:00Z</dcterms:created>
  <dcterms:modified xsi:type="dcterms:W3CDTF">2024-06-25T08:08:00Z</dcterms:modified>
</cp:coreProperties>
</file>