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732880" w:rsidRPr="00732880" w14:paraId="1EC3E3CF" w14:textId="77777777" w:rsidTr="00732880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2ED43A0D" w14:textId="77777777" w:rsidR="00732880" w:rsidRPr="00732880" w:rsidRDefault="00732880" w:rsidP="00732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32880">
              <w:rPr>
                <w:rFonts w:ascii="Arial" w:eastAsia="Times New Roman" w:hAnsi="Arial" w:cs="Arial"/>
                <w:b/>
                <w:bCs/>
                <w:color w:val="266438"/>
                <w:sz w:val="24"/>
                <w:szCs w:val="24"/>
                <w:lang w:eastAsia="pl-PL"/>
              </w:rPr>
              <w:t>HAJNOWSCY RADNI NA ŁOTWIE</w:t>
            </w:r>
          </w:p>
        </w:tc>
      </w:tr>
      <w:tr w:rsidR="00732880" w:rsidRPr="00732880" w14:paraId="58C53FA8" w14:textId="77777777" w:rsidTr="00732880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732880" w:rsidRPr="00732880" w14:paraId="75EDB9D9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shd w:val="clear" w:color="auto" w:fill="FFFFFF"/>
                  <w:vAlign w:val="center"/>
                  <w:hideMark/>
                </w:tcPr>
                <w:p w14:paraId="5C0742EE" w14:textId="77777777" w:rsidR="00732880" w:rsidRPr="00732880" w:rsidRDefault="00732880" w:rsidP="007328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         W dniach 9 - 12 czerwca Radni Powiatu hajnowskiego  przebywali w łotewskim regionie Kraslava. Wizyta została zorganizowana w ramach nawiązanej na początku bieżącego roku współpracy pomiędzy Rejonem Kraslava i Powiatem hajnowskim. Uczestnicy wycieczki spotkali się z Przewodniczącym Rady Rejonu Kraslava, panem Andrisem Badunsem oraz z kilkoma wójtami gmin należącymi do rejonu. Można było wymienić swoje doświadczenia w zakresie samorządu oraz porównać zakres działania urzędów.</w:t>
                  </w:r>
                </w:p>
                <w:p w14:paraId="1D9F9049" w14:textId="0DC24C86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659DE0AF" wp14:editId="38722355">
                        <wp:extent cx="2857500" cy="3810000"/>
                        <wp:effectExtent l="0" t="0" r="0" b="0"/>
                        <wp:docPr id="6" name="Obraz 6" descr="http://www.arch.powiat.hajnowka.pl/archiwum/2005/CZERWIEC/lotwa/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5/CZERWIEC/lotwa/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0" cy="38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 </w:t>
                  </w:r>
                </w:p>
                <w:p w14:paraId="0D6F029C" w14:textId="77777777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Przewodniczący Rejonu Kraslava</w:t>
                  </w:r>
                </w:p>
                <w:p w14:paraId="76C3D616" w14:textId="77777777" w:rsidR="00732880" w:rsidRPr="00732880" w:rsidRDefault="00732880" w:rsidP="007328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Jeden dzień został poświęcony zwiedzaniu rejonu. W programie ujęto zwiedzanie świątyń katolickich i prawosławnych, wizytę w polskiej szkole i ośrodku wypoczynkowym „Drydrzy”, skansenie w Gminie Andrupene i klasztorze Aglonskoi.</w:t>
                  </w:r>
                </w:p>
                <w:p w14:paraId="51F90BC4" w14:textId="77777777" w:rsidR="00732880" w:rsidRPr="00732880" w:rsidRDefault="00732880" w:rsidP="00732880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Radni zostali również zaproszeni do odwiedzenia Metropolity Łotwy w jego siedzibie w Rydze, a korzystając z okazji zwiedzili ryską starówkę.</w:t>
                  </w:r>
                </w:p>
                <w:p w14:paraId="5A454F1E" w14:textId="3654FFD8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74C185EC" wp14:editId="636F0D10">
                        <wp:extent cx="4286250" cy="3219450"/>
                        <wp:effectExtent l="0" t="0" r="0" b="0"/>
                        <wp:docPr id="5" name="Obraz 5" descr="http://www.arch.powiat.hajnowka.pl/archiwum/2005/CZERWIEC/lotwa/2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5/CZERWIEC/lotwa/2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FF927D6" w14:textId="77777777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Przed budynkiem łotewskiego parlamentu.</w:t>
                  </w:r>
                </w:p>
                <w:p w14:paraId="047A12D7" w14:textId="77777777" w:rsidR="00732880" w:rsidRPr="00732880" w:rsidRDefault="00732880" w:rsidP="00732880">
                  <w:pPr>
                    <w:spacing w:before="100" w:beforeAutospacing="1" w:after="100" w:afterAutospacing="1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5A316A44" w14:textId="267E2B8B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3F3B923D" wp14:editId="74E5947B">
                        <wp:extent cx="4286250" cy="3219450"/>
                        <wp:effectExtent l="0" t="0" r="0" b="0"/>
                        <wp:docPr id="4" name="Obraz 4" descr="http://www.arch.powiat.hajnowka.pl/archiwum/2005/CZERWIEC/lotwa/3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5/CZERWIEC/lotwa/3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4C69A54" w14:textId="77777777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Spotkanie w polskiej szkole w Kraslavie</w:t>
                  </w:r>
                </w:p>
                <w:p w14:paraId="421B6A5F" w14:textId="77777777" w:rsidR="00732880" w:rsidRPr="00732880" w:rsidRDefault="00732880" w:rsidP="00732880">
                  <w:pPr>
                    <w:spacing w:before="100" w:beforeAutospacing="1" w:after="100" w:afterAutospacing="1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30CCA0E5" w14:textId="3469831C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6B661064" wp14:editId="1DC89E31">
                        <wp:extent cx="2857500" cy="3810000"/>
                        <wp:effectExtent l="0" t="0" r="0" b="0"/>
                        <wp:docPr id="3" name="Obraz 3" descr="http://www.arch.powiat.hajnowka.pl/archiwum/2005/CZERWIEC/lotwa/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5/CZERWIEC/lotwa/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0" cy="38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54537A0" w14:textId="77777777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Powitanie z metropolita</w:t>
                  </w:r>
                </w:p>
                <w:p w14:paraId="3B73C513" w14:textId="77777777" w:rsidR="00732880" w:rsidRPr="00732880" w:rsidRDefault="00732880" w:rsidP="00732880">
                  <w:pPr>
                    <w:spacing w:before="100" w:beforeAutospacing="1" w:after="100" w:afterAutospacing="1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635C3C79" w14:textId="04370182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0"/>
                      <w:szCs w:val="20"/>
                      <w:lang w:eastAsia="pl-PL"/>
                    </w:rPr>
                    <w:drawing>
                      <wp:inline distT="0" distB="0" distL="0" distR="0" wp14:anchorId="458FAB30" wp14:editId="47863F4B">
                        <wp:extent cx="4286250" cy="3219450"/>
                        <wp:effectExtent l="0" t="0" r="0" b="0"/>
                        <wp:docPr id="2" name="Obraz 2" descr="http://www.arch.powiat.hajnowka.pl/archiwum/2005/CZERWIEC/lotwa/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5/CZERWIEC/lotwa/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3219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488CE3D" w14:textId="77777777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Spotkanie z Metropolitą Łotwy</w:t>
                  </w:r>
                </w:p>
                <w:p w14:paraId="6F5CE3A8" w14:textId="77777777" w:rsidR="00732880" w:rsidRPr="00732880" w:rsidRDefault="00732880" w:rsidP="00732880">
                  <w:pPr>
                    <w:spacing w:before="100" w:beforeAutospacing="1" w:after="100" w:afterAutospacing="1" w:line="240" w:lineRule="auto"/>
                    <w:ind w:left="72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59969AA4" w14:textId="72DD0B31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noProof/>
                      <w:sz w:val="20"/>
                      <w:szCs w:val="20"/>
                      <w:lang w:eastAsia="pl-PL"/>
                    </w:rPr>
                    <w:lastRenderedPageBreak/>
                    <w:drawing>
                      <wp:inline distT="0" distB="0" distL="0" distR="0" wp14:anchorId="33A728C7" wp14:editId="4CB5BB3E">
                        <wp:extent cx="2857500" cy="3810000"/>
                        <wp:effectExtent l="0" t="0" r="0" b="0"/>
                        <wp:docPr id="1" name="Obraz 1" descr="http://www.arch.powiat.hajnowka.pl/archiwum/2005/CZERWIEC/lotwa/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5/CZERWIEC/lotwa/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0" cy="381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1B7741A" w14:textId="77777777" w:rsidR="00732880" w:rsidRPr="00732880" w:rsidRDefault="00732880" w:rsidP="00732880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732880">
                    <w:rPr>
                      <w:rFonts w:ascii="Times New Roman" w:eastAsia="Times New Roman" w:hAnsi="Times New Roman" w:cs="Times New Roman"/>
                      <w:i/>
                      <w:iCs/>
                      <w:sz w:val="20"/>
                      <w:szCs w:val="20"/>
                      <w:lang w:eastAsia="pl-PL"/>
                    </w:rPr>
                    <w:t>Widok na Ryge z wieży kościoła Św. Piotra i Pawł</w:t>
                  </w:r>
                  <w:r w:rsidRPr="00732880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a</w:t>
                  </w:r>
                </w:p>
              </w:tc>
            </w:tr>
          </w:tbl>
          <w:p w14:paraId="3BFFA0B6" w14:textId="77777777" w:rsidR="00732880" w:rsidRPr="00732880" w:rsidRDefault="00732880" w:rsidP="007328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14BBF19A" w14:textId="77777777" w:rsidR="00301D79" w:rsidRDefault="00301D79">
      <w:bookmarkStart w:id="0" w:name="_GoBack"/>
      <w:bookmarkEnd w:id="0"/>
    </w:p>
    <w:sectPr w:rsidR="00301D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D79"/>
    <w:rsid w:val="00301D79"/>
    <w:rsid w:val="0073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9B4167-9829-4B77-8CD9-2C13F2B6C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32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966</Characters>
  <Application>Microsoft Office Word</Application>
  <DocSecurity>0</DocSecurity>
  <Lines>8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2018-11-08T08:53:00Z</dcterms:created>
  <dcterms:modified xsi:type="dcterms:W3CDTF">2018-11-08T08:53:00Z</dcterms:modified>
</cp:coreProperties>
</file>