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C097" w14:textId="4E7E0133" w:rsidR="00481432" w:rsidRPr="00F85AE8" w:rsidRDefault="00420A5B" w:rsidP="0048143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F85AE8">
        <w:rPr>
          <w:rFonts w:ascii="Times New Roman" w:hAnsi="Times New Roman" w:cs="Times New Roman"/>
          <w:i/>
          <w:iCs/>
        </w:rPr>
        <w:t xml:space="preserve">Załącznik nr </w:t>
      </w:r>
      <w:r w:rsidR="0090559B" w:rsidRPr="00F85AE8">
        <w:rPr>
          <w:rFonts w:ascii="Times New Roman" w:hAnsi="Times New Roman" w:cs="Times New Roman"/>
          <w:i/>
          <w:iCs/>
        </w:rPr>
        <w:t>4</w:t>
      </w:r>
      <w:r w:rsidRPr="00F85AE8">
        <w:rPr>
          <w:rFonts w:ascii="Times New Roman" w:hAnsi="Times New Roman" w:cs="Times New Roman"/>
          <w:i/>
          <w:iCs/>
        </w:rPr>
        <w:t>. Specyfikacja / parametry techniczne</w:t>
      </w:r>
      <w:r w:rsidR="00470C4A">
        <w:rPr>
          <w:rFonts w:ascii="Times New Roman" w:hAnsi="Times New Roman" w:cs="Times New Roman"/>
          <w:i/>
          <w:iCs/>
        </w:rPr>
        <w:t xml:space="preserve"> sprzętu AGD i wyposażenia kuchni</w:t>
      </w:r>
    </w:p>
    <w:p w14:paraId="0D4A87FD" w14:textId="2FFD588B" w:rsidR="00420A5B" w:rsidRPr="00F85AE8" w:rsidRDefault="00420A5B" w:rsidP="0048143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F85AE8">
        <w:rPr>
          <w:rFonts w:ascii="Times New Roman" w:hAnsi="Times New Roman" w:cs="Times New Roman"/>
          <w:i/>
          <w:iCs/>
        </w:rPr>
        <w:t>do Zaproszenia do złożenia oferty</w:t>
      </w:r>
    </w:p>
    <w:p w14:paraId="4B548F86" w14:textId="29668F3C" w:rsidR="00D04EB1" w:rsidRPr="00F85AE8" w:rsidRDefault="00D04EB1" w:rsidP="00EE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612D755" w14:textId="77777777" w:rsidR="00EE770F" w:rsidRPr="00F85AE8" w:rsidRDefault="00EE770F" w:rsidP="00EE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"/>
          <w:szCs w:val="2"/>
        </w:rPr>
      </w:pPr>
    </w:p>
    <w:tbl>
      <w:tblPr>
        <w:tblStyle w:val="Tabela-Siatka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685"/>
        <w:gridCol w:w="1944"/>
        <w:gridCol w:w="1257"/>
        <w:gridCol w:w="920"/>
        <w:gridCol w:w="5112"/>
      </w:tblGrid>
      <w:tr w:rsidR="00481432" w:rsidRPr="00F85AE8" w14:paraId="5C40DAD9" w14:textId="77777777" w:rsidTr="00756B29">
        <w:trPr>
          <w:trHeight w:val="898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50F98E2B" w14:textId="77777777" w:rsidR="00D04EB1" w:rsidRPr="00F85AE8" w:rsidRDefault="00D04EB1" w:rsidP="004814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0CFEFA0" w14:textId="77777777" w:rsidR="00D04EB1" w:rsidRPr="00F85AE8" w:rsidRDefault="00D04EB1" w:rsidP="004814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towaru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4288519" w14:textId="713F6F8B" w:rsidR="00D04EB1" w:rsidRPr="00F85AE8" w:rsidRDefault="00481432" w:rsidP="004814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186DDDB" w14:textId="77777777" w:rsidR="00D04EB1" w:rsidRPr="00F85AE8" w:rsidRDefault="0085532D" w:rsidP="004814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</w:t>
            </w:r>
            <w:r w:rsidR="00F42657" w:rsidRPr="00F85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ść</w:t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5DFA093A" w14:textId="77777777" w:rsidR="00D04EB1" w:rsidRPr="00F85AE8" w:rsidRDefault="00F42657" w:rsidP="004814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Przykładowe parametry techniczne</w:t>
            </w:r>
          </w:p>
        </w:tc>
      </w:tr>
      <w:tr w:rsidR="00420A5B" w:rsidRPr="00F85AE8" w14:paraId="6E212B2E" w14:textId="77777777" w:rsidTr="00756B29">
        <w:trPr>
          <w:trHeight w:val="2386"/>
          <w:jc w:val="center"/>
        </w:trPr>
        <w:tc>
          <w:tcPr>
            <w:tcW w:w="687" w:type="dxa"/>
            <w:vAlign w:val="center"/>
          </w:tcPr>
          <w:p w14:paraId="05F2DE45" w14:textId="77777777" w:rsidR="00B865FE" w:rsidRDefault="00B865FE" w:rsidP="00756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F189C6F" w14:textId="1F010A3F" w:rsidR="00756B29" w:rsidRPr="00F85AE8" w:rsidRDefault="00756B29" w:rsidP="00756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441675CF" w14:textId="77777777" w:rsidR="00573363" w:rsidRDefault="00573363" w:rsidP="0057336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 talerzy</w:t>
            </w:r>
          </w:p>
          <w:p w14:paraId="2E3633DA" w14:textId="575899DD" w:rsidR="00097F3B" w:rsidRPr="00AE3C2F" w:rsidRDefault="00097F3B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7805E803" w14:textId="77777777" w:rsidR="00097F3B" w:rsidRDefault="00573363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63"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  <w:p w14:paraId="707010C1" w14:textId="5145A634" w:rsidR="00756B29" w:rsidRPr="00573363" w:rsidRDefault="00756B29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14:paraId="1DE40A69" w14:textId="77777777" w:rsidR="00097F3B" w:rsidRDefault="00B446D4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63F9ECC" w14:textId="15A2B41A" w:rsidR="00756B29" w:rsidRPr="00573363" w:rsidRDefault="00756B29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Align w:val="center"/>
          </w:tcPr>
          <w:p w14:paraId="754C1D32" w14:textId="77777777" w:rsidR="00573363" w:rsidRDefault="00573363" w:rsidP="005733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363">
              <w:rPr>
                <w:rFonts w:ascii="Times New Roman" w:hAnsi="Times New Roman" w:cs="Times New Roman"/>
                <w:u w:val="single"/>
              </w:rPr>
              <w:t>Parametry techniczne</w:t>
            </w:r>
            <w:r w:rsidRPr="00573363">
              <w:rPr>
                <w:rFonts w:ascii="Times New Roman" w:hAnsi="Times New Roman" w:cs="Times New Roman"/>
              </w:rPr>
              <w:t>:</w:t>
            </w:r>
          </w:p>
          <w:p w14:paraId="67A36762" w14:textId="77777777" w:rsidR="00573363" w:rsidRDefault="00573363" w:rsidP="005733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363">
              <w:rPr>
                <w:rFonts w:ascii="Times New Roman" w:hAnsi="Times New Roman" w:cs="Times New Roman"/>
              </w:rPr>
              <w:t xml:space="preserve"> • szkło opalowe, z którego są wykonane talerze, jest dużo bardziej wytrzymałe od zwykłego szkła, nie szkodzi mu częste, codzienne mycie w zmywarce czy odgrzewanie w kuchence mikrofalowej; </w:t>
            </w:r>
          </w:p>
          <w:p w14:paraId="68899131" w14:textId="483AB86D" w:rsidR="00573363" w:rsidRDefault="00573363" w:rsidP="005733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363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w </w:t>
            </w:r>
            <w:r w:rsidRPr="00573363">
              <w:rPr>
                <w:rFonts w:ascii="Times New Roman" w:hAnsi="Times New Roman" w:cs="Times New Roman"/>
              </w:rPr>
              <w:t>skład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3363">
              <w:rPr>
                <w:rFonts w:ascii="Times New Roman" w:hAnsi="Times New Roman" w:cs="Times New Roman"/>
              </w:rPr>
              <w:t>kompletu wchodzą</w:t>
            </w:r>
            <w:r>
              <w:rPr>
                <w:rFonts w:ascii="Times New Roman" w:hAnsi="Times New Roman" w:cs="Times New Roman"/>
              </w:rPr>
              <w:t xml:space="preserve"> :</w:t>
            </w:r>
          </w:p>
          <w:p w14:paraId="4691C88A" w14:textId="77777777" w:rsidR="00991273" w:rsidRDefault="00573363" w:rsidP="005733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363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3363">
              <w:rPr>
                <w:rFonts w:ascii="Times New Roman" w:hAnsi="Times New Roman" w:cs="Times New Roman"/>
              </w:rPr>
              <w:t>x talerz głęboki - średnica 22,5 cm</w:t>
            </w:r>
          </w:p>
          <w:p w14:paraId="33F23953" w14:textId="6E8DFADE" w:rsidR="00991273" w:rsidRDefault="00573363" w:rsidP="005733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363">
              <w:rPr>
                <w:rFonts w:ascii="Times New Roman" w:hAnsi="Times New Roman" w:cs="Times New Roman"/>
              </w:rPr>
              <w:t>-6 x talerz płytki - średnica 25,5 cm</w:t>
            </w:r>
          </w:p>
          <w:p w14:paraId="7CF48863" w14:textId="4C214B47" w:rsidR="00991273" w:rsidRDefault="00573363" w:rsidP="005733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363">
              <w:rPr>
                <w:rFonts w:ascii="Times New Roman" w:hAnsi="Times New Roman" w:cs="Times New Roman"/>
              </w:rPr>
              <w:t>-6 x talerz deserowy - średnica 20,2 cm;</w:t>
            </w:r>
          </w:p>
          <w:p w14:paraId="552773C0" w14:textId="3451D2D0" w:rsidR="00573363" w:rsidRDefault="00573363" w:rsidP="005733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363">
              <w:rPr>
                <w:rFonts w:ascii="Times New Roman" w:hAnsi="Times New Roman" w:cs="Times New Roman"/>
              </w:rPr>
              <w:t xml:space="preserve">• niewielki rozmiar opakowania (12,5x29x27,7 cm) sprawia, że nie będziesz mieć problemów z przechowywaniem kompletu, jeżeli będzie przeznaczony tylko na specjalne okazje; </w:t>
            </w:r>
          </w:p>
          <w:p w14:paraId="38FA1C6C" w14:textId="3009A291" w:rsidR="00756B29" w:rsidRPr="00756B29" w:rsidRDefault="00573363" w:rsidP="00756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363">
              <w:rPr>
                <w:rFonts w:ascii="Times New Roman" w:hAnsi="Times New Roman" w:cs="Times New Roman"/>
              </w:rPr>
              <w:t>• można myć w zmywarce oraz używać mikrofalówce.</w:t>
            </w:r>
          </w:p>
        </w:tc>
      </w:tr>
      <w:tr w:rsidR="00420A5B" w:rsidRPr="00F85AE8" w14:paraId="19DA6156" w14:textId="77777777" w:rsidTr="00756B29">
        <w:trPr>
          <w:trHeight w:val="1699"/>
          <w:jc w:val="center"/>
        </w:trPr>
        <w:tc>
          <w:tcPr>
            <w:tcW w:w="687" w:type="dxa"/>
            <w:vAlign w:val="center"/>
          </w:tcPr>
          <w:p w14:paraId="337976A6" w14:textId="77777777" w:rsidR="00D04EB1" w:rsidRDefault="00EE770F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09827CA6" w14:textId="1ED02DCB" w:rsidR="00756B29" w:rsidRPr="00F85AE8" w:rsidRDefault="00756B29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4F9FF4BB" w14:textId="77777777" w:rsidR="00991273" w:rsidRDefault="00991273" w:rsidP="009912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Garnki</w:t>
            </w:r>
          </w:p>
          <w:p w14:paraId="6DF4A65F" w14:textId="193A41F0" w:rsidR="00D04EB1" w:rsidRPr="00AE3C2F" w:rsidRDefault="00D04EB1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51B2450E" w14:textId="77777777" w:rsidR="00991273" w:rsidRPr="00991273" w:rsidRDefault="00991273" w:rsidP="00991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73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  <w:p w14:paraId="5D9F81F2" w14:textId="5A916F32" w:rsidR="00D04EB1" w:rsidRPr="00AE3C2F" w:rsidRDefault="00D04EB1" w:rsidP="009912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14:paraId="31B656ED" w14:textId="77777777" w:rsidR="00D04EB1" w:rsidRDefault="00991273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490F6F" w14:textId="55C99718" w:rsidR="00756B29" w:rsidRPr="00AE3C2F" w:rsidRDefault="00756B29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0" w:type="dxa"/>
            <w:vAlign w:val="center"/>
          </w:tcPr>
          <w:p w14:paraId="6760845B" w14:textId="77777777" w:rsidR="00991273" w:rsidRDefault="00991273" w:rsidP="00991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Właściwości:</w:t>
            </w:r>
            <w:r w:rsidRPr="0099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CD470C" w14:textId="77777777" w:rsidR="00991273" w:rsidRDefault="00991273" w:rsidP="00991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73">
              <w:rPr>
                <w:rFonts w:ascii="Times New Roman" w:hAnsi="Times New Roman" w:cs="Times New Roman"/>
                <w:sz w:val="24"/>
                <w:szCs w:val="24"/>
              </w:rPr>
              <w:t>• Stal szlachetna chromowo-niklowa z której wykonany jest cały komplet jest nierdzewna, wytrzymała i długowieczna,</w:t>
            </w:r>
          </w:p>
          <w:p w14:paraId="036E6E83" w14:textId="77777777" w:rsidR="00991273" w:rsidRDefault="00991273" w:rsidP="00991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73">
              <w:rPr>
                <w:rFonts w:ascii="Times New Roman" w:hAnsi="Times New Roman" w:cs="Times New Roman"/>
                <w:sz w:val="24"/>
                <w:szCs w:val="24"/>
              </w:rPr>
              <w:t xml:space="preserve"> • Zastosowany materiał jest nie tyko najlepszy z możliwych, ale także świetnie się prezentuje i jest wyjątkowo łatwy w czyszczeniu oraz posiada właściwości bakteriobójcze,</w:t>
            </w:r>
          </w:p>
          <w:p w14:paraId="0C316A0B" w14:textId="77777777" w:rsidR="00991273" w:rsidRDefault="00991273" w:rsidP="00991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73">
              <w:rPr>
                <w:rFonts w:ascii="Times New Roman" w:hAnsi="Times New Roman" w:cs="Times New Roman"/>
                <w:sz w:val="24"/>
                <w:szCs w:val="24"/>
              </w:rPr>
              <w:t xml:space="preserve"> • Naczynia w tym komplecie są wewnątrz błyszczące z estetycznym połyskiem również na zewnątrz, </w:t>
            </w:r>
          </w:p>
          <w:p w14:paraId="34490640" w14:textId="77777777" w:rsidR="00991273" w:rsidRDefault="00991273" w:rsidP="00991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73">
              <w:rPr>
                <w:rFonts w:ascii="Times New Roman" w:hAnsi="Times New Roman" w:cs="Times New Roman"/>
                <w:sz w:val="24"/>
                <w:szCs w:val="24"/>
              </w:rPr>
              <w:t xml:space="preserve">• Wielowarstwowe dno akutermiczne gwarantuje doskonały rozdział i magazynowanie ciepła, </w:t>
            </w:r>
          </w:p>
          <w:p w14:paraId="27516357" w14:textId="77777777" w:rsidR="00991273" w:rsidRDefault="00991273" w:rsidP="00991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73">
              <w:rPr>
                <w:rFonts w:ascii="Times New Roman" w:hAnsi="Times New Roman" w:cs="Times New Roman"/>
                <w:sz w:val="24"/>
                <w:szCs w:val="24"/>
              </w:rPr>
              <w:t>• Wszystkie garnki można używać na  kuchenkach elektrycznych, gazowych, halogenowych,</w:t>
            </w:r>
          </w:p>
          <w:p w14:paraId="37BB4749" w14:textId="7E8AA10D" w:rsidR="00991273" w:rsidRDefault="00991273" w:rsidP="00991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73">
              <w:rPr>
                <w:rFonts w:ascii="Times New Roman" w:hAnsi="Times New Roman" w:cs="Times New Roman"/>
                <w:sz w:val="24"/>
                <w:szCs w:val="24"/>
              </w:rPr>
              <w:t xml:space="preserve"> ceramicznych i indukcji</w:t>
            </w:r>
          </w:p>
          <w:p w14:paraId="7A5BAEA4" w14:textId="77777777" w:rsidR="00991273" w:rsidRDefault="00991273" w:rsidP="00991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73">
              <w:rPr>
                <w:rFonts w:ascii="Times New Roman" w:hAnsi="Times New Roman" w:cs="Times New Roman"/>
                <w:sz w:val="24"/>
                <w:szCs w:val="24"/>
              </w:rPr>
              <w:t xml:space="preserve"> • Mocne nitowane uchwyty (polerowane). </w:t>
            </w:r>
          </w:p>
          <w:p w14:paraId="1E069B90" w14:textId="77777777" w:rsidR="00991273" w:rsidRDefault="00991273" w:rsidP="00991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73">
              <w:rPr>
                <w:rFonts w:ascii="Times New Roman" w:hAnsi="Times New Roman" w:cs="Times New Roman"/>
                <w:sz w:val="24"/>
                <w:szCs w:val="24"/>
              </w:rPr>
              <w:t xml:space="preserve"> • Łatwy w umyciu.</w:t>
            </w:r>
          </w:p>
          <w:p w14:paraId="1907C933" w14:textId="77777777" w:rsidR="00991273" w:rsidRDefault="00991273" w:rsidP="00991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73">
              <w:rPr>
                <w:rFonts w:ascii="Times New Roman" w:hAnsi="Times New Roman" w:cs="Times New Roman"/>
                <w:sz w:val="24"/>
                <w:szCs w:val="24"/>
              </w:rPr>
              <w:t xml:space="preserve"> • Pakowane w eleganckie pudełko</w:t>
            </w:r>
          </w:p>
          <w:p w14:paraId="0C7E4695" w14:textId="77777777" w:rsidR="00991273" w:rsidRDefault="00991273" w:rsidP="00991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Skład zestawu:</w:t>
            </w:r>
          </w:p>
          <w:p w14:paraId="2800E2CC" w14:textId="1739C5E9" w:rsidR="00991273" w:rsidRDefault="00991273" w:rsidP="009912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73">
              <w:rPr>
                <w:rFonts w:ascii="Times New Roman" w:hAnsi="Times New Roman" w:cs="Times New Roman"/>
                <w:sz w:val="24"/>
                <w:szCs w:val="24"/>
              </w:rPr>
              <w:t xml:space="preserve">• Garnek z pokrywką        7,2 L    średnica 22 cm </w:t>
            </w:r>
            <w:r w:rsidRPr="00991273">
              <w:rPr>
                <w:rFonts w:ascii="Times New Roman" w:hAnsi="Times New Roman" w:cs="Times New Roman"/>
                <w:sz w:val="24"/>
                <w:szCs w:val="24"/>
              </w:rPr>
              <w:br/>
              <w:t>• Garnek z pokrywką           9 L    średnica 24 cm</w:t>
            </w:r>
            <w:r w:rsidRPr="00991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Garnek z pokrywką      11,1 L    średnica 26 cm </w:t>
            </w:r>
            <w:r w:rsidRPr="00991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Garnki są dostosowane do płyt/kuchni </w:t>
            </w:r>
          </w:p>
          <w:p w14:paraId="122B153C" w14:textId="369D9F95" w:rsidR="009F7AB1" w:rsidRPr="00AE3C2F" w:rsidRDefault="00991273" w:rsidP="00991273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991273">
              <w:rPr>
                <w:rFonts w:ascii="Times New Roman" w:hAnsi="Times New Roman" w:cs="Times New Roman"/>
                <w:sz w:val="24"/>
                <w:szCs w:val="24"/>
              </w:rPr>
              <w:t xml:space="preserve">indukcyjnych. </w:t>
            </w:r>
          </w:p>
        </w:tc>
      </w:tr>
      <w:tr w:rsidR="00420A5B" w:rsidRPr="00F85AE8" w14:paraId="208B4CB2" w14:textId="77777777" w:rsidTr="00756B29">
        <w:trPr>
          <w:trHeight w:val="3254"/>
          <w:jc w:val="center"/>
        </w:trPr>
        <w:tc>
          <w:tcPr>
            <w:tcW w:w="687" w:type="dxa"/>
            <w:vAlign w:val="center"/>
          </w:tcPr>
          <w:p w14:paraId="1A5A5394" w14:textId="77777777" w:rsidR="0083415E" w:rsidRPr="00F85AE8" w:rsidRDefault="0083415E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47A5D" w14:textId="77777777" w:rsidR="0083415E" w:rsidRPr="00F85AE8" w:rsidRDefault="0083415E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8D4D7" w14:textId="77777777" w:rsidR="00D04EB1" w:rsidRDefault="001B1401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764CB97B" w14:textId="77777777" w:rsidR="00756B29" w:rsidRDefault="00756B29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C8528" w14:textId="77777777" w:rsidR="00756B29" w:rsidRDefault="00756B29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4DF1B" w14:textId="33B76775" w:rsidR="00756B29" w:rsidRPr="00F85AE8" w:rsidRDefault="00756B29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018E5A4F" w14:textId="77777777" w:rsidR="00602E98" w:rsidRDefault="00602E98" w:rsidP="00602E9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Sztućce</w:t>
            </w:r>
          </w:p>
          <w:p w14:paraId="267FF7DC" w14:textId="6A811C08" w:rsidR="00D04EB1" w:rsidRPr="00AE3C2F" w:rsidRDefault="00D04EB1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5DF67C71" w14:textId="77777777" w:rsidR="00D04EB1" w:rsidRDefault="00602E98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98"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  <w:p w14:paraId="16547FBA" w14:textId="761D5298" w:rsidR="00756B29" w:rsidRPr="00AE3C2F" w:rsidRDefault="00756B29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14:paraId="52043CC1" w14:textId="77777777" w:rsidR="00D04EB1" w:rsidRDefault="00602E98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B4BD04" w14:textId="0C6D23D4" w:rsidR="00756B29" w:rsidRPr="00AE3C2F" w:rsidRDefault="00756B29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0" w:type="dxa"/>
            <w:vAlign w:val="center"/>
          </w:tcPr>
          <w:p w14:paraId="39C26967" w14:textId="77777777" w:rsidR="00602E98" w:rsidRDefault="00602E98" w:rsidP="00602E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98">
              <w:rPr>
                <w:rFonts w:ascii="Times New Roman" w:hAnsi="Times New Roman" w:cs="Times New Roman"/>
                <w:sz w:val="24"/>
                <w:szCs w:val="24"/>
              </w:rPr>
              <w:t>• Materiał: Stal nierdzewna 18/0,</w:t>
            </w:r>
          </w:p>
          <w:p w14:paraId="5DB8FE87" w14:textId="77777777" w:rsidR="00602E98" w:rsidRDefault="00602E98" w:rsidP="00602E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98">
              <w:rPr>
                <w:rFonts w:ascii="Times New Roman" w:hAnsi="Times New Roman" w:cs="Times New Roman"/>
                <w:sz w:val="24"/>
                <w:szCs w:val="24"/>
              </w:rPr>
              <w:t xml:space="preserve"> • Wykończenie: Połysk,</w:t>
            </w:r>
          </w:p>
          <w:p w14:paraId="0ECD354A" w14:textId="77777777" w:rsidR="00602E98" w:rsidRDefault="00602E98" w:rsidP="00602E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98">
              <w:rPr>
                <w:rFonts w:ascii="Times New Roman" w:hAnsi="Times New Roman" w:cs="Times New Roman"/>
                <w:sz w:val="24"/>
                <w:szCs w:val="24"/>
              </w:rPr>
              <w:t xml:space="preserve"> • Ilość elementów: 72,</w:t>
            </w:r>
          </w:p>
          <w:p w14:paraId="252E57C5" w14:textId="77777777" w:rsidR="00602E98" w:rsidRDefault="00602E98" w:rsidP="00602E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98">
              <w:rPr>
                <w:rFonts w:ascii="Times New Roman" w:hAnsi="Times New Roman" w:cs="Times New Roman"/>
                <w:sz w:val="24"/>
                <w:szCs w:val="24"/>
              </w:rPr>
              <w:t xml:space="preserve"> • Ilość osób: 18,</w:t>
            </w:r>
          </w:p>
          <w:p w14:paraId="0EC8F80D" w14:textId="77777777" w:rsidR="00602E98" w:rsidRDefault="00602E98" w:rsidP="00602E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98">
              <w:rPr>
                <w:rFonts w:ascii="Times New Roman" w:hAnsi="Times New Roman" w:cs="Times New Roman"/>
                <w:sz w:val="24"/>
                <w:szCs w:val="24"/>
              </w:rPr>
              <w:t xml:space="preserve"> • Zmywarka: Tak, </w:t>
            </w:r>
          </w:p>
          <w:p w14:paraId="1C869581" w14:textId="77777777" w:rsidR="00602E98" w:rsidRDefault="00602E98" w:rsidP="00602E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E98">
              <w:rPr>
                <w:rFonts w:ascii="Times New Roman" w:hAnsi="Times New Roman" w:cs="Times New Roman"/>
                <w:sz w:val="24"/>
                <w:szCs w:val="24"/>
              </w:rPr>
              <w:t>Opakowanie: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E98">
              <w:rPr>
                <w:rFonts w:ascii="Times New Roman" w:hAnsi="Times New Roman" w:cs="Times New Roman"/>
                <w:sz w:val="24"/>
                <w:szCs w:val="24"/>
              </w:rPr>
              <w:t>Pudełko.</w:t>
            </w:r>
          </w:p>
          <w:p w14:paraId="652F6061" w14:textId="162820FF" w:rsidR="00602E98" w:rsidRPr="00602E98" w:rsidRDefault="00602E98" w:rsidP="00602E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E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Skład kompletu:</w:t>
            </w:r>
          </w:p>
          <w:p w14:paraId="1BC4A386" w14:textId="77777777" w:rsidR="00756B29" w:rsidRDefault="00602E98" w:rsidP="00602E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98">
              <w:rPr>
                <w:rFonts w:ascii="Times New Roman" w:hAnsi="Times New Roman" w:cs="Times New Roman"/>
                <w:sz w:val="24"/>
                <w:szCs w:val="24"/>
              </w:rPr>
              <w:t>• 18 x nóż obiadowy</w:t>
            </w:r>
          </w:p>
          <w:p w14:paraId="6CADF8F3" w14:textId="19CA108C" w:rsidR="00756B29" w:rsidRDefault="00602E98" w:rsidP="00602E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98">
              <w:rPr>
                <w:rFonts w:ascii="Times New Roman" w:hAnsi="Times New Roman" w:cs="Times New Roman"/>
                <w:sz w:val="24"/>
                <w:szCs w:val="24"/>
              </w:rPr>
              <w:t>• 18 x widelec obiadowy</w:t>
            </w:r>
          </w:p>
          <w:p w14:paraId="6051D294" w14:textId="3E0872F3" w:rsidR="00756B29" w:rsidRDefault="00602E98" w:rsidP="00602E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98">
              <w:rPr>
                <w:rFonts w:ascii="Times New Roman" w:hAnsi="Times New Roman" w:cs="Times New Roman"/>
                <w:sz w:val="24"/>
                <w:szCs w:val="24"/>
              </w:rPr>
              <w:t>• 18 x łyżka obiadowa</w:t>
            </w:r>
          </w:p>
          <w:p w14:paraId="3EA6D021" w14:textId="327796F7" w:rsidR="00D04EB1" w:rsidRPr="00756B29" w:rsidRDefault="00602E98" w:rsidP="00756B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98">
              <w:rPr>
                <w:rFonts w:ascii="Times New Roman" w:hAnsi="Times New Roman" w:cs="Times New Roman"/>
                <w:sz w:val="24"/>
                <w:szCs w:val="24"/>
              </w:rPr>
              <w:t>• 18 x łyżeczka do herbaty</w:t>
            </w:r>
          </w:p>
        </w:tc>
      </w:tr>
      <w:tr w:rsidR="00420A5B" w:rsidRPr="00F85AE8" w14:paraId="2A56AF68" w14:textId="77777777" w:rsidTr="00756B29">
        <w:trPr>
          <w:trHeight w:val="3119"/>
          <w:jc w:val="center"/>
        </w:trPr>
        <w:tc>
          <w:tcPr>
            <w:tcW w:w="687" w:type="dxa"/>
            <w:vAlign w:val="center"/>
          </w:tcPr>
          <w:p w14:paraId="0DD39555" w14:textId="77777777" w:rsidR="00F203E9" w:rsidRPr="00F85AE8" w:rsidRDefault="00F203E9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EB5F5" w14:textId="77777777" w:rsidR="00F203E9" w:rsidRPr="00F85AE8" w:rsidRDefault="00F203E9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4ACD4" w14:textId="77777777" w:rsidR="00F203E9" w:rsidRPr="00F85AE8" w:rsidRDefault="00F203E9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8981D" w14:textId="77777777" w:rsidR="00E77C66" w:rsidRPr="00F85AE8" w:rsidRDefault="00E77C66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02031" w14:textId="77777777" w:rsidR="00E77C66" w:rsidRPr="00F85AE8" w:rsidRDefault="00E77C66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F9738" w14:textId="77777777" w:rsidR="00D04EB1" w:rsidRDefault="000964A6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3389E96A" w14:textId="77777777" w:rsidR="00BB6900" w:rsidRDefault="00BB6900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71C69" w14:textId="77777777" w:rsidR="00BB6900" w:rsidRDefault="00BB6900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EF5A4" w14:textId="77777777" w:rsidR="00BB6900" w:rsidRDefault="00BB6900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30235" w14:textId="77777777" w:rsidR="00BB6900" w:rsidRDefault="00BB6900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5ADD5" w14:textId="77777777" w:rsidR="00BB6900" w:rsidRDefault="00BB6900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9FFD0" w14:textId="22B867DF" w:rsidR="00BB6900" w:rsidRPr="00F85AE8" w:rsidRDefault="00BB6900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4C841ED8" w14:textId="77777777" w:rsidR="00756B29" w:rsidRDefault="00756B29" w:rsidP="00756B2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noży</w:t>
            </w:r>
          </w:p>
          <w:p w14:paraId="69A79C69" w14:textId="48FB18C8" w:rsidR="00D04EB1" w:rsidRPr="00AE3C2F" w:rsidRDefault="00D04EB1" w:rsidP="007E4A6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784865FD" w14:textId="1C8A7A42" w:rsidR="00D04EB1" w:rsidRDefault="00BB6900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56B29" w:rsidRPr="00756B29">
              <w:rPr>
                <w:rFonts w:ascii="Times New Roman" w:hAnsi="Times New Roman" w:cs="Times New Roman"/>
                <w:sz w:val="24"/>
                <w:szCs w:val="24"/>
              </w:rPr>
              <w:t>estaw</w:t>
            </w:r>
          </w:p>
          <w:p w14:paraId="5E285DC8" w14:textId="189A735D" w:rsidR="00BB6900" w:rsidRPr="00756B29" w:rsidRDefault="00BB6900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14:paraId="790CE75A" w14:textId="77777777" w:rsidR="00D04EB1" w:rsidRDefault="000964A6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A2A23D" w14:textId="0780F392" w:rsidR="00BB6900" w:rsidRPr="00756B29" w:rsidRDefault="00BB6900" w:rsidP="007E4A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Align w:val="center"/>
          </w:tcPr>
          <w:p w14:paraId="2D4752A5" w14:textId="77777777" w:rsidR="00756B29" w:rsidRPr="00756B29" w:rsidRDefault="00756B29" w:rsidP="00756B29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756B29">
              <w:rPr>
                <w:rFonts w:ascii="Times New Roman" w:hAnsi="Times New Roman" w:cs="Times New Roman"/>
                <w:u w:val="single"/>
              </w:rPr>
              <w:t>Noże w bloku</w:t>
            </w:r>
          </w:p>
          <w:p w14:paraId="4911D1D9" w14:textId="6CA49F06" w:rsidR="00756B29" w:rsidRDefault="00756B29" w:rsidP="00756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6B2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6B29">
              <w:rPr>
                <w:rFonts w:ascii="Times New Roman" w:hAnsi="Times New Roman" w:cs="Times New Roman"/>
              </w:rPr>
              <w:t>10 elementów</w:t>
            </w:r>
          </w:p>
          <w:p w14:paraId="5AF26269" w14:textId="77777777" w:rsidR="00756B29" w:rsidRDefault="00756B29" w:rsidP="00756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6B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6B29">
              <w:rPr>
                <w:rFonts w:ascii="Times New Roman" w:hAnsi="Times New Roman" w:cs="Times New Roman"/>
              </w:rPr>
              <w:t xml:space="preserve"> dobrze wyprofilowana rękojeść,</w:t>
            </w:r>
          </w:p>
          <w:p w14:paraId="602E55F6" w14:textId="77777777" w:rsidR="00756B29" w:rsidRDefault="00756B29" w:rsidP="00756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6B29">
              <w:rPr>
                <w:rFonts w:ascii="Times New Roman" w:hAnsi="Times New Roman" w:cs="Times New Roman"/>
              </w:rPr>
              <w:t xml:space="preserve">- gumowe wykończenie końca rękojeści zapewnia lepszy chwyt, </w:t>
            </w:r>
          </w:p>
          <w:p w14:paraId="49EEB63D" w14:textId="77777777" w:rsidR="00BB6900" w:rsidRDefault="00756B29" w:rsidP="00756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6B29">
              <w:rPr>
                <w:rFonts w:ascii="Times New Roman" w:hAnsi="Times New Roman" w:cs="Times New Roman"/>
              </w:rPr>
              <w:t xml:space="preserve">- kształt ostrza czyni noże bardziej odpornymi na stępienie </w:t>
            </w:r>
            <w:r w:rsidRPr="00756B29">
              <w:rPr>
                <w:rFonts w:ascii="Times New Roman" w:hAnsi="Times New Roman" w:cs="Times New Roman"/>
              </w:rPr>
              <w:br/>
            </w:r>
            <w:r w:rsidRPr="00756B29">
              <w:rPr>
                <w:rFonts w:ascii="Times New Roman" w:hAnsi="Times New Roman" w:cs="Times New Roman"/>
                <w:u w:val="single"/>
              </w:rPr>
              <w:t>Nóż kuchenny 20 cm</w:t>
            </w:r>
            <w:r w:rsidRPr="00756B29">
              <w:rPr>
                <w:rFonts w:ascii="Times New Roman" w:hAnsi="Times New Roman" w:cs="Times New Roman"/>
              </w:rPr>
              <w:t xml:space="preserve"> z długim i wąskim ostrzem. Doskonały do wszelkich zastosowań kuchennych tj. krojenie, filetowanie oraz porcjowanie mięsa. </w:t>
            </w:r>
            <w:r w:rsidRPr="00756B29">
              <w:rPr>
                <w:rFonts w:ascii="Times New Roman" w:hAnsi="Times New Roman" w:cs="Times New Roman"/>
              </w:rPr>
              <w:br/>
            </w:r>
            <w:r w:rsidRPr="00756B29">
              <w:rPr>
                <w:rFonts w:ascii="Times New Roman" w:hAnsi="Times New Roman" w:cs="Times New Roman"/>
                <w:u w:val="single"/>
              </w:rPr>
              <w:t>Nóż do chleba 20 cm</w:t>
            </w:r>
            <w:r w:rsidRPr="00756B29">
              <w:rPr>
                <w:rFonts w:ascii="Times New Roman" w:hAnsi="Times New Roman" w:cs="Times New Roman"/>
              </w:rPr>
              <w:t xml:space="preserve"> z ząbkowanym ostrzem. Doskonały do krojenia pieczywa bez jego miażdżenia.</w:t>
            </w:r>
            <w:r w:rsidRPr="00756B29">
              <w:rPr>
                <w:rFonts w:ascii="Times New Roman" w:hAnsi="Times New Roman" w:cs="Times New Roman"/>
              </w:rPr>
              <w:br/>
            </w:r>
            <w:r w:rsidRPr="00756B29">
              <w:rPr>
                <w:rFonts w:ascii="Times New Roman" w:hAnsi="Times New Roman" w:cs="Times New Roman"/>
                <w:u w:val="single"/>
              </w:rPr>
              <w:t>Nóż szefa kuchni 15 cm</w:t>
            </w:r>
            <w:r w:rsidRPr="00756B29">
              <w:rPr>
                <w:rFonts w:ascii="Times New Roman" w:hAnsi="Times New Roman" w:cs="Times New Roman"/>
              </w:rPr>
              <w:t xml:space="preserve"> z szerokim ostrzem. Doskonały do szybkiego siekania, przydatny także przy krojeniu wszelkich produktów.</w:t>
            </w:r>
          </w:p>
          <w:p w14:paraId="77BC5C1D" w14:textId="65D2254A" w:rsidR="00BB6900" w:rsidRDefault="00756B29" w:rsidP="00756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6B29">
              <w:rPr>
                <w:rFonts w:ascii="Times New Roman" w:hAnsi="Times New Roman" w:cs="Times New Roman"/>
                <w:u w:val="single"/>
              </w:rPr>
              <w:t>Nóż uniwersalny 12 cm</w:t>
            </w:r>
            <w:r w:rsidRPr="00756B29">
              <w:rPr>
                <w:rFonts w:ascii="Times New Roman" w:hAnsi="Times New Roman" w:cs="Times New Roman"/>
              </w:rPr>
              <w:t xml:space="preserve"> z krótkim i wąskim ostrzem. Doskonały do krojenia małych warzyw oraz owoców</w:t>
            </w:r>
            <w:r w:rsidRPr="00756B29">
              <w:rPr>
                <w:rFonts w:ascii="Times New Roman" w:hAnsi="Times New Roman" w:cs="Times New Roman"/>
              </w:rPr>
              <w:br/>
            </w:r>
            <w:r w:rsidRPr="00BB6900">
              <w:rPr>
                <w:rFonts w:ascii="Times New Roman" w:hAnsi="Times New Roman" w:cs="Times New Roman"/>
                <w:u w:val="single"/>
              </w:rPr>
              <w:t xml:space="preserve">4x </w:t>
            </w:r>
            <w:r w:rsidRPr="00756B29">
              <w:rPr>
                <w:rFonts w:ascii="Times New Roman" w:hAnsi="Times New Roman" w:cs="Times New Roman"/>
                <w:u w:val="single"/>
              </w:rPr>
              <w:t xml:space="preserve">Nóż </w:t>
            </w:r>
            <w:r w:rsidR="00BB6900">
              <w:rPr>
                <w:rFonts w:ascii="Times New Roman" w:hAnsi="Times New Roman" w:cs="Times New Roman"/>
                <w:u w:val="single"/>
              </w:rPr>
              <w:t>d</w:t>
            </w:r>
            <w:r w:rsidRPr="00756B29">
              <w:rPr>
                <w:rFonts w:ascii="Times New Roman" w:hAnsi="Times New Roman" w:cs="Times New Roman"/>
                <w:u w:val="single"/>
              </w:rPr>
              <w:t xml:space="preserve">o steków 11 cm </w:t>
            </w:r>
            <w:r w:rsidRPr="00756B29">
              <w:rPr>
                <w:rFonts w:ascii="Times New Roman" w:hAnsi="Times New Roman" w:cs="Times New Roman"/>
              </w:rPr>
              <w:t xml:space="preserve">z ząbkowanym ostrzem. Idealnie nadaje się do krojenia mięsa na małe kawałki. </w:t>
            </w:r>
            <w:r w:rsidRPr="00756B29">
              <w:rPr>
                <w:rFonts w:ascii="Times New Roman" w:hAnsi="Times New Roman" w:cs="Times New Roman"/>
              </w:rPr>
              <w:br/>
            </w:r>
            <w:r w:rsidRPr="00BB6900">
              <w:rPr>
                <w:rFonts w:ascii="Times New Roman" w:hAnsi="Times New Roman" w:cs="Times New Roman"/>
                <w:u w:val="single"/>
              </w:rPr>
              <w:t>Nóż do skrobania 9 cm.</w:t>
            </w:r>
            <w:r w:rsidRPr="00756B29">
              <w:rPr>
                <w:rFonts w:ascii="Times New Roman" w:hAnsi="Times New Roman" w:cs="Times New Roman"/>
              </w:rPr>
              <w:t xml:space="preserve"> </w:t>
            </w:r>
            <w:r w:rsidR="00BB6900">
              <w:rPr>
                <w:rFonts w:ascii="Times New Roman" w:hAnsi="Times New Roman" w:cs="Times New Roman"/>
              </w:rPr>
              <w:t>n</w:t>
            </w:r>
            <w:r w:rsidRPr="00756B29">
              <w:rPr>
                <w:rFonts w:ascii="Times New Roman" w:hAnsi="Times New Roman" w:cs="Times New Roman"/>
              </w:rPr>
              <w:t xml:space="preserve">iezbędny wszędzie tam, gdzie istotna jest precyzja krojenia małych rzeczy, przydatny przy obieraniu i skrobaniu warzyw oraz owoców. </w:t>
            </w:r>
            <w:r w:rsidRPr="00756B29">
              <w:rPr>
                <w:rFonts w:ascii="Times New Roman" w:hAnsi="Times New Roman" w:cs="Times New Roman"/>
              </w:rPr>
              <w:br/>
            </w:r>
            <w:r w:rsidRPr="00BB6900">
              <w:rPr>
                <w:rFonts w:ascii="Times New Roman" w:hAnsi="Times New Roman" w:cs="Times New Roman"/>
                <w:u w:val="single"/>
              </w:rPr>
              <w:t>Drewniany blok</w:t>
            </w:r>
            <w:r w:rsidRPr="00756B29">
              <w:rPr>
                <w:rFonts w:ascii="Times New Roman" w:hAnsi="Times New Roman" w:cs="Times New Roman"/>
              </w:rPr>
              <w:t>. Drewniany blok idealnie nadaje się do przechowywania noży.</w:t>
            </w:r>
          </w:p>
          <w:p w14:paraId="3B396E44" w14:textId="2547FB60" w:rsidR="00BB6900" w:rsidRDefault="00756B29" w:rsidP="00756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6B29">
              <w:rPr>
                <w:rFonts w:ascii="Times New Roman" w:hAnsi="Times New Roman" w:cs="Times New Roman"/>
              </w:rPr>
              <w:t xml:space="preserve"> Dane techniczne</w:t>
            </w:r>
          </w:p>
          <w:p w14:paraId="297E0E8E" w14:textId="599403E4" w:rsidR="00BB6900" w:rsidRDefault="00756B29" w:rsidP="00756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6B29">
              <w:rPr>
                <w:rFonts w:ascii="Times New Roman" w:hAnsi="Times New Roman" w:cs="Times New Roman"/>
              </w:rPr>
              <w:t xml:space="preserve">•  Liczba elementów [szt] </w:t>
            </w:r>
            <w:r w:rsidR="00BB6900">
              <w:rPr>
                <w:rFonts w:ascii="Times New Roman" w:hAnsi="Times New Roman" w:cs="Times New Roman"/>
              </w:rPr>
              <w:t>-</w:t>
            </w:r>
            <w:r w:rsidRPr="00756B29">
              <w:rPr>
                <w:rFonts w:ascii="Times New Roman" w:hAnsi="Times New Roman" w:cs="Times New Roman"/>
              </w:rPr>
              <w:t>9</w:t>
            </w:r>
          </w:p>
          <w:p w14:paraId="6E49821D" w14:textId="151173CC" w:rsidR="00BB6900" w:rsidRDefault="00756B29" w:rsidP="00756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6B29">
              <w:rPr>
                <w:rFonts w:ascii="Times New Roman" w:hAnsi="Times New Roman" w:cs="Times New Roman"/>
              </w:rPr>
              <w:t xml:space="preserve">•  Możliwość mycia w zmywarce </w:t>
            </w:r>
            <w:r w:rsidR="00BB6900">
              <w:rPr>
                <w:rFonts w:ascii="Times New Roman" w:hAnsi="Times New Roman" w:cs="Times New Roman"/>
              </w:rPr>
              <w:t>-</w:t>
            </w:r>
            <w:r w:rsidRPr="00756B29">
              <w:rPr>
                <w:rFonts w:ascii="Times New Roman" w:hAnsi="Times New Roman" w:cs="Times New Roman"/>
              </w:rPr>
              <w:t>Tak</w:t>
            </w:r>
          </w:p>
          <w:p w14:paraId="4021585B" w14:textId="77777777" w:rsidR="00BB6900" w:rsidRDefault="00756B29" w:rsidP="00756B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6B29">
              <w:rPr>
                <w:rFonts w:ascii="Times New Roman" w:hAnsi="Times New Roman" w:cs="Times New Roman"/>
              </w:rPr>
              <w:t xml:space="preserve">•  Ostrze Stal nierdzewna </w:t>
            </w:r>
          </w:p>
          <w:p w14:paraId="1ACFA0C0" w14:textId="5C5D8AA9" w:rsidR="00F203E9" w:rsidRPr="00BB6900" w:rsidRDefault="00756B29" w:rsidP="00BB69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6B29">
              <w:rPr>
                <w:rFonts w:ascii="Times New Roman" w:hAnsi="Times New Roman" w:cs="Times New Roman"/>
              </w:rPr>
              <w:t>•  Rękojeść Tworzywo ABS</w:t>
            </w:r>
          </w:p>
        </w:tc>
      </w:tr>
      <w:tr w:rsidR="00420A5B" w:rsidRPr="00F85AE8" w14:paraId="3D739667" w14:textId="77777777" w:rsidTr="00756B29">
        <w:trPr>
          <w:trHeight w:val="2120"/>
          <w:jc w:val="center"/>
        </w:trPr>
        <w:tc>
          <w:tcPr>
            <w:tcW w:w="687" w:type="dxa"/>
            <w:vAlign w:val="center"/>
          </w:tcPr>
          <w:p w14:paraId="5A93F176" w14:textId="0B450312" w:rsidR="00D04EB1" w:rsidRPr="00F85AE8" w:rsidRDefault="00516AD9" w:rsidP="007738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6" w:type="dxa"/>
            <w:vAlign w:val="center"/>
          </w:tcPr>
          <w:p w14:paraId="5103CAD6" w14:textId="77777777" w:rsidR="00BB6900" w:rsidRDefault="00BB6900" w:rsidP="00BB690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Kuchnia indukcyjna (płyta indukcyjna wraz z piekarnikiem) </w:t>
            </w:r>
          </w:p>
          <w:p w14:paraId="78A31D0C" w14:textId="49ED6DA3" w:rsidR="00D04EB1" w:rsidRPr="00AE3C2F" w:rsidRDefault="00D04EB1" w:rsidP="0077382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249E45C1" w14:textId="1EA5D749" w:rsidR="00D04EB1" w:rsidRPr="00BB6900" w:rsidRDefault="0077382C" w:rsidP="007738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0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16AD9" w:rsidRPr="00BB6900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925" w:type="dxa"/>
            <w:vAlign w:val="center"/>
          </w:tcPr>
          <w:p w14:paraId="66E6C245" w14:textId="2E83ED9B" w:rsidR="00D04EB1" w:rsidRPr="00BB6900" w:rsidRDefault="00BB6900" w:rsidP="007738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  <w:vAlign w:val="center"/>
          </w:tcPr>
          <w:p w14:paraId="330DA9A6" w14:textId="77777777" w:rsidR="000331F5" w:rsidRDefault="00BB6900" w:rsidP="00BB69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6900">
              <w:rPr>
                <w:rFonts w:ascii="Times New Roman" w:hAnsi="Times New Roman" w:cs="Times New Roman"/>
                <w:u w:val="single"/>
              </w:rPr>
              <w:t>Kuchnia indukcyjna (elektryczna).</w:t>
            </w:r>
            <w:r w:rsidRPr="00BB6900">
              <w:rPr>
                <w:rFonts w:ascii="Times New Roman" w:hAnsi="Times New Roman" w:cs="Times New Roman"/>
              </w:rPr>
              <w:t xml:space="preserve"> </w:t>
            </w:r>
          </w:p>
          <w:p w14:paraId="1964331F" w14:textId="77777777" w:rsidR="000331F5" w:rsidRDefault="00BB6900" w:rsidP="00BB69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31F5">
              <w:rPr>
                <w:rFonts w:ascii="Times New Roman" w:hAnsi="Times New Roman" w:cs="Times New Roman"/>
              </w:rPr>
              <w:t>Rodzaj płyty grzewczej</w:t>
            </w:r>
            <w:r w:rsidRPr="00BB6900">
              <w:rPr>
                <w:rFonts w:ascii="Times New Roman" w:hAnsi="Times New Roman" w:cs="Times New Roman"/>
              </w:rPr>
              <w:t xml:space="preserve">: </w:t>
            </w:r>
          </w:p>
          <w:p w14:paraId="51368AC7" w14:textId="46ED51B4" w:rsidR="000331F5" w:rsidRPr="000331F5" w:rsidRDefault="00BB6900" w:rsidP="000331F5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31F5">
              <w:rPr>
                <w:rFonts w:ascii="Times New Roman" w:hAnsi="Times New Roman" w:cs="Times New Roman"/>
              </w:rPr>
              <w:t>indukcyjna,</w:t>
            </w:r>
            <w:r w:rsidR="000331F5" w:rsidRPr="000331F5">
              <w:rPr>
                <w:rFonts w:ascii="Times New Roman" w:hAnsi="Times New Roman" w:cs="Times New Roman"/>
              </w:rPr>
              <w:t xml:space="preserve"> </w:t>
            </w:r>
          </w:p>
          <w:p w14:paraId="7B53E42C" w14:textId="77777777" w:rsidR="000331F5" w:rsidRDefault="00BB6900" w:rsidP="000331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31F5">
              <w:rPr>
                <w:rFonts w:ascii="Times New Roman" w:hAnsi="Times New Roman" w:cs="Times New Roman"/>
              </w:rPr>
              <w:t xml:space="preserve">Kolor płyty grzewczej: </w:t>
            </w:r>
          </w:p>
          <w:p w14:paraId="7D55556E" w14:textId="77777777" w:rsidR="000331F5" w:rsidRDefault="00BB6900" w:rsidP="000331F5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31F5">
              <w:rPr>
                <w:rFonts w:ascii="Times New Roman" w:hAnsi="Times New Roman" w:cs="Times New Roman"/>
              </w:rPr>
              <w:t xml:space="preserve">czarny, </w:t>
            </w:r>
          </w:p>
          <w:p w14:paraId="5FFD5A3D" w14:textId="77777777" w:rsidR="000331F5" w:rsidRDefault="00BB6900" w:rsidP="000331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31F5">
              <w:rPr>
                <w:rFonts w:ascii="Times New Roman" w:hAnsi="Times New Roman" w:cs="Times New Roman"/>
              </w:rPr>
              <w:t>Pola grzewcze:</w:t>
            </w:r>
          </w:p>
          <w:p w14:paraId="62DE2C09" w14:textId="77777777" w:rsidR="000331F5" w:rsidRDefault="00BB6900" w:rsidP="000331F5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31F5">
              <w:rPr>
                <w:rFonts w:ascii="Times New Roman" w:hAnsi="Times New Roman" w:cs="Times New Roman"/>
              </w:rPr>
              <w:t>4 pola indukcyjne,</w:t>
            </w:r>
          </w:p>
          <w:p w14:paraId="0A302360" w14:textId="77777777" w:rsidR="000331F5" w:rsidRDefault="00BB6900" w:rsidP="000331F5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31F5">
              <w:rPr>
                <w:rFonts w:ascii="Times New Roman" w:hAnsi="Times New Roman" w:cs="Times New Roman"/>
              </w:rPr>
              <w:t xml:space="preserve"> 4 pola „Booster”</w:t>
            </w:r>
          </w:p>
          <w:p w14:paraId="22B47F20" w14:textId="27DFF064" w:rsidR="000331F5" w:rsidRDefault="00BB6900" w:rsidP="000331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31F5">
              <w:rPr>
                <w:rFonts w:ascii="Times New Roman" w:hAnsi="Times New Roman" w:cs="Times New Roman"/>
                <w:u w:val="single"/>
              </w:rPr>
              <w:t>Piekarnik:</w:t>
            </w:r>
            <w:r w:rsidRPr="000331F5">
              <w:rPr>
                <w:rFonts w:ascii="Times New Roman" w:hAnsi="Times New Roman" w:cs="Times New Roman"/>
              </w:rPr>
              <w:t xml:space="preserve"> </w:t>
            </w:r>
            <w:r w:rsidR="000331F5">
              <w:rPr>
                <w:rFonts w:ascii="Times New Roman" w:hAnsi="Times New Roman" w:cs="Times New Roman"/>
              </w:rPr>
              <w:t>R</w:t>
            </w:r>
            <w:r w:rsidRPr="000331F5">
              <w:rPr>
                <w:rFonts w:ascii="Times New Roman" w:hAnsi="Times New Roman" w:cs="Times New Roman"/>
              </w:rPr>
              <w:t xml:space="preserve">odzaj piekarnika: </w:t>
            </w:r>
          </w:p>
          <w:p w14:paraId="11D6FF94" w14:textId="00178E23" w:rsidR="000331F5" w:rsidRPr="000331F5" w:rsidRDefault="00BB6900" w:rsidP="000331F5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31F5">
              <w:rPr>
                <w:rFonts w:ascii="Times New Roman" w:hAnsi="Times New Roman" w:cs="Times New Roman"/>
              </w:rPr>
              <w:lastRenderedPageBreak/>
              <w:t>elektryczny,</w:t>
            </w:r>
          </w:p>
          <w:p w14:paraId="0174C0FC" w14:textId="77777777" w:rsidR="000331F5" w:rsidRDefault="00BB6900" w:rsidP="000331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31F5">
              <w:rPr>
                <w:rFonts w:ascii="Times New Roman" w:hAnsi="Times New Roman" w:cs="Times New Roman"/>
              </w:rPr>
              <w:t xml:space="preserve"> Kolor frontu piekarnika: </w:t>
            </w:r>
          </w:p>
          <w:p w14:paraId="49F087EA" w14:textId="77777777" w:rsidR="000331F5" w:rsidRDefault="00BB6900" w:rsidP="000331F5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31F5">
              <w:rPr>
                <w:rFonts w:ascii="Times New Roman" w:hAnsi="Times New Roman" w:cs="Times New Roman"/>
              </w:rPr>
              <w:t xml:space="preserve">srebrny, </w:t>
            </w:r>
          </w:p>
          <w:p w14:paraId="21C5BCE1" w14:textId="77777777" w:rsidR="000331F5" w:rsidRDefault="000331F5" w:rsidP="000331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B6900" w:rsidRPr="000331F5">
              <w:rPr>
                <w:rFonts w:ascii="Times New Roman" w:hAnsi="Times New Roman" w:cs="Times New Roman"/>
              </w:rPr>
              <w:t xml:space="preserve">ojemnik piekarnika ok. 62l, </w:t>
            </w:r>
          </w:p>
          <w:p w14:paraId="27C01287" w14:textId="52E06451" w:rsidR="000331F5" w:rsidRDefault="000331F5" w:rsidP="000331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BB6900" w:rsidRPr="000331F5">
              <w:rPr>
                <w:rFonts w:ascii="Times New Roman" w:hAnsi="Times New Roman" w:cs="Times New Roman"/>
              </w:rPr>
              <w:t>iczba funkcji: 8.</w:t>
            </w:r>
          </w:p>
          <w:p w14:paraId="6BEFA110" w14:textId="77777777" w:rsidR="000331F5" w:rsidRDefault="00BB6900" w:rsidP="000331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31F5">
              <w:rPr>
                <w:rFonts w:ascii="Times New Roman" w:hAnsi="Times New Roman" w:cs="Times New Roman"/>
              </w:rPr>
              <w:t xml:space="preserve">Napięcie zasilania: </w:t>
            </w:r>
          </w:p>
          <w:p w14:paraId="02E3568C" w14:textId="3D3D18DD" w:rsidR="000331F5" w:rsidRPr="000331F5" w:rsidRDefault="00BB6900" w:rsidP="000331F5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31F5">
              <w:rPr>
                <w:rFonts w:ascii="Times New Roman" w:hAnsi="Times New Roman" w:cs="Times New Roman"/>
              </w:rPr>
              <w:t>230V, 400V.</w:t>
            </w:r>
          </w:p>
          <w:p w14:paraId="4DE74CA1" w14:textId="4BC38C08" w:rsidR="00D04EB1" w:rsidRPr="000331F5" w:rsidRDefault="00BB6900" w:rsidP="005937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31F5">
              <w:rPr>
                <w:rFonts w:ascii="Times New Roman" w:hAnsi="Times New Roman" w:cs="Times New Roman"/>
              </w:rPr>
              <w:t>Wymiary orientacyjne: Głębokość [cm]  60, Szerokość [cm] 50, Wysokość [cm] 85</w:t>
            </w:r>
            <w:r w:rsidR="00E50DF0" w:rsidRPr="000331F5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</w:p>
        </w:tc>
      </w:tr>
      <w:tr w:rsidR="00420A5B" w:rsidRPr="00F85AE8" w14:paraId="78DF1B5E" w14:textId="77777777" w:rsidTr="00B129CC">
        <w:trPr>
          <w:trHeight w:val="844"/>
          <w:jc w:val="center"/>
        </w:trPr>
        <w:tc>
          <w:tcPr>
            <w:tcW w:w="687" w:type="dxa"/>
            <w:vAlign w:val="center"/>
          </w:tcPr>
          <w:p w14:paraId="49FFCC93" w14:textId="77777777" w:rsidR="00516AD9" w:rsidRDefault="0094393F" w:rsidP="007738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14:paraId="165DC610" w14:textId="54EE0342" w:rsidR="000331F5" w:rsidRPr="0077382C" w:rsidRDefault="000331F5" w:rsidP="007738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58187F4B" w14:textId="77777777" w:rsidR="000331F5" w:rsidRPr="000331F5" w:rsidRDefault="000331F5" w:rsidP="000331F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1F5">
              <w:rPr>
                <w:rFonts w:ascii="Arial" w:hAnsi="Arial" w:cs="Arial"/>
                <w:sz w:val="20"/>
                <w:szCs w:val="20"/>
              </w:rPr>
              <w:t>Lodówka</w:t>
            </w:r>
          </w:p>
          <w:p w14:paraId="268402B8" w14:textId="5515EBDE" w:rsidR="00A52DD4" w:rsidRPr="000331F5" w:rsidRDefault="00A52DD4" w:rsidP="007738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4A7E7200" w14:textId="77777777" w:rsidR="00516AD9" w:rsidRPr="000331F5" w:rsidRDefault="0094393F" w:rsidP="007738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F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14:paraId="31691B72" w14:textId="7557F5D2" w:rsidR="000331F5" w:rsidRPr="000331F5" w:rsidRDefault="000331F5" w:rsidP="007738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14:paraId="3A57799C" w14:textId="77777777" w:rsidR="00516AD9" w:rsidRPr="000331F5" w:rsidRDefault="0077382C" w:rsidP="007738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4EACA6" w14:textId="6FE83573" w:rsidR="000331F5" w:rsidRPr="000331F5" w:rsidRDefault="000331F5" w:rsidP="007738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Align w:val="center"/>
          </w:tcPr>
          <w:p w14:paraId="67CAB702" w14:textId="77777777" w:rsidR="000331F5" w:rsidRDefault="000331F5" w:rsidP="000331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31F5">
              <w:rPr>
                <w:rFonts w:ascii="Times New Roman" w:hAnsi="Times New Roman" w:cs="Times New Roman"/>
                <w:u w:val="single"/>
              </w:rPr>
              <w:t>Wymiary bez elementów wystających</w:t>
            </w:r>
            <w:r w:rsidRPr="000331F5">
              <w:rPr>
                <w:rFonts w:ascii="Times New Roman" w:hAnsi="Times New Roman" w:cs="Times New Roman"/>
              </w:rPr>
              <w:t xml:space="preserve"> </w:t>
            </w:r>
          </w:p>
          <w:p w14:paraId="20B24A61" w14:textId="77777777" w:rsidR="000331F5" w:rsidRPr="009B3B8E" w:rsidRDefault="000331F5" w:rsidP="009B3B8E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B8E">
              <w:rPr>
                <w:rFonts w:ascii="Times New Roman" w:hAnsi="Times New Roman" w:cs="Times New Roman"/>
              </w:rPr>
              <w:t>Około (WxSxG)  201 x 59,6 x 72,8 cm</w:t>
            </w:r>
          </w:p>
          <w:p w14:paraId="647EB2F9" w14:textId="77777777" w:rsidR="000331F5" w:rsidRPr="009B3B8E" w:rsidRDefault="000331F5" w:rsidP="009B3B8E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B8E">
              <w:rPr>
                <w:rFonts w:ascii="Times New Roman" w:hAnsi="Times New Roman" w:cs="Times New Roman"/>
              </w:rPr>
              <w:t>Kolor   stal nierdzewna + srebrny-malowany,</w:t>
            </w:r>
          </w:p>
          <w:p w14:paraId="1F4A128C" w14:textId="77777777" w:rsidR="009B3B8E" w:rsidRDefault="000331F5" w:rsidP="000331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31F5">
              <w:rPr>
                <w:rFonts w:ascii="Times New Roman" w:hAnsi="Times New Roman" w:cs="Times New Roman"/>
              </w:rPr>
              <w:t xml:space="preserve"> Kolor / wykończenie frontu </w:t>
            </w:r>
          </w:p>
          <w:p w14:paraId="1610EE24" w14:textId="61CE5C30" w:rsidR="009B3B8E" w:rsidRPr="009B3B8E" w:rsidRDefault="000331F5" w:rsidP="009B3B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B8E">
              <w:rPr>
                <w:rFonts w:ascii="Times New Roman" w:hAnsi="Times New Roman" w:cs="Times New Roman"/>
              </w:rPr>
              <w:t xml:space="preserve">srebrny - stal nierdzewna inox, </w:t>
            </w:r>
          </w:p>
          <w:p w14:paraId="2006BE4B" w14:textId="77777777" w:rsidR="009B3B8E" w:rsidRDefault="000331F5" w:rsidP="000331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31F5">
              <w:rPr>
                <w:rFonts w:ascii="Times New Roman" w:hAnsi="Times New Roman" w:cs="Times New Roman"/>
              </w:rPr>
              <w:t xml:space="preserve">Kolor / wykończenie boków  </w:t>
            </w:r>
          </w:p>
          <w:p w14:paraId="0739D8C2" w14:textId="61D3B317" w:rsidR="009B3B8E" w:rsidRPr="009B3B8E" w:rsidRDefault="000331F5" w:rsidP="009B3B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B8E">
              <w:rPr>
                <w:rFonts w:ascii="Times New Roman" w:hAnsi="Times New Roman" w:cs="Times New Roman"/>
              </w:rPr>
              <w:t xml:space="preserve">srebrny, </w:t>
            </w:r>
          </w:p>
          <w:p w14:paraId="373377A8" w14:textId="77777777" w:rsidR="009B3B8E" w:rsidRDefault="000331F5" w:rsidP="000331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31F5">
              <w:rPr>
                <w:rFonts w:ascii="Times New Roman" w:hAnsi="Times New Roman" w:cs="Times New Roman"/>
              </w:rPr>
              <w:t>Położenie zamrażarki  na dole,</w:t>
            </w:r>
          </w:p>
          <w:p w14:paraId="3F67BB74" w14:textId="77777777" w:rsidR="009B3B8E" w:rsidRPr="009B3B8E" w:rsidRDefault="000331F5" w:rsidP="009B3B8E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B8E">
              <w:rPr>
                <w:rFonts w:ascii="Times New Roman" w:hAnsi="Times New Roman" w:cs="Times New Roman"/>
              </w:rPr>
              <w:t>Bezszronowa (No Frost)  pełny No Frost,</w:t>
            </w:r>
          </w:p>
          <w:p w14:paraId="6F2F92F2" w14:textId="215E72D3" w:rsidR="009B3B8E" w:rsidRPr="009B3B8E" w:rsidRDefault="000331F5" w:rsidP="009B3B8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B8E">
              <w:rPr>
                <w:rFonts w:ascii="Times New Roman" w:hAnsi="Times New Roman" w:cs="Times New Roman"/>
              </w:rPr>
              <w:t xml:space="preserve">Sterowanie </w:t>
            </w:r>
          </w:p>
          <w:p w14:paraId="4673B6CE" w14:textId="77777777" w:rsidR="009B3B8E" w:rsidRPr="009B3B8E" w:rsidRDefault="000331F5" w:rsidP="009B3B8E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B8E">
              <w:rPr>
                <w:rFonts w:ascii="Times New Roman" w:hAnsi="Times New Roman" w:cs="Times New Roman"/>
              </w:rPr>
              <w:t xml:space="preserve"> elektroniczne, </w:t>
            </w:r>
          </w:p>
          <w:p w14:paraId="0B30D3EF" w14:textId="77777777" w:rsidR="009B3B8E" w:rsidRDefault="000331F5" w:rsidP="009B3B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B8E">
              <w:rPr>
                <w:rFonts w:ascii="Times New Roman" w:hAnsi="Times New Roman" w:cs="Times New Roman"/>
              </w:rPr>
              <w:t xml:space="preserve">Wyświetlacz  </w:t>
            </w:r>
          </w:p>
          <w:p w14:paraId="489C15A7" w14:textId="77777777" w:rsidR="009B3B8E" w:rsidRPr="009B3B8E" w:rsidRDefault="000331F5" w:rsidP="009B3B8E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B8E">
              <w:rPr>
                <w:rFonts w:ascii="Times New Roman" w:hAnsi="Times New Roman" w:cs="Times New Roman"/>
              </w:rPr>
              <w:t xml:space="preserve">tak, </w:t>
            </w:r>
          </w:p>
          <w:p w14:paraId="47BB34E5" w14:textId="77777777" w:rsidR="009B3B8E" w:rsidRDefault="000331F5" w:rsidP="009B3B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B8E">
              <w:rPr>
                <w:rFonts w:ascii="Times New Roman" w:hAnsi="Times New Roman" w:cs="Times New Roman"/>
              </w:rPr>
              <w:t>Zmiana kierunku otwierania drzwi</w:t>
            </w:r>
          </w:p>
          <w:p w14:paraId="7740FEB1" w14:textId="77777777" w:rsidR="009B3B8E" w:rsidRPr="009B3B8E" w:rsidRDefault="000331F5" w:rsidP="009B3B8E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B8E">
              <w:rPr>
                <w:rFonts w:ascii="Times New Roman" w:hAnsi="Times New Roman" w:cs="Times New Roman"/>
              </w:rPr>
              <w:t>tak,</w:t>
            </w:r>
          </w:p>
          <w:p w14:paraId="6D4A9234" w14:textId="77777777" w:rsidR="009B3B8E" w:rsidRDefault="000331F5" w:rsidP="009B3B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B8E">
              <w:rPr>
                <w:rFonts w:ascii="Times New Roman" w:hAnsi="Times New Roman" w:cs="Times New Roman"/>
              </w:rPr>
              <w:t xml:space="preserve"> Liczba termostatów </w:t>
            </w:r>
          </w:p>
          <w:p w14:paraId="701C7643" w14:textId="77777777" w:rsidR="009B3B8E" w:rsidRPr="009B3B8E" w:rsidRDefault="000331F5" w:rsidP="009B3B8E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B8E">
              <w:rPr>
                <w:rFonts w:ascii="Times New Roman" w:hAnsi="Times New Roman" w:cs="Times New Roman"/>
              </w:rPr>
              <w:t xml:space="preserve">1, </w:t>
            </w:r>
          </w:p>
          <w:p w14:paraId="69D7420B" w14:textId="77777777" w:rsidR="009B3B8E" w:rsidRDefault="000331F5" w:rsidP="009B3B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B8E">
              <w:rPr>
                <w:rFonts w:ascii="Times New Roman" w:hAnsi="Times New Roman" w:cs="Times New Roman"/>
              </w:rPr>
              <w:t xml:space="preserve">Liczba agregatów </w:t>
            </w:r>
          </w:p>
          <w:p w14:paraId="6568DD7E" w14:textId="77777777" w:rsidR="009B3B8E" w:rsidRPr="009B3B8E" w:rsidRDefault="000331F5" w:rsidP="009B3B8E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B8E">
              <w:rPr>
                <w:rFonts w:ascii="Times New Roman" w:hAnsi="Times New Roman" w:cs="Times New Roman"/>
              </w:rPr>
              <w:t xml:space="preserve">1, </w:t>
            </w:r>
          </w:p>
          <w:p w14:paraId="7E7B1CBA" w14:textId="77777777" w:rsidR="009B3B8E" w:rsidRDefault="000331F5" w:rsidP="009B3B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B8E">
              <w:rPr>
                <w:rFonts w:ascii="Times New Roman" w:hAnsi="Times New Roman" w:cs="Times New Roman"/>
              </w:rPr>
              <w:t xml:space="preserve">Klasa klimatyczna </w:t>
            </w:r>
          </w:p>
          <w:p w14:paraId="57CE0999" w14:textId="77777777" w:rsidR="009B3B8E" w:rsidRPr="009B3B8E" w:rsidRDefault="000331F5" w:rsidP="009B3B8E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B8E">
              <w:rPr>
                <w:rFonts w:ascii="Times New Roman" w:hAnsi="Times New Roman" w:cs="Times New Roman"/>
              </w:rPr>
              <w:t xml:space="preserve">SN, T, </w:t>
            </w:r>
          </w:p>
          <w:p w14:paraId="76D52A0A" w14:textId="77777777" w:rsidR="009B3B8E" w:rsidRDefault="000331F5" w:rsidP="009B3B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B8E">
              <w:rPr>
                <w:rFonts w:ascii="Times New Roman" w:hAnsi="Times New Roman" w:cs="Times New Roman"/>
              </w:rPr>
              <w:t xml:space="preserve">Czas utrzymania temperatury w przypadku braku zasilania  </w:t>
            </w:r>
          </w:p>
          <w:p w14:paraId="06D6DB71" w14:textId="77777777" w:rsidR="009B3B8E" w:rsidRPr="009B3B8E" w:rsidRDefault="000331F5" w:rsidP="009B3B8E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B8E">
              <w:rPr>
                <w:rFonts w:ascii="Times New Roman" w:hAnsi="Times New Roman" w:cs="Times New Roman"/>
              </w:rPr>
              <w:t xml:space="preserve">17 godzin. </w:t>
            </w:r>
          </w:p>
          <w:p w14:paraId="53FEC08A" w14:textId="77777777" w:rsidR="009B3B8E" w:rsidRDefault="000331F5" w:rsidP="009B3B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B8E">
              <w:rPr>
                <w:rFonts w:ascii="Times New Roman" w:hAnsi="Times New Roman" w:cs="Times New Roman"/>
              </w:rPr>
              <w:t xml:space="preserve">Chłodziarka  - Sposób odszraniania (rozmrażania) chłodziarki </w:t>
            </w:r>
          </w:p>
          <w:p w14:paraId="1A7FD280" w14:textId="77777777" w:rsidR="009B3B8E" w:rsidRPr="009B3B8E" w:rsidRDefault="000331F5" w:rsidP="009B3B8E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B8E">
              <w:rPr>
                <w:rFonts w:ascii="Times New Roman" w:hAnsi="Times New Roman" w:cs="Times New Roman"/>
              </w:rPr>
              <w:t>No Frost,</w:t>
            </w:r>
          </w:p>
          <w:p w14:paraId="41935980" w14:textId="77777777" w:rsidR="009B3B8E" w:rsidRDefault="000331F5" w:rsidP="009B3B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B8E">
              <w:rPr>
                <w:rFonts w:ascii="Times New Roman" w:hAnsi="Times New Roman" w:cs="Times New Roman"/>
              </w:rPr>
              <w:t xml:space="preserve"> Komora świeżości </w:t>
            </w:r>
          </w:p>
          <w:p w14:paraId="3D839F56" w14:textId="77777777" w:rsidR="009B3B8E" w:rsidRPr="009B3B8E" w:rsidRDefault="000331F5" w:rsidP="009B3B8E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B8E">
              <w:rPr>
                <w:rFonts w:ascii="Times New Roman" w:hAnsi="Times New Roman" w:cs="Times New Roman"/>
              </w:rPr>
              <w:t xml:space="preserve">tak, </w:t>
            </w:r>
          </w:p>
          <w:p w14:paraId="5EFA1D2B" w14:textId="77777777" w:rsidR="009B3B8E" w:rsidRDefault="000331F5" w:rsidP="009B3B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B8E">
              <w:rPr>
                <w:rFonts w:ascii="Times New Roman" w:hAnsi="Times New Roman" w:cs="Times New Roman"/>
              </w:rPr>
              <w:t>Szybkie chłodzenie</w:t>
            </w:r>
          </w:p>
          <w:p w14:paraId="2BDB7B3B" w14:textId="77777777" w:rsidR="009B3B8E" w:rsidRDefault="000331F5" w:rsidP="009B3B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B8E">
              <w:rPr>
                <w:rFonts w:ascii="Times New Roman" w:hAnsi="Times New Roman" w:cs="Times New Roman"/>
              </w:rPr>
              <w:t xml:space="preserve">  tak, </w:t>
            </w:r>
          </w:p>
          <w:p w14:paraId="64172081" w14:textId="77777777" w:rsidR="009B3B8E" w:rsidRDefault="000331F5" w:rsidP="009B3B8E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B3B8E">
              <w:rPr>
                <w:rFonts w:ascii="Times New Roman" w:hAnsi="Times New Roman" w:cs="Times New Roman"/>
                <w:u w:val="single"/>
              </w:rPr>
              <w:t xml:space="preserve">Wyposażenie </w:t>
            </w:r>
          </w:p>
          <w:p w14:paraId="07896303" w14:textId="77777777" w:rsidR="009B3B8E" w:rsidRPr="009B3B8E" w:rsidRDefault="000331F5" w:rsidP="009B3B8E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B8E">
              <w:rPr>
                <w:rFonts w:ascii="Times New Roman" w:hAnsi="Times New Roman" w:cs="Times New Roman"/>
              </w:rPr>
              <w:t>4 półki szklane, 4 półki w drzwiach, 1 szuflada świeżości, 1 szuflada z niezależną kontrolą wilgotności</w:t>
            </w:r>
          </w:p>
          <w:p w14:paraId="7C4F704D" w14:textId="77777777" w:rsidR="009B3B8E" w:rsidRDefault="000331F5" w:rsidP="009B3B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B8E">
              <w:rPr>
                <w:rFonts w:ascii="Times New Roman" w:hAnsi="Times New Roman" w:cs="Times New Roman"/>
                <w:u w:val="single"/>
              </w:rPr>
              <w:t>Zamrażarka</w:t>
            </w:r>
            <w:r w:rsidRPr="009B3B8E">
              <w:rPr>
                <w:rFonts w:ascii="Times New Roman" w:hAnsi="Times New Roman" w:cs="Times New Roman"/>
              </w:rPr>
              <w:t xml:space="preserve"> </w:t>
            </w:r>
          </w:p>
          <w:p w14:paraId="680FBC17" w14:textId="77777777" w:rsidR="009B3B8E" w:rsidRDefault="000331F5" w:rsidP="009B3B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B8E">
              <w:rPr>
                <w:rFonts w:ascii="Times New Roman" w:hAnsi="Times New Roman" w:cs="Times New Roman"/>
              </w:rPr>
              <w:t xml:space="preserve"> Sposób odszraniania (rozmrażania) zamrażarki </w:t>
            </w:r>
          </w:p>
          <w:p w14:paraId="3FFB3BDE" w14:textId="77777777" w:rsidR="009B3B8E" w:rsidRPr="009B3B8E" w:rsidRDefault="000331F5" w:rsidP="009B3B8E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B8E">
              <w:rPr>
                <w:rFonts w:ascii="Times New Roman" w:hAnsi="Times New Roman" w:cs="Times New Roman"/>
              </w:rPr>
              <w:t xml:space="preserve">No Frost, </w:t>
            </w:r>
          </w:p>
          <w:p w14:paraId="4EFF0F0A" w14:textId="77777777" w:rsidR="009B3B8E" w:rsidRDefault="000331F5" w:rsidP="009B3B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B8E">
              <w:rPr>
                <w:rFonts w:ascii="Times New Roman" w:hAnsi="Times New Roman" w:cs="Times New Roman"/>
              </w:rPr>
              <w:t xml:space="preserve">Szybkie zamrażanie </w:t>
            </w:r>
          </w:p>
          <w:p w14:paraId="17E0B89D" w14:textId="1F7EA897" w:rsidR="009B3B8E" w:rsidRPr="009B3B8E" w:rsidRDefault="000331F5" w:rsidP="009B3B8E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B8E">
              <w:rPr>
                <w:rFonts w:ascii="Times New Roman" w:hAnsi="Times New Roman" w:cs="Times New Roman"/>
              </w:rPr>
              <w:t>tak,</w:t>
            </w:r>
          </w:p>
          <w:p w14:paraId="225C4F21" w14:textId="77777777" w:rsidR="009B3B8E" w:rsidRDefault="000331F5" w:rsidP="009B3B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B8E">
              <w:rPr>
                <w:rFonts w:ascii="Times New Roman" w:hAnsi="Times New Roman" w:cs="Times New Roman"/>
              </w:rPr>
              <w:t xml:space="preserve"> Zdolność zamrażania  </w:t>
            </w:r>
          </w:p>
          <w:p w14:paraId="556DE10F" w14:textId="77777777" w:rsidR="009B3B8E" w:rsidRPr="009B3B8E" w:rsidRDefault="000331F5" w:rsidP="009B3B8E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B8E">
              <w:rPr>
                <w:rFonts w:ascii="Times New Roman" w:hAnsi="Times New Roman" w:cs="Times New Roman"/>
              </w:rPr>
              <w:lastRenderedPageBreak/>
              <w:t xml:space="preserve">10 kg/24h, </w:t>
            </w:r>
          </w:p>
          <w:p w14:paraId="119D1524" w14:textId="77777777" w:rsidR="009B3B8E" w:rsidRPr="009B3B8E" w:rsidRDefault="000331F5" w:rsidP="009B3B8E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B3B8E">
              <w:rPr>
                <w:rFonts w:ascii="Times New Roman" w:hAnsi="Times New Roman" w:cs="Times New Roman"/>
                <w:u w:val="single"/>
              </w:rPr>
              <w:t xml:space="preserve">Wyposażenie </w:t>
            </w:r>
          </w:p>
          <w:p w14:paraId="1AF9B69B" w14:textId="53ADCE6F" w:rsidR="009B3B8E" w:rsidRPr="009B3B8E" w:rsidRDefault="000331F5" w:rsidP="009B3B8E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B8E">
              <w:rPr>
                <w:rFonts w:ascii="Times New Roman" w:hAnsi="Times New Roman" w:cs="Times New Roman"/>
              </w:rPr>
              <w:t xml:space="preserve">1 półka. </w:t>
            </w:r>
          </w:p>
        </w:tc>
      </w:tr>
      <w:tr w:rsidR="00C92965" w:rsidRPr="00F85AE8" w14:paraId="5785880C" w14:textId="77777777" w:rsidTr="00756B29">
        <w:trPr>
          <w:trHeight w:val="1969"/>
          <w:jc w:val="center"/>
        </w:trPr>
        <w:tc>
          <w:tcPr>
            <w:tcW w:w="687" w:type="dxa"/>
            <w:vAlign w:val="center"/>
          </w:tcPr>
          <w:p w14:paraId="333BC85C" w14:textId="77777777" w:rsidR="00E77C66" w:rsidRDefault="00C404A6" w:rsidP="007738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77C66" w:rsidRPr="00773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29D4CB" w14:textId="4FC77E0E" w:rsidR="00B129CC" w:rsidRPr="0077382C" w:rsidRDefault="00B129CC" w:rsidP="007738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65356797" w14:textId="77777777" w:rsidR="00B129CC" w:rsidRDefault="00B129CC" w:rsidP="00B129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patelni</w:t>
            </w:r>
          </w:p>
          <w:p w14:paraId="39D53C19" w14:textId="0A951AC7" w:rsidR="00516AD9" w:rsidRPr="00AE3C2F" w:rsidRDefault="00516AD9" w:rsidP="007738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7DBBED6E" w14:textId="1D0AF15A" w:rsidR="00516AD9" w:rsidRDefault="00B129CC" w:rsidP="007738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C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  <w:p w14:paraId="446F6871" w14:textId="17825322" w:rsidR="00B129CC" w:rsidRPr="00AE3C2F" w:rsidRDefault="00B129CC" w:rsidP="007738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14:paraId="09491AFE" w14:textId="575D9EE1" w:rsidR="00516AD9" w:rsidRDefault="00701DF8" w:rsidP="007738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069D55" w14:textId="47D9CAE2" w:rsidR="00B129CC" w:rsidRPr="00AE3C2F" w:rsidRDefault="00B129CC" w:rsidP="007738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0" w:type="dxa"/>
            <w:vAlign w:val="center"/>
          </w:tcPr>
          <w:p w14:paraId="7AF363B1" w14:textId="77777777" w:rsidR="00B129CC" w:rsidRDefault="00B129CC" w:rsidP="00B129CC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B129CC">
              <w:rPr>
                <w:rFonts w:ascii="Times New Roman" w:hAnsi="Times New Roman" w:cs="Times New Roman"/>
                <w:u w:val="single"/>
              </w:rPr>
              <w:t>W zestawie</w:t>
            </w:r>
          </w:p>
          <w:p w14:paraId="03FC5B83" w14:textId="77777777" w:rsidR="00B129CC" w:rsidRDefault="00B129CC" w:rsidP="00B129CC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129CC">
              <w:rPr>
                <w:rFonts w:ascii="Times New Roman" w:hAnsi="Times New Roman" w:cs="Times New Roman"/>
              </w:rPr>
              <w:t xml:space="preserve">patelnia 20 cm, </w:t>
            </w:r>
          </w:p>
          <w:p w14:paraId="29B2B152" w14:textId="77777777" w:rsidR="00B129CC" w:rsidRDefault="00B129CC" w:rsidP="00B129CC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129CC">
              <w:rPr>
                <w:rFonts w:ascii="Times New Roman" w:hAnsi="Times New Roman" w:cs="Times New Roman"/>
              </w:rPr>
              <w:t xml:space="preserve">patelnia 24 cm, </w:t>
            </w:r>
          </w:p>
          <w:p w14:paraId="646A8514" w14:textId="77777777" w:rsidR="00B129CC" w:rsidRDefault="00B129CC" w:rsidP="00B129CC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129CC">
              <w:rPr>
                <w:rFonts w:ascii="Times New Roman" w:hAnsi="Times New Roman" w:cs="Times New Roman"/>
              </w:rPr>
              <w:t>patelnia 28 cm,</w:t>
            </w:r>
          </w:p>
          <w:p w14:paraId="28D842EE" w14:textId="045519B2" w:rsidR="00B129CC" w:rsidRPr="00B129CC" w:rsidRDefault="00B129CC" w:rsidP="00B129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129CC">
              <w:rPr>
                <w:rFonts w:ascii="Times New Roman" w:hAnsi="Times New Roman" w:cs="Times New Roman"/>
              </w:rPr>
              <w:t xml:space="preserve">Możliwość mycia w zmywarce </w:t>
            </w:r>
          </w:p>
          <w:p w14:paraId="72CAB6A4" w14:textId="77777777" w:rsidR="00B129CC" w:rsidRDefault="00B129CC" w:rsidP="00B129CC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129CC">
              <w:rPr>
                <w:rFonts w:ascii="Times New Roman" w:hAnsi="Times New Roman" w:cs="Times New Roman"/>
              </w:rPr>
              <w:t>tak</w:t>
            </w:r>
          </w:p>
          <w:p w14:paraId="17565D8A" w14:textId="643C27AB" w:rsidR="00B129CC" w:rsidRPr="00B129CC" w:rsidRDefault="00B129CC" w:rsidP="00B129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129CC">
              <w:rPr>
                <w:rFonts w:ascii="Times New Roman" w:hAnsi="Times New Roman" w:cs="Times New Roman"/>
              </w:rPr>
              <w:t>Powłoka wewnętrzna</w:t>
            </w:r>
          </w:p>
          <w:p w14:paraId="5FFE1025" w14:textId="77777777" w:rsidR="00B129CC" w:rsidRDefault="00B129CC" w:rsidP="00B129CC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129CC">
              <w:rPr>
                <w:rFonts w:ascii="Times New Roman" w:hAnsi="Times New Roman" w:cs="Times New Roman"/>
              </w:rPr>
              <w:t xml:space="preserve">  tytanowa nieprzywierająca</w:t>
            </w:r>
          </w:p>
          <w:p w14:paraId="0B66B948" w14:textId="77777777" w:rsidR="00B129CC" w:rsidRDefault="00B129CC" w:rsidP="00B129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129CC">
              <w:rPr>
                <w:rFonts w:ascii="Times New Roman" w:hAnsi="Times New Roman" w:cs="Times New Roman"/>
              </w:rPr>
              <w:t xml:space="preserve">Powłoka zewnętrzna  </w:t>
            </w:r>
          </w:p>
          <w:p w14:paraId="3BE83D54" w14:textId="3F38E279" w:rsidR="00C92965" w:rsidRPr="00B129CC" w:rsidRDefault="00B129CC" w:rsidP="00B129CC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129CC">
              <w:rPr>
                <w:rFonts w:ascii="Times New Roman" w:hAnsi="Times New Roman" w:cs="Times New Roman"/>
              </w:rPr>
              <w:t>z aluminium</w:t>
            </w:r>
          </w:p>
        </w:tc>
      </w:tr>
    </w:tbl>
    <w:p w14:paraId="2F5B48CB" w14:textId="77777777" w:rsidR="00C92965" w:rsidRPr="00F85AE8" w:rsidRDefault="00C92965" w:rsidP="00F77243">
      <w:pPr>
        <w:spacing w:after="0" w:line="240" w:lineRule="auto"/>
        <w:ind w:right="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25DA2B" w14:textId="2679F290" w:rsidR="009F7AB1" w:rsidRPr="00F85AE8" w:rsidRDefault="009F7AB1" w:rsidP="00F77243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85AE8">
        <w:rPr>
          <w:rFonts w:ascii="Times New Roman" w:hAnsi="Times New Roman" w:cs="Times New Roman"/>
          <w:sz w:val="24"/>
          <w:szCs w:val="24"/>
        </w:rPr>
        <w:t>Wymienione parametry techniczne należy rozumieć jako minimalne, dopuszczalne jest zaproponowanie parametrów lepszych.</w:t>
      </w:r>
    </w:p>
    <w:p w14:paraId="31346F4A" w14:textId="77777777" w:rsidR="009F7AB1" w:rsidRPr="00F85AE8" w:rsidRDefault="009F7AB1" w:rsidP="00F77243">
      <w:pPr>
        <w:spacing w:after="0" w:line="240" w:lineRule="auto"/>
        <w:ind w:right="14"/>
        <w:jc w:val="both"/>
        <w:rPr>
          <w:rFonts w:ascii="Times New Roman" w:hAnsi="Times New Roman" w:cs="Times New Roman"/>
          <w:sz w:val="10"/>
          <w:szCs w:val="24"/>
        </w:rPr>
      </w:pPr>
    </w:p>
    <w:p w14:paraId="51E91E97" w14:textId="2512143A" w:rsidR="0043176E" w:rsidRPr="00F85AE8" w:rsidRDefault="0043176E" w:rsidP="00F77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5AE8">
        <w:rPr>
          <w:rFonts w:ascii="Times New Roman" w:hAnsi="Times New Roman" w:cs="Times New Roman"/>
          <w:sz w:val="24"/>
          <w:szCs w:val="24"/>
        </w:rPr>
        <w:t>Wykonawca</w:t>
      </w:r>
      <w:r w:rsidR="009F7AB1" w:rsidRPr="00F85AE8">
        <w:rPr>
          <w:rFonts w:ascii="Times New Roman" w:hAnsi="Times New Roman" w:cs="Times New Roman"/>
          <w:sz w:val="24"/>
          <w:szCs w:val="24"/>
        </w:rPr>
        <w:t xml:space="preserve"> oświadcza, że zapoznał się z parametrami technicznymi </w:t>
      </w:r>
      <w:r w:rsidR="007759C7">
        <w:rPr>
          <w:rFonts w:ascii="Times New Roman" w:hAnsi="Times New Roman" w:cs="Times New Roman"/>
          <w:sz w:val="24"/>
          <w:szCs w:val="24"/>
        </w:rPr>
        <w:t>planowanego do zakupu wyposażenia</w:t>
      </w:r>
      <w:r w:rsidR="009F7AB1" w:rsidRPr="00F85AE8">
        <w:rPr>
          <w:rFonts w:ascii="Times New Roman" w:hAnsi="Times New Roman" w:cs="Times New Roman"/>
          <w:sz w:val="24"/>
          <w:szCs w:val="24"/>
        </w:rPr>
        <w:t xml:space="preserve"> i w pełni je rozumie i akceptuje. Jednocześnie oświadcza, że proponowan</w:t>
      </w:r>
      <w:r w:rsidR="007759C7">
        <w:rPr>
          <w:rFonts w:ascii="Times New Roman" w:hAnsi="Times New Roman" w:cs="Times New Roman"/>
          <w:sz w:val="24"/>
          <w:szCs w:val="24"/>
        </w:rPr>
        <w:t xml:space="preserve">e wyposażenie </w:t>
      </w:r>
      <w:r w:rsidR="009F7AB1" w:rsidRPr="00F85AE8">
        <w:rPr>
          <w:rFonts w:ascii="Times New Roman" w:hAnsi="Times New Roman" w:cs="Times New Roman"/>
          <w:sz w:val="24"/>
          <w:szCs w:val="24"/>
        </w:rPr>
        <w:t>spełnia ww. parametry techniczne,</w:t>
      </w:r>
      <w:r w:rsidR="00F77243" w:rsidRPr="00F85AE8">
        <w:rPr>
          <w:rFonts w:ascii="Times New Roman" w:hAnsi="Times New Roman" w:cs="Times New Roman"/>
          <w:sz w:val="24"/>
          <w:szCs w:val="24"/>
        </w:rPr>
        <w:t xml:space="preserve"> jest</w:t>
      </w:r>
      <w:r w:rsidR="009F7AB1" w:rsidRPr="00F85AE8">
        <w:rPr>
          <w:rFonts w:ascii="Times New Roman" w:hAnsi="Times New Roman" w:cs="Times New Roman"/>
          <w:sz w:val="24"/>
          <w:szCs w:val="24"/>
        </w:rPr>
        <w:t xml:space="preserve"> </w:t>
      </w:r>
      <w:r w:rsidRPr="00F85AE8">
        <w:rPr>
          <w:rFonts w:ascii="Times New Roman" w:hAnsi="Times New Roman" w:cs="Times New Roman"/>
          <w:sz w:val="24"/>
          <w:szCs w:val="24"/>
        </w:rPr>
        <w:t>fabrycznie now</w:t>
      </w:r>
      <w:r w:rsidR="007759C7">
        <w:rPr>
          <w:rFonts w:ascii="Times New Roman" w:hAnsi="Times New Roman" w:cs="Times New Roman"/>
          <w:sz w:val="24"/>
          <w:szCs w:val="24"/>
        </w:rPr>
        <w:t>e</w:t>
      </w:r>
      <w:r w:rsidRPr="00F85AE8">
        <w:rPr>
          <w:rFonts w:ascii="Times New Roman" w:hAnsi="Times New Roman" w:cs="Times New Roman"/>
          <w:sz w:val="24"/>
          <w:szCs w:val="24"/>
        </w:rPr>
        <w:t>, w pełni wartościow</w:t>
      </w:r>
      <w:r w:rsidR="007759C7">
        <w:rPr>
          <w:rFonts w:ascii="Times New Roman" w:hAnsi="Times New Roman" w:cs="Times New Roman"/>
          <w:sz w:val="24"/>
          <w:szCs w:val="24"/>
        </w:rPr>
        <w:t>e</w:t>
      </w:r>
      <w:r w:rsidRPr="00F85AE8">
        <w:rPr>
          <w:rFonts w:ascii="Times New Roman" w:hAnsi="Times New Roman" w:cs="Times New Roman"/>
          <w:sz w:val="24"/>
          <w:szCs w:val="24"/>
        </w:rPr>
        <w:t>, sprawn</w:t>
      </w:r>
      <w:r w:rsidR="007759C7">
        <w:rPr>
          <w:rFonts w:ascii="Times New Roman" w:hAnsi="Times New Roman" w:cs="Times New Roman"/>
          <w:sz w:val="24"/>
          <w:szCs w:val="24"/>
        </w:rPr>
        <w:t>e</w:t>
      </w:r>
      <w:r w:rsidRPr="00F85AE8">
        <w:rPr>
          <w:rFonts w:ascii="Times New Roman" w:hAnsi="Times New Roman" w:cs="Times New Roman"/>
          <w:sz w:val="24"/>
          <w:szCs w:val="24"/>
        </w:rPr>
        <w:t>, woln</w:t>
      </w:r>
      <w:r w:rsidR="007759C7">
        <w:rPr>
          <w:rFonts w:ascii="Times New Roman" w:hAnsi="Times New Roman" w:cs="Times New Roman"/>
          <w:sz w:val="24"/>
          <w:szCs w:val="24"/>
        </w:rPr>
        <w:t>e</w:t>
      </w:r>
      <w:r w:rsidRPr="00F85AE8">
        <w:rPr>
          <w:rFonts w:ascii="Times New Roman" w:hAnsi="Times New Roman" w:cs="Times New Roman"/>
          <w:sz w:val="24"/>
          <w:szCs w:val="24"/>
        </w:rPr>
        <w:t xml:space="preserve"> od wad, jak również od jakichkolwiek wad prawnych i roszczeń osób trzecich</w:t>
      </w:r>
      <w:r w:rsidRPr="00F85AE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EC436B4" w14:textId="2178EBDC" w:rsidR="00897DFD" w:rsidRPr="00F85AE8" w:rsidRDefault="00897DFD" w:rsidP="00F77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AE8">
        <w:rPr>
          <w:rFonts w:ascii="Times New Roman" w:hAnsi="Times New Roman" w:cs="Times New Roman"/>
          <w:sz w:val="24"/>
          <w:szCs w:val="24"/>
        </w:rPr>
        <w:t xml:space="preserve">Wykonawca zobowiązuje się do usunięcia awarii/wady/usterki </w:t>
      </w:r>
      <w:r w:rsidR="007759C7">
        <w:rPr>
          <w:rFonts w:ascii="Times New Roman" w:hAnsi="Times New Roman" w:cs="Times New Roman"/>
          <w:sz w:val="24"/>
          <w:szCs w:val="24"/>
        </w:rPr>
        <w:t>dostarczanego wyposażenia</w:t>
      </w:r>
      <w:r w:rsidRPr="00F85AE8">
        <w:rPr>
          <w:rFonts w:ascii="Times New Roman" w:hAnsi="Times New Roman" w:cs="Times New Roman"/>
          <w:sz w:val="24"/>
          <w:szCs w:val="24"/>
        </w:rPr>
        <w:t xml:space="preserve"> (w okresie trwania gwarancji jakości i rękojmi za wady) w</w:t>
      </w:r>
      <w:r w:rsidR="002D69C3" w:rsidRPr="00F85AE8">
        <w:rPr>
          <w:rFonts w:ascii="Times New Roman" w:hAnsi="Times New Roman" w:cs="Times New Roman"/>
          <w:sz w:val="24"/>
          <w:szCs w:val="24"/>
        </w:rPr>
        <w:t xml:space="preserve"> ustalonym</w:t>
      </w:r>
      <w:r w:rsidRPr="00F85AE8">
        <w:rPr>
          <w:rFonts w:ascii="Times New Roman" w:hAnsi="Times New Roman" w:cs="Times New Roman"/>
          <w:sz w:val="24"/>
          <w:szCs w:val="24"/>
        </w:rPr>
        <w:t xml:space="preserve"> terminie</w:t>
      </w:r>
      <w:r w:rsidR="002D69C3" w:rsidRPr="00F85A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EE6010" w14:textId="536B82D8" w:rsidR="00897DFD" w:rsidRPr="00F85AE8" w:rsidRDefault="00897DFD" w:rsidP="00F77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AE8">
        <w:rPr>
          <w:rFonts w:ascii="Times New Roman" w:hAnsi="Times New Roman" w:cs="Times New Roman"/>
          <w:sz w:val="24"/>
          <w:szCs w:val="24"/>
        </w:rPr>
        <w:t xml:space="preserve">W przypadku, gdy niemożliwe będzie usunięcie awarii/wady/usterki </w:t>
      </w:r>
      <w:r w:rsidR="002D69C3" w:rsidRPr="00F85AE8">
        <w:rPr>
          <w:rFonts w:ascii="Times New Roman" w:hAnsi="Times New Roman" w:cs="Times New Roman"/>
          <w:sz w:val="24"/>
          <w:szCs w:val="24"/>
        </w:rPr>
        <w:t xml:space="preserve">zakupionego </w:t>
      </w:r>
      <w:r w:rsidR="008D7BE9">
        <w:rPr>
          <w:rFonts w:ascii="Times New Roman" w:hAnsi="Times New Roman" w:cs="Times New Roman"/>
          <w:sz w:val="24"/>
          <w:szCs w:val="24"/>
        </w:rPr>
        <w:t>wyposażenia</w:t>
      </w:r>
      <w:r w:rsidR="002D69C3" w:rsidRPr="00F85AE8">
        <w:rPr>
          <w:rFonts w:ascii="Times New Roman" w:hAnsi="Times New Roman" w:cs="Times New Roman"/>
          <w:sz w:val="24"/>
          <w:szCs w:val="24"/>
        </w:rPr>
        <w:t xml:space="preserve"> </w:t>
      </w:r>
      <w:r w:rsidRPr="00F85AE8">
        <w:rPr>
          <w:rFonts w:ascii="Times New Roman" w:hAnsi="Times New Roman" w:cs="Times New Roman"/>
          <w:sz w:val="24"/>
          <w:szCs w:val="24"/>
        </w:rPr>
        <w:t>w ww. terminie, strony umowy ustalą technologicznie uzasadniony termin usunięcia awarii/ wady/usterki</w:t>
      </w:r>
      <w:r w:rsidR="002D69C3" w:rsidRPr="00F85AE8">
        <w:rPr>
          <w:rFonts w:ascii="Times New Roman" w:hAnsi="Times New Roman" w:cs="Times New Roman"/>
          <w:sz w:val="24"/>
          <w:szCs w:val="24"/>
        </w:rPr>
        <w:t>, c</w:t>
      </w:r>
      <w:r w:rsidRPr="00F85AE8">
        <w:rPr>
          <w:rFonts w:ascii="Times New Roman" w:hAnsi="Times New Roman" w:cs="Times New Roman"/>
          <w:sz w:val="24"/>
          <w:szCs w:val="24"/>
        </w:rPr>
        <w:t>o zostanie potwierdzone protokołem podpisanym przez upoważnionych przedstawicieli</w:t>
      </w:r>
      <w:r w:rsidR="00F77243" w:rsidRPr="00F85AE8">
        <w:rPr>
          <w:rFonts w:ascii="Times New Roman" w:hAnsi="Times New Roman" w:cs="Times New Roman"/>
          <w:sz w:val="24"/>
          <w:szCs w:val="24"/>
        </w:rPr>
        <w:t xml:space="preserve"> obu ze Stron. </w:t>
      </w:r>
      <w:r w:rsidR="002D69C3" w:rsidRPr="00F85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16A24" w14:textId="454CC4D7" w:rsidR="00897DFD" w:rsidRPr="00F85AE8" w:rsidRDefault="00897DFD" w:rsidP="00F77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AE8">
        <w:rPr>
          <w:rFonts w:ascii="Times New Roman" w:hAnsi="Times New Roman" w:cs="Times New Roman"/>
          <w:sz w:val="24"/>
          <w:szCs w:val="24"/>
        </w:rPr>
        <w:t xml:space="preserve">Zamawiający dopuszcza, w przypadku udokumentowanego wycofania z rynku, dostarczenie innego, niż wskazane w ofercie, przedmiotu umowy, jednak posiadającego funkcjonalność i parametry nie gorsze niż produkty zaproponowane w ofercie. Zmiana ta nie wymaga aneksowania umowy, bezwzględnie jednak musi być pisemnie zaakceptowana przez Zamawiającego. </w:t>
      </w:r>
    </w:p>
    <w:p w14:paraId="73A9B126" w14:textId="33C57AE2" w:rsidR="00A36938" w:rsidRPr="00F85AE8" w:rsidRDefault="00A36938" w:rsidP="00F77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AE8">
        <w:rPr>
          <w:rFonts w:ascii="Times New Roman" w:hAnsi="Times New Roman" w:cs="Times New Roman"/>
          <w:sz w:val="24"/>
          <w:szCs w:val="24"/>
        </w:rPr>
        <w:t>Wymagany przez Zamawiającego minimalny okres gwarancji wynosi min. 24 miesiące, licząc od dnia protokolarnego przekazania/odbioru przedmiotu zamówienia.</w:t>
      </w:r>
    </w:p>
    <w:p w14:paraId="163D986D" w14:textId="54D02F15" w:rsidR="0043176E" w:rsidRPr="00F85AE8" w:rsidRDefault="0043176E" w:rsidP="00F77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AE8">
        <w:rPr>
          <w:rFonts w:ascii="Times New Roman" w:hAnsi="Times New Roman" w:cs="Times New Roman"/>
          <w:sz w:val="24"/>
          <w:szCs w:val="24"/>
        </w:rPr>
        <w:t>Jeśli w dokumentach składających się na opis przed</w:t>
      </w:r>
      <w:r w:rsidR="00171855" w:rsidRPr="00F85AE8">
        <w:rPr>
          <w:rFonts w:ascii="Times New Roman" w:hAnsi="Times New Roman" w:cs="Times New Roman"/>
          <w:sz w:val="24"/>
          <w:szCs w:val="24"/>
        </w:rPr>
        <w:t xml:space="preserve">miotu zamówienia, wskazana jest </w:t>
      </w:r>
      <w:r w:rsidRPr="00F85AE8">
        <w:rPr>
          <w:rFonts w:ascii="Times New Roman" w:hAnsi="Times New Roman" w:cs="Times New Roman"/>
          <w:sz w:val="24"/>
          <w:szCs w:val="24"/>
        </w:rPr>
        <w:t xml:space="preserve">nazwa handlowa firmy, towaru lub produktu, zamawiający - w odniesieniu do wskazanych wprost </w:t>
      </w:r>
      <w:r w:rsidR="00171855" w:rsidRPr="00F85AE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5AE8">
        <w:rPr>
          <w:rFonts w:ascii="Times New Roman" w:hAnsi="Times New Roman" w:cs="Times New Roman"/>
          <w:sz w:val="24"/>
          <w:szCs w:val="24"/>
        </w:rPr>
        <w:t xml:space="preserve">w dokumentacji parametrów czy danych (technicznych lub jakichkolwiek innych), identyfikujących pośrednio lub bezpośrednio towar bądź produkt - dopuszcza rozwiązania równoważne zgodne z danymi technicznymi i parametrami zawartymi w/w dokumentacji. Jako rozwiązania równoważne, należy rozumieć rozwiązania charakteryzujące się parametrami nie gorszymi od wymaganych, znajdujących się w dokumentacji. Jeżeli zamawiający nie podaje minimalnych parametrów, które by tę równoważność potwierdzały - wykonawca obowiązany jest zaoferować produkt o właściwościach zbliżonych, nadający się funkcjonalnie do zapotrzebowanego zastosowania. Materiały lub urządzenia pochodzące od konkretnych producentów określają minimalne parametry jakościowe i cechy użytkowe, jakim muszą odpowiadać materiały lub urządzenia oferowane przez Wykonawcę, aby zostały spełnione </w:t>
      </w:r>
      <w:r w:rsidRPr="00F85AE8">
        <w:rPr>
          <w:rFonts w:ascii="Times New Roman" w:hAnsi="Times New Roman" w:cs="Times New Roman"/>
          <w:sz w:val="24"/>
          <w:szCs w:val="24"/>
        </w:rPr>
        <w:lastRenderedPageBreak/>
        <w:t>wymagania stawiane przez Zamawiającego. Materiały lub urządzenia pochodzące od konkretnych producentów stanowią wyłącznie wzorzec jakościowy przedmiotu zamówienia. Pod pojęciem minimalne parametry jakościowe i cechy użytkowe/ Zamawiający rozumie wymagania dotyczące materiałów lub urządzeń zawarte w ogólnie dostępnych źródłach, katalogach, stronach internetowych producentów. Operowanie przykładowymi nazwami producenta ma jedynie na celu doprecyzowanie poziomu oczekiwań Zamawiającego w stosunku do określonego rozwiązania. Posługiwanie się nazwami producentów/produktów ma wyłącznie charakter przykładowy. Zamawiający, wskazując oznaczenie konkretnego producenta (dostawcy) lub konkretny produkt przy opisie przedmiotu zamówienia, dopuszcza jedn</w:t>
      </w:r>
      <w:r w:rsidR="00171855" w:rsidRPr="00F85AE8">
        <w:rPr>
          <w:rFonts w:ascii="Times New Roman" w:hAnsi="Times New Roman" w:cs="Times New Roman"/>
          <w:sz w:val="24"/>
          <w:szCs w:val="24"/>
        </w:rPr>
        <w:t>ocześnie produkty równoważne.</w:t>
      </w:r>
    </w:p>
    <w:p w14:paraId="540D3EE6" w14:textId="77777777" w:rsidR="00171855" w:rsidRPr="00F85AE8" w:rsidRDefault="00171855" w:rsidP="00F77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3AB9B" w14:textId="0F5DAA5D" w:rsidR="001D37C5" w:rsidRPr="00F85AE8" w:rsidRDefault="001D37C5" w:rsidP="00F77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570CB8" w14:textId="182B5A77" w:rsidR="00F77243" w:rsidRPr="00F85AE8" w:rsidRDefault="00F77243" w:rsidP="00F77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5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Przedmiot zamówienia obejmuje zakup, dostawę (zakupion</w:t>
      </w:r>
      <w:r w:rsidR="007759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 meble </w:t>
      </w:r>
      <w:r w:rsidRPr="00F85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mus</w:t>
      </w:r>
      <w:r w:rsidR="007759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zą </w:t>
      </w:r>
      <w:r w:rsidRPr="00F85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być dostarczon</w:t>
      </w:r>
      <w:r w:rsidR="007759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Pr="00F85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przez Wykonawcę </w:t>
      </w:r>
      <w:r w:rsidRPr="00F85A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OSOBIŚCIE</w:t>
      </w:r>
      <w:r w:rsidRPr="00F85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oraz montaż, w taki sposób, aby </w:t>
      </w:r>
      <w:r w:rsidR="009820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sprzęt AGD i wyposażeni</w:t>
      </w:r>
      <w:r w:rsidR="00622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9820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kuchni</w:t>
      </w:r>
      <w:r w:rsidRPr="00F85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nadawał</w:t>
      </w:r>
      <w:r w:rsidR="007759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F85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się do użytku. </w:t>
      </w:r>
    </w:p>
    <w:p w14:paraId="175D687C" w14:textId="4937A98D" w:rsidR="009F7AB1" w:rsidRPr="00F85AE8" w:rsidRDefault="00F77243" w:rsidP="00F77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5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Dopiero wtedy Zamawiający stwierdzi poprawność i kompletność wykonania przedmiotu zamówienia i zostanie podpisany protokół odbioru, a Wykonawca będzie mógł wystawić Fakturę. W innym przypadku Zamawiający nie dokona zapłaty.</w:t>
      </w:r>
    </w:p>
    <w:p w14:paraId="4B61C95E" w14:textId="77777777" w:rsidR="008077DF" w:rsidRPr="00F85AE8" w:rsidRDefault="008077DF" w:rsidP="00F77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3BC4EC8" w14:textId="6A2706A0" w:rsidR="009F7AB1" w:rsidRPr="00F85AE8" w:rsidRDefault="009F7AB1" w:rsidP="00F77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361C43" w14:textId="78205324" w:rsidR="009F7AB1" w:rsidRPr="00F85AE8" w:rsidRDefault="009F7AB1" w:rsidP="009F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sectPr w:rsidR="009F7AB1" w:rsidRPr="00F85AE8" w:rsidSect="00EF3544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6399" w14:textId="77777777" w:rsidR="00514735" w:rsidRDefault="00514735" w:rsidP="00301F40">
      <w:pPr>
        <w:spacing w:after="0" w:line="240" w:lineRule="auto"/>
      </w:pPr>
      <w:r>
        <w:separator/>
      </w:r>
    </w:p>
  </w:endnote>
  <w:endnote w:type="continuationSeparator" w:id="0">
    <w:p w14:paraId="4F506897" w14:textId="77777777" w:rsidR="00514735" w:rsidRDefault="00514735" w:rsidP="0030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2795"/>
      <w:docPartObj>
        <w:docPartGallery w:val="Page Numbers (Bottom of Page)"/>
        <w:docPartUnique/>
      </w:docPartObj>
    </w:sdtPr>
    <w:sdtContent>
      <w:p w14:paraId="4AA523B2" w14:textId="77777777" w:rsidR="007C66E3" w:rsidRDefault="007C66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BBD">
          <w:rPr>
            <w:noProof/>
          </w:rPr>
          <w:t>4</w:t>
        </w:r>
        <w:r>
          <w:fldChar w:fldCharType="end"/>
        </w:r>
      </w:p>
    </w:sdtContent>
  </w:sdt>
  <w:p w14:paraId="3C573A95" w14:textId="77777777" w:rsidR="007C66E3" w:rsidRDefault="007C6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19F5" w14:textId="77777777" w:rsidR="00514735" w:rsidRDefault="00514735" w:rsidP="00301F40">
      <w:pPr>
        <w:spacing w:after="0" w:line="240" w:lineRule="auto"/>
      </w:pPr>
      <w:r>
        <w:separator/>
      </w:r>
    </w:p>
  </w:footnote>
  <w:footnote w:type="continuationSeparator" w:id="0">
    <w:p w14:paraId="2D18961C" w14:textId="77777777" w:rsidR="00514735" w:rsidRDefault="00514735" w:rsidP="0030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27FC" w14:textId="77777777" w:rsidR="00FD5758" w:rsidRDefault="00FD5758" w:rsidP="00FD5758">
    <w:pPr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D79E944" wp14:editId="58F6C33F">
          <wp:extent cx="752475" cy="485775"/>
          <wp:effectExtent l="0" t="0" r="9525" b="9525"/>
          <wp:docPr id="40" name="Obraz 40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</w:t>
    </w:r>
    <w:r>
      <w:rPr>
        <w:noProof/>
        <w:lang w:eastAsia="pl-PL"/>
      </w:rPr>
      <w:tab/>
      <w:t xml:space="preserve">                  </w:t>
    </w:r>
    <w:r>
      <w:rPr>
        <w:noProof/>
        <w:lang w:eastAsia="pl-PL"/>
      </w:rPr>
      <w:drawing>
        <wp:inline distT="0" distB="0" distL="0" distR="0" wp14:anchorId="0DAD3729" wp14:editId="4929C941">
          <wp:extent cx="419100" cy="485775"/>
          <wp:effectExtent l="0" t="0" r="0" b="9525"/>
          <wp:docPr id="41" name="Obraz 41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ndek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</w:t>
    </w:r>
    <w:r>
      <w:rPr>
        <w:noProof/>
        <w:lang w:eastAsia="pl-PL"/>
      </w:rPr>
      <w:tab/>
      <w:t xml:space="preserve">         </w:t>
    </w:r>
    <w:r>
      <w:rPr>
        <w:noProof/>
        <w:lang w:eastAsia="pl-PL"/>
      </w:rPr>
      <w:drawing>
        <wp:inline distT="0" distB="0" distL="0" distR="0" wp14:anchorId="631AA6A4" wp14:editId="1077CE3A">
          <wp:extent cx="933450" cy="609600"/>
          <wp:effectExtent l="0" t="0" r="0" b="0"/>
          <wp:docPr id="42" name="Obraz 4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09D652" w14:textId="77777777" w:rsidR="00FD5758" w:rsidRPr="0082541C" w:rsidRDefault="00FD5758" w:rsidP="00FD5758">
    <w:pPr>
      <w:spacing w:after="0"/>
      <w:jc w:val="center"/>
      <w:rPr>
        <w:rFonts w:ascii="Times New Roman" w:hAnsi="Times New Roman"/>
        <w:b/>
        <w:noProof/>
        <w:sz w:val="18"/>
        <w:lang w:eastAsia="pl-PL"/>
      </w:rPr>
    </w:pPr>
    <w:r w:rsidRPr="0082541C">
      <w:rPr>
        <w:rFonts w:ascii="Times New Roman" w:hAnsi="Times New Roman"/>
        <w:b/>
        <w:noProof/>
        <w:sz w:val="18"/>
        <w:lang w:eastAsia="pl-PL"/>
      </w:rPr>
      <w:t>„Europejski Fundusz Rolny na rzecz Rozwoju Obszarów Wiejskich:</w:t>
    </w:r>
  </w:p>
  <w:p w14:paraId="676FF794" w14:textId="77777777" w:rsidR="00FD5758" w:rsidRDefault="00FD5758" w:rsidP="00FD5758">
    <w:pPr>
      <w:spacing w:after="0"/>
      <w:jc w:val="center"/>
      <w:rPr>
        <w:rFonts w:ascii="Times New Roman" w:hAnsi="Times New Roman"/>
        <w:b/>
        <w:noProof/>
        <w:sz w:val="18"/>
        <w:lang w:eastAsia="pl-PL"/>
      </w:rPr>
    </w:pPr>
    <w:r w:rsidRPr="0082541C">
      <w:rPr>
        <w:rFonts w:ascii="Times New Roman" w:hAnsi="Times New Roman"/>
        <w:b/>
        <w:noProof/>
        <w:sz w:val="18"/>
        <w:lang w:eastAsia="pl-PL"/>
      </w:rPr>
      <w:t>Europa inwestująca w obszary wiejskie”.</w:t>
    </w:r>
  </w:p>
  <w:p w14:paraId="7AE709E5" w14:textId="4BB05DCC" w:rsidR="00301F40" w:rsidRPr="00FD5758" w:rsidRDefault="00301F40" w:rsidP="00FD57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B64"/>
    <w:multiLevelType w:val="hybridMultilevel"/>
    <w:tmpl w:val="6ADC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7024"/>
    <w:multiLevelType w:val="hybridMultilevel"/>
    <w:tmpl w:val="B1CC62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1F53B7"/>
    <w:multiLevelType w:val="hybridMultilevel"/>
    <w:tmpl w:val="D6506E2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MS Mincho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32976"/>
    <w:multiLevelType w:val="multilevel"/>
    <w:tmpl w:val="9DD0D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334B7D"/>
    <w:multiLevelType w:val="hybridMultilevel"/>
    <w:tmpl w:val="74789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53F5"/>
    <w:multiLevelType w:val="hybridMultilevel"/>
    <w:tmpl w:val="678609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470F90"/>
    <w:multiLevelType w:val="hybridMultilevel"/>
    <w:tmpl w:val="237ED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12DAA"/>
    <w:multiLevelType w:val="multilevel"/>
    <w:tmpl w:val="03926A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E22CEF"/>
    <w:multiLevelType w:val="hybridMultilevel"/>
    <w:tmpl w:val="0DB419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F021530"/>
    <w:multiLevelType w:val="hybridMultilevel"/>
    <w:tmpl w:val="0FA6C0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854E21"/>
    <w:multiLevelType w:val="hybridMultilevel"/>
    <w:tmpl w:val="68A04E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D42B19"/>
    <w:multiLevelType w:val="multilevel"/>
    <w:tmpl w:val="2440F1CC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42554A"/>
    <w:multiLevelType w:val="hybridMultilevel"/>
    <w:tmpl w:val="5F9C49A6"/>
    <w:lvl w:ilvl="0" w:tplc="0DDCF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F4662"/>
    <w:multiLevelType w:val="multilevel"/>
    <w:tmpl w:val="D6AAB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555B96"/>
    <w:multiLevelType w:val="hybridMultilevel"/>
    <w:tmpl w:val="AA201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11E7B"/>
    <w:multiLevelType w:val="multilevel"/>
    <w:tmpl w:val="FA5AEC16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2C39A8"/>
    <w:multiLevelType w:val="hybridMultilevel"/>
    <w:tmpl w:val="237ED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32BF3"/>
    <w:multiLevelType w:val="multilevel"/>
    <w:tmpl w:val="851AC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3F1704"/>
    <w:multiLevelType w:val="hybridMultilevel"/>
    <w:tmpl w:val="7BD068F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7A8815ED"/>
    <w:multiLevelType w:val="hybridMultilevel"/>
    <w:tmpl w:val="C41C19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C092AAA"/>
    <w:multiLevelType w:val="hybridMultilevel"/>
    <w:tmpl w:val="237ED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F36E2"/>
    <w:multiLevelType w:val="hybridMultilevel"/>
    <w:tmpl w:val="6F6A9E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236349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647329">
    <w:abstractNumId w:val="6"/>
  </w:num>
  <w:num w:numId="3" w16cid:durableId="2035156227">
    <w:abstractNumId w:val="0"/>
  </w:num>
  <w:num w:numId="4" w16cid:durableId="785588402">
    <w:abstractNumId w:val="11"/>
  </w:num>
  <w:num w:numId="5" w16cid:durableId="1504930782">
    <w:abstractNumId w:val="3"/>
  </w:num>
  <w:num w:numId="6" w16cid:durableId="1651665978">
    <w:abstractNumId w:val="13"/>
  </w:num>
  <w:num w:numId="7" w16cid:durableId="1186019332">
    <w:abstractNumId w:val="7"/>
  </w:num>
  <w:num w:numId="8" w16cid:durableId="985477257">
    <w:abstractNumId w:val="17"/>
  </w:num>
  <w:num w:numId="9" w16cid:durableId="1445270374">
    <w:abstractNumId w:val="20"/>
  </w:num>
  <w:num w:numId="10" w16cid:durableId="1158224828">
    <w:abstractNumId w:val="16"/>
  </w:num>
  <w:num w:numId="11" w16cid:durableId="1401712709">
    <w:abstractNumId w:val="15"/>
  </w:num>
  <w:num w:numId="12" w16cid:durableId="1967613747">
    <w:abstractNumId w:val="14"/>
  </w:num>
  <w:num w:numId="13" w16cid:durableId="1290552532">
    <w:abstractNumId w:val="19"/>
  </w:num>
  <w:num w:numId="14" w16cid:durableId="1127358457">
    <w:abstractNumId w:val="21"/>
  </w:num>
  <w:num w:numId="15" w16cid:durableId="757402930">
    <w:abstractNumId w:val="8"/>
  </w:num>
  <w:num w:numId="16" w16cid:durableId="1703289966">
    <w:abstractNumId w:val="5"/>
  </w:num>
  <w:num w:numId="17" w16cid:durableId="1711419209">
    <w:abstractNumId w:val="9"/>
  </w:num>
  <w:num w:numId="18" w16cid:durableId="1699967229">
    <w:abstractNumId w:val="1"/>
  </w:num>
  <w:num w:numId="19" w16cid:durableId="1020086435">
    <w:abstractNumId w:val="4"/>
  </w:num>
  <w:num w:numId="20" w16cid:durableId="1473475556">
    <w:abstractNumId w:val="10"/>
  </w:num>
  <w:num w:numId="21" w16cid:durableId="1126242293">
    <w:abstractNumId w:val="12"/>
  </w:num>
  <w:num w:numId="22" w16cid:durableId="10065223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77"/>
    <w:rsid w:val="000164C7"/>
    <w:rsid w:val="000331F5"/>
    <w:rsid w:val="00041B52"/>
    <w:rsid w:val="0004267F"/>
    <w:rsid w:val="00054EF0"/>
    <w:rsid w:val="0007420D"/>
    <w:rsid w:val="000964A6"/>
    <w:rsid w:val="00097F3B"/>
    <w:rsid w:val="00114274"/>
    <w:rsid w:val="0016394C"/>
    <w:rsid w:val="00171855"/>
    <w:rsid w:val="001A70F0"/>
    <w:rsid w:val="001B1401"/>
    <w:rsid w:val="001B293A"/>
    <w:rsid w:val="001B7242"/>
    <w:rsid w:val="001D255B"/>
    <w:rsid w:val="001D37C5"/>
    <w:rsid w:val="001D4057"/>
    <w:rsid w:val="001D4ECF"/>
    <w:rsid w:val="001E2C1D"/>
    <w:rsid w:val="001F0143"/>
    <w:rsid w:val="001F665E"/>
    <w:rsid w:val="002019FE"/>
    <w:rsid w:val="00212ED8"/>
    <w:rsid w:val="00217E11"/>
    <w:rsid w:val="0022663C"/>
    <w:rsid w:val="0022713B"/>
    <w:rsid w:val="00234455"/>
    <w:rsid w:val="00244C5E"/>
    <w:rsid w:val="002642BC"/>
    <w:rsid w:val="002A1DB3"/>
    <w:rsid w:val="002A3732"/>
    <w:rsid w:val="002D69C3"/>
    <w:rsid w:val="002E780B"/>
    <w:rsid w:val="00301F40"/>
    <w:rsid w:val="00303BC0"/>
    <w:rsid w:val="00307645"/>
    <w:rsid w:val="003230FE"/>
    <w:rsid w:val="00330B4D"/>
    <w:rsid w:val="00333BB8"/>
    <w:rsid w:val="003503FB"/>
    <w:rsid w:val="003669BD"/>
    <w:rsid w:val="00375F14"/>
    <w:rsid w:val="003760BD"/>
    <w:rsid w:val="003860D4"/>
    <w:rsid w:val="003A2549"/>
    <w:rsid w:val="003E11A0"/>
    <w:rsid w:val="003F0F46"/>
    <w:rsid w:val="00412FD3"/>
    <w:rsid w:val="004145C9"/>
    <w:rsid w:val="00420A5B"/>
    <w:rsid w:val="0043176E"/>
    <w:rsid w:val="004479C9"/>
    <w:rsid w:val="00463B18"/>
    <w:rsid w:val="00470C4A"/>
    <w:rsid w:val="00481432"/>
    <w:rsid w:val="0049249C"/>
    <w:rsid w:val="004A7E1F"/>
    <w:rsid w:val="004B06A7"/>
    <w:rsid w:val="004D563B"/>
    <w:rsid w:val="00506B59"/>
    <w:rsid w:val="00510484"/>
    <w:rsid w:val="00514735"/>
    <w:rsid w:val="00516AD9"/>
    <w:rsid w:val="005210CD"/>
    <w:rsid w:val="0054293E"/>
    <w:rsid w:val="00564E30"/>
    <w:rsid w:val="00573363"/>
    <w:rsid w:val="00593721"/>
    <w:rsid w:val="005C36CD"/>
    <w:rsid w:val="005C68A8"/>
    <w:rsid w:val="005E6BC1"/>
    <w:rsid w:val="005F730B"/>
    <w:rsid w:val="00602E98"/>
    <w:rsid w:val="006032A7"/>
    <w:rsid w:val="00622D3B"/>
    <w:rsid w:val="006250A8"/>
    <w:rsid w:val="0062541A"/>
    <w:rsid w:val="0064257F"/>
    <w:rsid w:val="00653FBE"/>
    <w:rsid w:val="006C3AF0"/>
    <w:rsid w:val="006F1D77"/>
    <w:rsid w:val="006F4784"/>
    <w:rsid w:val="006F5547"/>
    <w:rsid w:val="00701DF8"/>
    <w:rsid w:val="00704764"/>
    <w:rsid w:val="00735D50"/>
    <w:rsid w:val="00756B29"/>
    <w:rsid w:val="0076356E"/>
    <w:rsid w:val="00764D3E"/>
    <w:rsid w:val="00770459"/>
    <w:rsid w:val="0077382C"/>
    <w:rsid w:val="007759C7"/>
    <w:rsid w:val="00791553"/>
    <w:rsid w:val="00792689"/>
    <w:rsid w:val="007B74A3"/>
    <w:rsid w:val="007C66E3"/>
    <w:rsid w:val="007D3553"/>
    <w:rsid w:val="007E4A68"/>
    <w:rsid w:val="0080212D"/>
    <w:rsid w:val="00806925"/>
    <w:rsid w:val="008077DF"/>
    <w:rsid w:val="00813BBD"/>
    <w:rsid w:val="00822F6B"/>
    <w:rsid w:val="0083415E"/>
    <w:rsid w:val="00834440"/>
    <w:rsid w:val="00851C28"/>
    <w:rsid w:val="0085532D"/>
    <w:rsid w:val="00864DD6"/>
    <w:rsid w:val="00880087"/>
    <w:rsid w:val="0088252F"/>
    <w:rsid w:val="00885A19"/>
    <w:rsid w:val="00891A9F"/>
    <w:rsid w:val="00893799"/>
    <w:rsid w:val="00897DFD"/>
    <w:rsid w:val="008C47DA"/>
    <w:rsid w:val="008D7BE9"/>
    <w:rsid w:val="008F4F48"/>
    <w:rsid w:val="0090559B"/>
    <w:rsid w:val="00926CB9"/>
    <w:rsid w:val="0094349F"/>
    <w:rsid w:val="0094393F"/>
    <w:rsid w:val="009640B8"/>
    <w:rsid w:val="009802FB"/>
    <w:rsid w:val="00982003"/>
    <w:rsid w:val="0098789F"/>
    <w:rsid w:val="00991273"/>
    <w:rsid w:val="00995C3E"/>
    <w:rsid w:val="009B3B8E"/>
    <w:rsid w:val="009E1CBF"/>
    <w:rsid w:val="009F10A8"/>
    <w:rsid w:val="009F7AB1"/>
    <w:rsid w:val="00A100A8"/>
    <w:rsid w:val="00A1036C"/>
    <w:rsid w:val="00A14796"/>
    <w:rsid w:val="00A36938"/>
    <w:rsid w:val="00A52B92"/>
    <w:rsid w:val="00A52DD4"/>
    <w:rsid w:val="00A62AA5"/>
    <w:rsid w:val="00A73950"/>
    <w:rsid w:val="00A86E6E"/>
    <w:rsid w:val="00AA3979"/>
    <w:rsid w:val="00AC6479"/>
    <w:rsid w:val="00AE3C2F"/>
    <w:rsid w:val="00B01701"/>
    <w:rsid w:val="00B129CC"/>
    <w:rsid w:val="00B1544E"/>
    <w:rsid w:val="00B446D4"/>
    <w:rsid w:val="00B466D6"/>
    <w:rsid w:val="00B67ED8"/>
    <w:rsid w:val="00B865FE"/>
    <w:rsid w:val="00BA456B"/>
    <w:rsid w:val="00BB410C"/>
    <w:rsid w:val="00BB6900"/>
    <w:rsid w:val="00BC7163"/>
    <w:rsid w:val="00BF3BF6"/>
    <w:rsid w:val="00C06624"/>
    <w:rsid w:val="00C06BAD"/>
    <w:rsid w:val="00C24F34"/>
    <w:rsid w:val="00C30D78"/>
    <w:rsid w:val="00C404A6"/>
    <w:rsid w:val="00C53CEB"/>
    <w:rsid w:val="00C55468"/>
    <w:rsid w:val="00C56052"/>
    <w:rsid w:val="00C56403"/>
    <w:rsid w:val="00C566F6"/>
    <w:rsid w:val="00C74378"/>
    <w:rsid w:val="00C92965"/>
    <w:rsid w:val="00C92F80"/>
    <w:rsid w:val="00C96E28"/>
    <w:rsid w:val="00C970A6"/>
    <w:rsid w:val="00CB573B"/>
    <w:rsid w:val="00CB6E43"/>
    <w:rsid w:val="00CC3309"/>
    <w:rsid w:val="00CC4A87"/>
    <w:rsid w:val="00D002FC"/>
    <w:rsid w:val="00D04EB1"/>
    <w:rsid w:val="00D225CB"/>
    <w:rsid w:val="00D361FC"/>
    <w:rsid w:val="00D441F6"/>
    <w:rsid w:val="00D62979"/>
    <w:rsid w:val="00D717F6"/>
    <w:rsid w:val="00D75B89"/>
    <w:rsid w:val="00D85104"/>
    <w:rsid w:val="00DB2223"/>
    <w:rsid w:val="00DB6510"/>
    <w:rsid w:val="00DB67BB"/>
    <w:rsid w:val="00DC0B44"/>
    <w:rsid w:val="00DC6518"/>
    <w:rsid w:val="00DE2CC1"/>
    <w:rsid w:val="00E03204"/>
    <w:rsid w:val="00E1384C"/>
    <w:rsid w:val="00E50DF0"/>
    <w:rsid w:val="00E575BA"/>
    <w:rsid w:val="00E65D58"/>
    <w:rsid w:val="00E77C66"/>
    <w:rsid w:val="00E92866"/>
    <w:rsid w:val="00E9618C"/>
    <w:rsid w:val="00EB6EA7"/>
    <w:rsid w:val="00EE062E"/>
    <w:rsid w:val="00EE770F"/>
    <w:rsid w:val="00EF3544"/>
    <w:rsid w:val="00EF5CE9"/>
    <w:rsid w:val="00F0698D"/>
    <w:rsid w:val="00F203DF"/>
    <w:rsid w:val="00F203E9"/>
    <w:rsid w:val="00F2175D"/>
    <w:rsid w:val="00F21EAA"/>
    <w:rsid w:val="00F42657"/>
    <w:rsid w:val="00F74A44"/>
    <w:rsid w:val="00F77243"/>
    <w:rsid w:val="00F83023"/>
    <w:rsid w:val="00F85AE8"/>
    <w:rsid w:val="00FD4445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2C3F"/>
  <w15:chartTrackingRefBased/>
  <w15:docId w15:val="{3FFAF62E-79BA-461A-BA1C-893C3DBE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C5E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AC6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3B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C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544E"/>
    <w:rPr>
      <w:color w:val="0563C1" w:themeColor="hyperlink"/>
      <w:u w:val="single"/>
    </w:rPr>
  </w:style>
  <w:style w:type="character" w:customStyle="1" w:styleId="lrzxr">
    <w:name w:val="lrzxr"/>
    <w:basedOn w:val="Domylnaczcionkaakapitu"/>
    <w:rsid w:val="00B1544E"/>
  </w:style>
  <w:style w:type="character" w:customStyle="1" w:styleId="Nagwek2Znak">
    <w:name w:val="Nagłówek 2 Znak"/>
    <w:basedOn w:val="Domylnaczcionkaakapitu"/>
    <w:link w:val="Nagwek2"/>
    <w:uiPriority w:val="9"/>
    <w:rsid w:val="00AC64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yhemcb">
    <w:name w:val="yhemcb"/>
    <w:basedOn w:val="Domylnaczcionkaakapitu"/>
    <w:rsid w:val="00AC6479"/>
  </w:style>
  <w:style w:type="character" w:customStyle="1" w:styleId="grkhzd">
    <w:name w:val="grkhzd"/>
    <w:basedOn w:val="Domylnaczcionkaakapitu"/>
    <w:rsid w:val="00AC6479"/>
  </w:style>
  <w:style w:type="paragraph" w:styleId="Tekstdymka">
    <w:name w:val="Balloon Text"/>
    <w:basedOn w:val="Normalny"/>
    <w:link w:val="TekstdymkaZnak"/>
    <w:uiPriority w:val="99"/>
    <w:semiHidden/>
    <w:unhideWhenUsed/>
    <w:rsid w:val="0004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52"/>
    <w:rPr>
      <w:rFonts w:ascii="Segoe UI" w:hAnsi="Segoe UI" w:cs="Segoe UI"/>
      <w:sz w:val="18"/>
      <w:szCs w:val="18"/>
    </w:rPr>
  </w:style>
  <w:style w:type="character" w:customStyle="1" w:styleId="aq14fc">
    <w:name w:val="aq14fc"/>
    <w:basedOn w:val="Domylnaczcionkaakapitu"/>
    <w:rsid w:val="00BF3BF6"/>
  </w:style>
  <w:style w:type="character" w:customStyle="1" w:styleId="hqzqac">
    <w:name w:val="hqzqac"/>
    <w:basedOn w:val="Domylnaczcionkaakapitu"/>
    <w:rsid w:val="00BF3BF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BF3B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unhideWhenUsed/>
    <w:rsid w:val="00BF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dr">
    <w:name w:val="adr"/>
    <w:basedOn w:val="Domylnaczcionkaakapitu"/>
    <w:rsid w:val="001D4ECF"/>
  </w:style>
  <w:style w:type="paragraph" w:styleId="Akapitzlist">
    <w:name w:val="List Paragraph"/>
    <w:basedOn w:val="Normalny"/>
    <w:uiPriority w:val="34"/>
    <w:qFormat/>
    <w:rsid w:val="00D441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479C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1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F40"/>
  </w:style>
  <w:style w:type="paragraph" w:styleId="Stopka">
    <w:name w:val="footer"/>
    <w:basedOn w:val="Normalny"/>
    <w:link w:val="StopkaZnak"/>
    <w:uiPriority w:val="99"/>
    <w:unhideWhenUsed/>
    <w:rsid w:val="00301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F40"/>
  </w:style>
  <w:style w:type="character" w:styleId="Odwoaniedokomentarza">
    <w:name w:val="annotation reference"/>
    <w:basedOn w:val="Domylnaczcionkaakapitu"/>
    <w:uiPriority w:val="99"/>
    <w:semiHidden/>
    <w:unhideWhenUsed/>
    <w:rsid w:val="004814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4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4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4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4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9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7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0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8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9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3BF7-1B54-4986-A8B4-DCFC4770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Monika Kucharczyk</cp:lastModifiedBy>
  <cp:revision>29</cp:revision>
  <cp:lastPrinted>2023-04-19T10:09:00Z</cp:lastPrinted>
  <dcterms:created xsi:type="dcterms:W3CDTF">2023-02-28T13:05:00Z</dcterms:created>
  <dcterms:modified xsi:type="dcterms:W3CDTF">2023-04-19T10:28:00Z</dcterms:modified>
</cp:coreProperties>
</file>