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ECF" w:rsidRPr="00AF1ECF" w:rsidRDefault="00AF1ECF" w:rsidP="00AF1E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…..</w:t>
      </w:r>
    </w:p>
    <w:p w:rsidR="0067618C" w:rsidRDefault="00AF1ECF" w:rsidP="00AF1EC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Zestawienie faktur VAT do wniosku o zwrot podatku akcyzowego zawartego w cenie oleju napędowego wykorzystyw</w:t>
      </w:r>
      <w:r w:rsidR="00360B64">
        <w:rPr>
          <w:rFonts w:ascii="Times New Roman" w:hAnsi="Times New Roman" w:cs="Times New Roman"/>
          <w:i/>
          <w:sz w:val="24"/>
          <w:szCs w:val="24"/>
        </w:rPr>
        <w:t>anego do produkcji rolnej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5694"/>
        <w:gridCol w:w="3049"/>
      </w:tblGrid>
      <w:tr w:rsidR="00AF1ECF" w:rsidTr="00AF1ECF">
        <w:tc>
          <w:tcPr>
            <w:tcW w:w="543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694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faktury VAT</w:t>
            </w:r>
          </w:p>
        </w:tc>
        <w:tc>
          <w:tcPr>
            <w:tcW w:w="3049" w:type="dxa"/>
          </w:tcPr>
          <w:p w:rsidR="00AF1ECF" w:rsidRDefault="00AF1ECF" w:rsidP="00AF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sprzedaży</w:t>
            </w: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F1E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ECF" w:rsidTr="00AF1ECF">
        <w:tc>
          <w:tcPr>
            <w:tcW w:w="543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4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:rsidR="00AF1ECF" w:rsidRDefault="00AF1ECF" w:rsidP="00A434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1ECF" w:rsidRPr="00AF1ECF" w:rsidRDefault="00AF1ECF" w:rsidP="00AF1EC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1ECF" w:rsidRPr="00AF1ECF" w:rsidSect="00AF1ECF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1ECF"/>
    <w:rsid w:val="0007159C"/>
    <w:rsid w:val="001C16BB"/>
    <w:rsid w:val="00207070"/>
    <w:rsid w:val="00360B64"/>
    <w:rsid w:val="004E6DAC"/>
    <w:rsid w:val="00675343"/>
    <w:rsid w:val="0067618C"/>
    <w:rsid w:val="00864BD6"/>
    <w:rsid w:val="00931F8F"/>
    <w:rsid w:val="00A471DC"/>
    <w:rsid w:val="00AF1ECF"/>
    <w:rsid w:val="00B3549F"/>
    <w:rsid w:val="00CB0216"/>
    <w:rsid w:val="00E50BFB"/>
    <w:rsid w:val="00F5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60250-9E22-438F-98B6-E4E7048B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61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F1E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75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5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Kogut</dc:creator>
  <cp:lastModifiedBy>podatkil</cp:lastModifiedBy>
  <cp:revision>10</cp:revision>
  <cp:lastPrinted>2025-01-29T08:25:00Z</cp:lastPrinted>
  <dcterms:created xsi:type="dcterms:W3CDTF">2018-08-01T06:40:00Z</dcterms:created>
  <dcterms:modified xsi:type="dcterms:W3CDTF">2026-01-19T12:32:00Z</dcterms:modified>
</cp:coreProperties>
</file>