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240" w:type="dxa"/>
        <w:tblLayout w:type="fixed"/>
        <w:tblLook w:val="0000" w:firstRow="0" w:lastRow="0" w:firstColumn="0" w:lastColumn="0" w:noHBand="0" w:noVBand="0"/>
      </w:tblPr>
      <w:tblGrid>
        <w:gridCol w:w="709"/>
        <w:gridCol w:w="2929"/>
        <w:gridCol w:w="4140"/>
        <w:gridCol w:w="1719"/>
        <w:gridCol w:w="1231"/>
        <w:gridCol w:w="3260"/>
      </w:tblGrid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TYP SPRZĘTU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B5915" w:rsidRPr="009B5915" w:rsidRDefault="009B5915" w:rsidP="009B59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Rodzaj materiału eksploatacyjnego/proponowany przez Wykonawcę produkt równoważny</w:t>
            </w:r>
          </w:p>
          <w:p w:rsidR="009B5915" w:rsidRPr="009B5915" w:rsidRDefault="009B5915" w:rsidP="009B591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Przewidywalna ilość jednostek*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Cena jednostkowa brutto w zł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Cena łączna brutto w zł (iloczyn wartości poszczególnych wierszy kolumny D i E)</w:t>
            </w: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A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B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C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D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F</w:t>
            </w: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 xml:space="preserve">HP Laser Jet 1020, 1018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(HP Q2612A)/…….................................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40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 xml:space="preserve">HP </w:t>
            </w:r>
            <w:proofErr w:type="spellStart"/>
            <w:r w:rsidRPr="009B5915">
              <w:rPr>
                <w:rFonts w:ascii="Times New Roman" w:hAnsi="Times New Roman" w:cs="Times New Roman"/>
              </w:rPr>
              <w:t>Deskjet</w:t>
            </w:r>
            <w:proofErr w:type="spellEnd"/>
            <w:r w:rsidRPr="009B5915">
              <w:rPr>
                <w:rFonts w:ascii="Times New Roman" w:hAnsi="Times New Roman" w:cs="Times New Roman"/>
              </w:rPr>
              <w:t xml:space="preserve"> 5150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(C6656A) (Nr 56)/……………………...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 xml:space="preserve">HP </w:t>
            </w:r>
            <w:proofErr w:type="spellStart"/>
            <w:r w:rsidRPr="009B5915">
              <w:rPr>
                <w:rFonts w:ascii="Times New Roman" w:hAnsi="Times New Roman" w:cs="Times New Roman"/>
              </w:rPr>
              <w:t>Deskjet</w:t>
            </w:r>
            <w:proofErr w:type="spellEnd"/>
            <w:r w:rsidRPr="009B5915">
              <w:rPr>
                <w:rFonts w:ascii="Times New Roman" w:hAnsi="Times New Roman" w:cs="Times New Roman"/>
              </w:rPr>
              <w:t xml:space="preserve"> 5150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(C6657A) (Nr 57)/……………………...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 xml:space="preserve">HP Laser Jet 1300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(Q2613X)/...............................................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 xml:space="preserve">HP </w:t>
            </w:r>
            <w:proofErr w:type="spellStart"/>
            <w:r w:rsidRPr="009B5915">
              <w:rPr>
                <w:rFonts w:ascii="Times New Roman" w:hAnsi="Times New Roman" w:cs="Times New Roman"/>
              </w:rPr>
              <w:t>Deskjet</w:t>
            </w:r>
            <w:proofErr w:type="spellEnd"/>
            <w:r w:rsidRPr="009B5915">
              <w:rPr>
                <w:rFonts w:ascii="Times New Roman" w:hAnsi="Times New Roman" w:cs="Times New Roman"/>
              </w:rPr>
              <w:t xml:space="preserve"> 1280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(C51645AE) (Nr 45)/…………………..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 xml:space="preserve">HP </w:t>
            </w:r>
            <w:proofErr w:type="spellStart"/>
            <w:r w:rsidRPr="009B5915">
              <w:rPr>
                <w:rFonts w:ascii="Times New Roman" w:hAnsi="Times New Roman" w:cs="Times New Roman"/>
              </w:rPr>
              <w:t>Deskjet</w:t>
            </w:r>
            <w:proofErr w:type="spellEnd"/>
            <w:r w:rsidRPr="009B5915">
              <w:rPr>
                <w:rFonts w:ascii="Times New Roman" w:hAnsi="Times New Roman" w:cs="Times New Roman"/>
              </w:rPr>
              <w:t xml:space="preserve"> 1280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(C6578AE) (Nr 78)/……………………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HP Laser Jet 1200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 xml:space="preserve">(C7115A)/…………………………….... 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 xml:space="preserve">HP </w:t>
            </w:r>
            <w:proofErr w:type="spellStart"/>
            <w:r w:rsidRPr="009B5915">
              <w:rPr>
                <w:rFonts w:ascii="Times New Roman" w:hAnsi="Times New Roman" w:cs="Times New Roman"/>
              </w:rPr>
              <w:t>DeskJet</w:t>
            </w:r>
            <w:proofErr w:type="spellEnd"/>
            <w:r w:rsidRPr="009B5915">
              <w:rPr>
                <w:rFonts w:ascii="Times New Roman" w:hAnsi="Times New Roman" w:cs="Times New Roman"/>
              </w:rPr>
              <w:t xml:space="preserve"> F380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HP 21/…………………………………..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  <w:lang w:val="en-US"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lang w:val="en-US"/>
              </w:rPr>
            </w:pPr>
            <w:r w:rsidRPr="009B5915">
              <w:rPr>
                <w:rFonts w:ascii="Times New Roman" w:hAnsi="Times New Roman" w:cs="Times New Roman"/>
                <w:lang w:val="en-US"/>
              </w:rPr>
              <w:t>9.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lang w:val="en-US"/>
              </w:rPr>
            </w:pPr>
            <w:r w:rsidRPr="009B5915">
              <w:rPr>
                <w:rFonts w:ascii="Times New Roman" w:hAnsi="Times New Roman" w:cs="Times New Roman"/>
                <w:lang w:val="en-US"/>
              </w:rPr>
              <w:t xml:space="preserve">HP </w:t>
            </w:r>
            <w:proofErr w:type="spellStart"/>
            <w:r w:rsidRPr="009B5915">
              <w:rPr>
                <w:rFonts w:ascii="Times New Roman" w:hAnsi="Times New Roman" w:cs="Times New Roman"/>
                <w:lang w:val="en-US"/>
              </w:rPr>
              <w:t>DeskJet</w:t>
            </w:r>
            <w:proofErr w:type="spellEnd"/>
            <w:r w:rsidRPr="009B5915">
              <w:rPr>
                <w:rFonts w:ascii="Times New Roman" w:hAnsi="Times New Roman" w:cs="Times New Roman"/>
                <w:lang w:val="en-US"/>
              </w:rPr>
              <w:t xml:space="preserve"> F380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lang w:val="en-US"/>
              </w:rPr>
            </w:pPr>
            <w:r w:rsidRPr="009B5915">
              <w:rPr>
                <w:rFonts w:ascii="Times New Roman" w:hAnsi="Times New Roman" w:cs="Times New Roman"/>
                <w:lang w:val="en-US"/>
              </w:rPr>
              <w:t>HP 22/…………………………………..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9B5915">
              <w:rPr>
                <w:rFonts w:ascii="Times New Roman" w:hAnsi="Times New Roman" w:cs="Times New Roman"/>
                <w:b/>
                <w:lang w:val="en-US"/>
              </w:rPr>
              <w:t>5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  <w:lang w:val="en-US"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lang w:val="en-US"/>
              </w:rPr>
            </w:pPr>
            <w:r w:rsidRPr="009B5915">
              <w:rPr>
                <w:rFonts w:ascii="Times New Roman" w:hAnsi="Times New Roman" w:cs="Times New Roman"/>
                <w:lang w:val="en-US"/>
              </w:rPr>
              <w:t>10.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lang w:val="en-US"/>
              </w:rPr>
            </w:pPr>
            <w:r w:rsidRPr="009B5915">
              <w:rPr>
                <w:rFonts w:ascii="Times New Roman" w:hAnsi="Times New Roman" w:cs="Times New Roman"/>
                <w:lang w:val="en-US"/>
              </w:rPr>
              <w:t xml:space="preserve">Lexmark E330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lang w:val="en-US"/>
              </w:rPr>
            </w:pPr>
            <w:r w:rsidRPr="009B5915">
              <w:rPr>
                <w:rFonts w:ascii="Times New Roman" w:hAnsi="Times New Roman" w:cs="Times New Roman"/>
                <w:lang w:val="en-US"/>
              </w:rPr>
              <w:t>(34016HE)/……………………………..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9B5915">
              <w:rPr>
                <w:rFonts w:ascii="Times New Roman" w:hAnsi="Times New Roman" w:cs="Times New Roman"/>
                <w:b/>
                <w:lang w:val="en-US"/>
              </w:rPr>
              <w:t>1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  <w:lang w:val="en-US"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lang w:val="en-US"/>
              </w:rPr>
            </w:pPr>
            <w:r w:rsidRPr="009B5915">
              <w:rPr>
                <w:rFonts w:ascii="Times New Roman" w:hAnsi="Times New Roman" w:cs="Times New Roman"/>
                <w:lang w:val="en-US"/>
              </w:rPr>
              <w:t>11.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proofErr w:type="spellStart"/>
            <w:r w:rsidRPr="009B5915">
              <w:rPr>
                <w:rFonts w:ascii="Times New Roman" w:hAnsi="Times New Roman" w:cs="Times New Roman"/>
                <w:lang w:val="en-US"/>
              </w:rPr>
              <w:t>Lexma</w:t>
            </w:r>
            <w:r w:rsidRPr="009B5915">
              <w:rPr>
                <w:rFonts w:ascii="Times New Roman" w:hAnsi="Times New Roman" w:cs="Times New Roman"/>
              </w:rPr>
              <w:t>rk</w:t>
            </w:r>
            <w:proofErr w:type="spellEnd"/>
            <w:r w:rsidRPr="009B5915">
              <w:rPr>
                <w:rFonts w:ascii="Times New Roman" w:hAnsi="Times New Roman" w:cs="Times New Roman"/>
              </w:rPr>
              <w:t xml:space="preserve"> E323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(12A7405)/..............................................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 xml:space="preserve">HP 2800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(C4810A)/………………………………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lastRenderedPageBreak/>
              <w:t>13.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HP  2800 Black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(C4844A) (Nr 10)/……………………...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 xml:space="preserve">HP 2800 </w:t>
            </w:r>
            <w:proofErr w:type="spellStart"/>
            <w:r w:rsidRPr="009B5915">
              <w:rPr>
                <w:rFonts w:ascii="Times New Roman" w:hAnsi="Times New Roman" w:cs="Times New Roman"/>
              </w:rPr>
              <w:t>Cyan</w:t>
            </w:r>
            <w:proofErr w:type="spellEnd"/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(C4836A) (Nr 11)/……………………...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 xml:space="preserve">HP  2800 </w:t>
            </w:r>
            <w:proofErr w:type="spellStart"/>
            <w:r w:rsidRPr="009B5915">
              <w:rPr>
                <w:rFonts w:ascii="Times New Roman" w:hAnsi="Times New Roman" w:cs="Times New Roman"/>
              </w:rPr>
              <w:t>Yellow</w:t>
            </w:r>
            <w:proofErr w:type="spellEnd"/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(C4838A) (Nr 11)/……………………...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HP 2800 Magenta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(C4837A) (Nr 11)/……………………...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ML-2251N Samsung Laser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Toner ML/...............................................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 xml:space="preserve">TOSHIBA e studio 200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(E-2500E)/...............................................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TOSHIBA DP 80DF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DP 80DF/……………………………….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SHARP SF 2220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SF226T/………………………………...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 xml:space="preserve">LEXMARK E120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(12016SE)/……………………………..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SAMSUNG CSX 4828FN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CSX 4828FN/…………………………..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 xml:space="preserve">HP 800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(C4810A)/………………………………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HP 800 Black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(C4844A) (Nr 10)/……………………...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 xml:space="preserve">HP 800  </w:t>
            </w:r>
            <w:proofErr w:type="spellStart"/>
            <w:r w:rsidRPr="009B5915">
              <w:rPr>
                <w:rFonts w:ascii="Times New Roman" w:hAnsi="Times New Roman" w:cs="Times New Roman"/>
              </w:rPr>
              <w:t>Cyan</w:t>
            </w:r>
            <w:proofErr w:type="spellEnd"/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(C4911A) (Nr 11)/……………………...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26.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HP 800  Magenta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(C4912A) (Nr 12)/……………………...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27.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 xml:space="preserve">HP 800  </w:t>
            </w:r>
            <w:proofErr w:type="spellStart"/>
            <w:r w:rsidRPr="009B5915">
              <w:rPr>
                <w:rFonts w:ascii="Times New Roman" w:hAnsi="Times New Roman" w:cs="Times New Roman"/>
              </w:rPr>
              <w:t>Yellow</w:t>
            </w:r>
            <w:proofErr w:type="spellEnd"/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(C4913A) (Nr 13)/……………………...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28.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 xml:space="preserve">XEROX RX 3030/3050/3060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 (6R90269)/………………………….....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29.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SAMSUNG SCX 4720FN D3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 xml:space="preserve"> SCX 4720D3/………………………….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30.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 xml:space="preserve">Xerox </w:t>
            </w:r>
            <w:proofErr w:type="spellStart"/>
            <w:r w:rsidRPr="009B5915">
              <w:rPr>
                <w:rFonts w:ascii="Times New Roman" w:hAnsi="Times New Roman" w:cs="Times New Roman"/>
              </w:rPr>
              <w:t>Xes</w:t>
            </w:r>
            <w:proofErr w:type="spellEnd"/>
            <w:r w:rsidRPr="009B5915">
              <w:rPr>
                <w:rFonts w:ascii="Times New Roman" w:hAnsi="Times New Roman" w:cs="Times New Roman"/>
              </w:rPr>
              <w:t xml:space="preserve"> 3040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(6R884)/…………………….…………..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lastRenderedPageBreak/>
              <w:t>31.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 xml:space="preserve">CANON </w:t>
            </w:r>
            <w:proofErr w:type="spellStart"/>
            <w:r w:rsidRPr="009B5915">
              <w:rPr>
                <w:rFonts w:ascii="Times New Roman" w:hAnsi="Times New Roman" w:cs="Times New Roman"/>
              </w:rPr>
              <w:t>Pixma</w:t>
            </w:r>
            <w:proofErr w:type="spellEnd"/>
            <w:r w:rsidRPr="009B5915">
              <w:rPr>
                <w:rFonts w:ascii="Times New Roman" w:hAnsi="Times New Roman" w:cs="Times New Roman"/>
              </w:rPr>
              <w:t xml:space="preserve"> MG6250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PGI-525PGBK/……………….…………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  <w:bCs/>
              </w:rPr>
            </w:pPr>
            <w:bookmarkStart w:id="0" w:name="_GoBack"/>
            <w:bookmarkEnd w:id="0"/>
            <w:r w:rsidRPr="009B5915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32.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 xml:space="preserve">CANON </w:t>
            </w:r>
            <w:proofErr w:type="spellStart"/>
            <w:r w:rsidRPr="009B5915">
              <w:rPr>
                <w:rFonts w:ascii="Times New Roman" w:hAnsi="Times New Roman" w:cs="Times New Roman"/>
              </w:rPr>
              <w:t>Pixma</w:t>
            </w:r>
            <w:proofErr w:type="spellEnd"/>
            <w:r w:rsidRPr="009B5915">
              <w:rPr>
                <w:rFonts w:ascii="Times New Roman" w:hAnsi="Times New Roman" w:cs="Times New Roman"/>
              </w:rPr>
              <w:t xml:space="preserve"> MG6250 Black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CLI-526BK/………………….………….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  <w:bCs/>
              </w:rPr>
            </w:pPr>
            <w:r w:rsidRPr="009B5915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33.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 xml:space="preserve">CANON </w:t>
            </w:r>
            <w:proofErr w:type="spellStart"/>
            <w:r w:rsidRPr="009B5915">
              <w:rPr>
                <w:rFonts w:ascii="Times New Roman" w:hAnsi="Times New Roman" w:cs="Times New Roman"/>
              </w:rPr>
              <w:t>Pixma</w:t>
            </w:r>
            <w:proofErr w:type="spellEnd"/>
            <w:r w:rsidRPr="009B5915">
              <w:rPr>
                <w:rFonts w:ascii="Times New Roman" w:hAnsi="Times New Roman" w:cs="Times New Roman"/>
              </w:rPr>
              <w:t xml:space="preserve"> MG6250 Mag.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CLI-526M /………………….…………...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  <w:bCs/>
              </w:rPr>
            </w:pPr>
            <w:r w:rsidRPr="009B5915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34.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 xml:space="preserve">CANON </w:t>
            </w:r>
            <w:proofErr w:type="spellStart"/>
            <w:r w:rsidRPr="009B5915">
              <w:rPr>
                <w:rFonts w:ascii="Times New Roman" w:hAnsi="Times New Roman" w:cs="Times New Roman"/>
              </w:rPr>
              <w:t>Pixma</w:t>
            </w:r>
            <w:proofErr w:type="spellEnd"/>
            <w:r w:rsidRPr="009B5915">
              <w:rPr>
                <w:rFonts w:ascii="Times New Roman" w:hAnsi="Times New Roman" w:cs="Times New Roman"/>
              </w:rPr>
              <w:t xml:space="preserve"> MG6250 </w:t>
            </w:r>
            <w:proofErr w:type="spellStart"/>
            <w:r w:rsidRPr="009B5915">
              <w:rPr>
                <w:rFonts w:ascii="Times New Roman" w:hAnsi="Times New Roman" w:cs="Times New Roman"/>
              </w:rPr>
              <w:t>Cyan</w:t>
            </w:r>
            <w:proofErr w:type="spellEnd"/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CLI-526C/………….……………………….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  <w:bCs/>
              </w:rPr>
            </w:pPr>
            <w:r w:rsidRPr="009B5915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35.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 xml:space="preserve">CANON </w:t>
            </w:r>
            <w:proofErr w:type="spellStart"/>
            <w:r w:rsidRPr="009B5915">
              <w:rPr>
                <w:rFonts w:ascii="Times New Roman" w:hAnsi="Times New Roman" w:cs="Times New Roman"/>
              </w:rPr>
              <w:t>Pixma</w:t>
            </w:r>
            <w:proofErr w:type="spellEnd"/>
            <w:r w:rsidRPr="009B5915">
              <w:rPr>
                <w:rFonts w:ascii="Times New Roman" w:hAnsi="Times New Roman" w:cs="Times New Roman"/>
              </w:rPr>
              <w:t xml:space="preserve"> MG6250 </w:t>
            </w:r>
            <w:proofErr w:type="spellStart"/>
            <w:r w:rsidRPr="009B5915">
              <w:rPr>
                <w:rFonts w:ascii="Times New Roman" w:hAnsi="Times New Roman" w:cs="Times New Roman"/>
              </w:rPr>
              <w:t>Yellow</w:t>
            </w:r>
            <w:proofErr w:type="spellEnd"/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CLI-526Y/……………….…………………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  <w:bCs/>
              </w:rPr>
            </w:pPr>
            <w:r w:rsidRPr="009B5915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36.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 xml:space="preserve">HP </w:t>
            </w:r>
            <w:proofErr w:type="spellStart"/>
            <w:r w:rsidRPr="009B5915">
              <w:rPr>
                <w:rFonts w:ascii="Times New Roman" w:hAnsi="Times New Roman" w:cs="Times New Roman"/>
              </w:rPr>
              <w:t>Color</w:t>
            </w:r>
            <w:proofErr w:type="spellEnd"/>
            <w:r w:rsidRPr="009B5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5915">
              <w:rPr>
                <w:rFonts w:ascii="Times New Roman" w:hAnsi="Times New Roman" w:cs="Times New Roman"/>
              </w:rPr>
              <w:t>LaserJet</w:t>
            </w:r>
            <w:proofErr w:type="spellEnd"/>
            <w:r w:rsidRPr="009B5915">
              <w:rPr>
                <w:rFonts w:ascii="Times New Roman" w:hAnsi="Times New Roman" w:cs="Times New Roman"/>
              </w:rPr>
              <w:t xml:space="preserve"> 4700 Black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(Q5950A)/………………………….......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37.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 xml:space="preserve">HP </w:t>
            </w:r>
            <w:proofErr w:type="spellStart"/>
            <w:r w:rsidRPr="009B5915">
              <w:rPr>
                <w:rFonts w:ascii="Times New Roman" w:hAnsi="Times New Roman" w:cs="Times New Roman"/>
              </w:rPr>
              <w:t>Color</w:t>
            </w:r>
            <w:proofErr w:type="spellEnd"/>
            <w:r w:rsidRPr="009B5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5915">
              <w:rPr>
                <w:rFonts w:ascii="Times New Roman" w:hAnsi="Times New Roman" w:cs="Times New Roman"/>
              </w:rPr>
              <w:t>LaserJet</w:t>
            </w:r>
            <w:proofErr w:type="spellEnd"/>
            <w:r w:rsidRPr="009B5915">
              <w:rPr>
                <w:rFonts w:ascii="Times New Roman" w:hAnsi="Times New Roman" w:cs="Times New Roman"/>
              </w:rPr>
              <w:t xml:space="preserve"> 4700 </w:t>
            </w:r>
            <w:proofErr w:type="spellStart"/>
            <w:r w:rsidRPr="009B5915">
              <w:rPr>
                <w:rFonts w:ascii="Times New Roman" w:hAnsi="Times New Roman" w:cs="Times New Roman"/>
              </w:rPr>
              <w:t>Cyan</w:t>
            </w:r>
            <w:proofErr w:type="spellEnd"/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(Q5951A)/……………………………...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38.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 xml:space="preserve">HP </w:t>
            </w:r>
            <w:proofErr w:type="spellStart"/>
            <w:r w:rsidRPr="009B5915">
              <w:rPr>
                <w:rFonts w:ascii="Times New Roman" w:hAnsi="Times New Roman" w:cs="Times New Roman"/>
              </w:rPr>
              <w:t>Color</w:t>
            </w:r>
            <w:proofErr w:type="spellEnd"/>
            <w:r w:rsidRPr="009B5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5915">
              <w:rPr>
                <w:rFonts w:ascii="Times New Roman" w:hAnsi="Times New Roman" w:cs="Times New Roman"/>
              </w:rPr>
              <w:t>LaserJet</w:t>
            </w:r>
            <w:proofErr w:type="spellEnd"/>
            <w:r w:rsidRPr="009B5915">
              <w:rPr>
                <w:rFonts w:ascii="Times New Roman" w:hAnsi="Times New Roman" w:cs="Times New Roman"/>
              </w:rPr>
              <w:t xml:space="preserve"> 4700Yellow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(Q5952A)/……………………………...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39.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 xml:space="preserve">HP </w:t>
            </w:r>
            <w:proofErr w:type="spellStart"/>
            <w:r w:rsidRPr="009B5915">
              <w:rPr>
                <w:rFonts w:ascii="Times New Roman" w:hAnsi="Times New Roman" w:cs="Times New Roman"/>
              </w:rPr>
              <w:t>Color</w:t>
            </w:r>
            <w:proofErr w:type="spellEnd"/>
            <w:r w:rsidRPr="009B5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5915">
              <w:rPr>
                <w:rFonts w:ascii="Times New Roman" w:hAnsi="Times New Roman" w:cs="Times New Roman"/>
              </w:rPr>
              <w:t>LaserJet</w:t>
            </w:r>
            <w:proofErr w:type="spellEnd"/>
            <w:r w:rsidRPr="009B5915">
              <w:rPr>
                <w:rFonts w:ascii="Times New Roman" w:hAnsi="Times New Roman" w:cs="Times New Roman"/>
              </w:rPr>
              <w:t xml:space="preserve"> 4700Magneta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(Q5953A)/……………………………...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40.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 xml:space="preserve">SHARP 2300/2700 Black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(MX-27GTBA)/………………………..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41.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 xml:space="preserve">SHARP 2300N </w:t>
            </w:r>
            <w:proofErr w:type="spellStart"/>
            <w:r w:rsidRPr="009B5915">
              <w:rPr>
                <w:rFonts w:ascii="Times New Roman" w:hAnsi="Times New Roman" w:cs="Times New Roman"/>
              </w:rPr>
              <w:t>Yellow</w:t>
            </w:r>
            <w:proofErr w:type="spellEnd"/>
            <w:r w:rsidRPr="009B591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(MX-27GTYA)/………………………..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42.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 xml:space="preserve">SHARP 2300N Magenta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(MX-27GTMA)/………………………..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43.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 xml:space="preserve">SHARP 2300N </w:t>
            </w:r>
            <w:proofErr w:type="spellStart"/>
            <w:r w:rsidRPr="009B5915">
              <w:rPr>
                <w:rFonts w:ascii="Times New Roman" w:hAnsi="Times New Roman" w:cs="Times New Roman"/>
              </w:rPr>
              <w:t>Cyan</w:t>
            </w:r>
            <w:proofErr w:type="spellEnd"/>
            <w:r w:rsidRPr="009B591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(MX-27GTCA)/………………………..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44.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 xml:space="preserve">PANASONIC DP 1520/1820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(DQ-TU1OJ)/…………………………..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lastRenderedPageBreak/>
              <w:t>45.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HP C5280  Black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(350) CB335EE /……………………….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46.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 xml:space="preserve">HP C5280  </w:t>
            </w:r>
            <w:proofErr w:type="spellStart"/>
            <w:r w:rsidRPr="009B5915">
              <w:rPr>
                <w:rFonts w:ascii="Times New Roman" w:hAnsi="Times New Roman" w:cs="Times New Roman"/>
              </w:rPr>
              <w:t>Color</w:t>
            </w:r>
            <w:proofErr w:type="spellEnd"/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(351) CB337EE /……………………….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47.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 xml:space="preserve">HP CLJ 1600/2600 Bk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(Q6000A)/……………………………...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48.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 xml:space="preserve">HP CLJ 1600/2600 </w:t>
            </w:r>
            <w:proofErr w:type="spellStart"/>
            <w:r w:rsidRPr="009B5915">
              <w:rPr>
                <w:rFonts w:ascii="Times New Roman" w:hAnsi="Times New Roman" w:cs="Times New Roman"/>
              </w:rPr>
              <w:t>Cyan</w:t>
            </w:r>
            <w:proofErr w:type="spellEnd"/>
            <w:r w:rsidRPr="009B591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(Q6001A)/……………………………...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49.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 xml:space="preserve">HP CLJ 1600/2600 </w:t>
            </w:r>
            <w:proofErr w:type="spellStart"/>
            <w:r w:rsidRPr="009B5915">
              <w:rPr>
                <w:rFonts w:ascii="Times New Roman" w:hAnsi="Times New Roman" w:cs="Times New Roman"/>
              </w:rPr>
              <w:t>Yellow</w:t>
            </w:r>
            <w:proofErr w:type="spellEnd"/>
            <w:r w:rsidRPr="009B591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(Q6002A)/……………………………...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50.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 xml:space="preserve">HP CLJ 1600/2600 Magenta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(Q6003A)/……………………………...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51.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LEXMARK T420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(12A7415)/……………………………..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52.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HP Laser Jet 1005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(CB435A)/……………………………...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53.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 xml:space="preserve">LEXMARK E260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(E260A11E)/…………………………...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54.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CANON L-160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FX10/…………………………………...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55.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 xml:space="preserve">CANON IP4700 </w:t>
            </w:r>
            <w:proofErr w:type="spellStart"/>
            <w:r w:rsidRPr="009B5915">
              <w:rPr>
                <w:rFonts w:ascii="Times New Roman" w:hAnsi="Times New Roman" w:cs="Times New Roman"/>
              </w:rPr>
              <w:t>Yellow</w:t>
            </w:r>
            <w:proofErr w:type="spellEnd"/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CLI – 521Y/……………………………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56.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 xml:space="preserve">CANON IP4700 </w:t>
            </w:r>
            <w:proofErr w:type="spellStart"/>
            <w:r w:rsidRPr="009B5915">
              <w:rPr>
                <w:rFonts w:ascii="Times New Roman" w:hAnsi="Times New Roman" w:cs="Times New Roman"/>
              </w:rPr>
              <w:t>Cyan</w:t>
            </w:r>
            <w:proofErr w:type="spellEnd"/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CLI – 521C/…………………………….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57.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CANON IP4700 Magneta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CLI – 521M/……………………………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58.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CANON IP4700 Black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CLI – 521BK/…………………………..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59.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CANON IP4700 Black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CLI – 520 BK/………………………….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60.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 xml:space="preserve">CANON IP5200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(PGI – 5BK)/…………………………...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 xml:space="preserve"> 61.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OKI B 431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OKI B431/…………………..................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  <w:bCs/>
              </w:rPr>
            </w:pPr>
            <w:r w:rsidRPr="009B5915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 xml:space="preserve"> 62.</w:t>
            </w:r>
          </w:p>
        </w:tc>
        <w:tc>
          <w:tcPr>
            <w:tcW w:w="29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OKI B 430d</w:t>
            </w:r>
          </w:p>
        </w:tc>
        <w:tc>
          <w:tcPr>
            <w:tcW w:w="41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OKI B430/…………………..................</w:t>
            </w:r>
          </w:p>
        </w:tc>
        <w:tc>
          <w:tcPr>
            <w:tcW w:w="17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  <w:bCs/>
              </w:rPr>
            </w:pPr>
            <w:r w:rsidRPr="009B5915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lastRenderedPageBreak/>
              <w:t>63.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 xml:space="preserve">UTAX CDC-1725/1730 </w:t>
            </w:r>
            <w:proofErr w:type="spellStart"/>
            <w:r w:rsidRPr="009B5915">
              <w:rPr>
                <w:rFonts w:ascii="Times New Roman" w:hAnsi="Times New Roman" w:cs="Times New Roman"/>
              </w:rPr>
              <w:t>black</w:t>
            </w:r>
            <w:proofErr w:type="spellEnd"/>
            <w:r w:rsidRPr="009B591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(652510010)/…………………...………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64.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 xml:space="preserve">UTAX CDC-1725/1730 </w:t>
            </w:r>
            <w:proofErr w:type="spellStart"/>
            <w:r w:rsidRPr="009B5915">
              <w:rPr>
                <w:rFonts w:ascii="Times New Roman" w:hAnsi="Times New Roman" w:cs="Times New Roman"/>
              </w:rPr>
              <w:t>cyan</w:t>
            </w:r>
            <w:proofErr w:type="spellEnd"/>
            <w:r w:rsidRPr="009B591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(652510011)/……………...……………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65.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 xml:space="preserve">UTAX CDC-1725/1730magenta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(652510014)/…………………...………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66.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 xml:space="preserve">UTAX CDC-1725/1730 </w:t>
            </w:r>
            <w:proofErr w:type="spellStart"/>
            <w:r w:rsidRPr="009B5915">
              <w:rPr>
                <w:rFonts w:ascii="Times New Roman" w:hAnsi="Times New Roman" w:cs="Times New Roman"/>
              </w:rPr>
              <w:t>yellow</w:t>
            </w:r>
            <w:proofErr w:type="spellEnd"/>
            <w:r w:rsidRPr="009B591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lang w:val="en-US"/>
              </w:rPr>
            </w:pPr>
            <w:r w:rsidRPr="009B5915">
              <w:rPr>
                <w:rFonts w:ascii="Times New Roman" w:hAnsi="Times New Roman" w:cs="Times New Roman"/>
                <w:lang w:val="en-US"/>
              </w:rPr>
              <w:t>(652510016)/…………………...………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9B5915">
              <w:rPr>
                <w:rFonts w:ascii="Times New Roman" w:hAnsi="Times New Roman" w:cs="Times New Roman"/>
                <w:b/>
                <w:lang w:val="en-US"/>
              </w:rPr>
              <w:t>1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  <w:lang w:val="en-US"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lang w:val="en-US"/>
              </w:rPr>
            </w:pPr>
            <w:r w:rsidRPr="009B5915">
              <w:rPr>
                <w:rFonts w:ascii="Times New Roman" w:hAnsi="Times New Roman" w:cs="Times New Roman"/>
                <w:lang w:val="en-US"/>
              </w:rPr>
              <w:t>67.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lang w:val="en-US"/>
              </w:rPr>
            </w:pPr>
            <w:r w:rsidRPr="009B5915">
              <w:rPr>
                <w:rFonts w:ascii="Times New Roman" w:hAnsi="Times New Roman" w:cs="Times New Roman"/>
                <w:lang w:val="en-US"/>
              </w:rPr>
              <w:t>SHARP AR-M276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lang w:val="en-US"/>
              </w:rPr>
            </w:pPr>
            <w:r w:rsidRPr="009B5915">
              <w:rPr>
                <w:rFonts w:ascii="Times New Roman" w:hAnsi="Times New Roman" w:cs="Times New Roman"/>
                <w:lang w:val="en-US"/>
              </w:rPr>
              <w:t>AR-270T/………………………………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9B5915">
              <w:rPr>
                <w:rFonts w:ascii="Times New Roman" w:hAnsi="Times New Roman" w:cs="Times New Roman"/>
                <w:b/>
                <w:lang w:val="en-US"/>
              </w:rPr>
              <w:t>3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  <w:lang w:val="en-US"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lang w:val="en-US"/>
              </w:rPr>
            </w:pPr>
            <w:r w:rsidRPr="009B5915">
              <w:rPr>
                <w:rFonts w:ascii="Times New Roman" w:hAnsi="Times New Roman" w:cs="Times New Roman"/>
                <w:lang w:val="en-US"/>
              </w:rPr>
              <w:t>68.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lang w:val="en-US"/>
              </w:rPr>
            </w:pPr>
            <w:r w:rsidRPr="009B5915">
              <w:rPr>
                <w:rFonts w:ascii="Times New Roman" w:hAnsi="Times New Roman" w:cs="Times New Roman"/>
                <w:lang w:val="en-US"/>
              </w:rPr>
              <w:t>SAMSUNG 2092 (ML 2850 Series(E))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  <w:lang w:val="en-US"/>
              </w:rPr>
              <w:t>ML 2850B/…………</w:t>
            </w:r>
            <w:r w:rsidRPr="009B5915">
              <w:rPr>
                <w:rFonts w:ascii="Times New Roman" w:hAnsi="Times New Roman" w:cs="Times New Roman"/>
              </w:rPr>
              <w:t>…………………..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69.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KIP 3100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KIPS3100 – 103/……………………….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70.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ZEBRA TLP2844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Taśma barwiąca AG8 055x074 OUTC+/…..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71.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ZEBRA TLP2844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Etykiety RSC Auto ID 50x30 1000 szt./.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72.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Cs/>
                <w:lang w:val="en-US"/>
              </w:rPr>
            </w:pPr>
            <w:r w:rsidRPr="009B5915">
              <w:rPr>
                <w:rFonts w:ascii="Times New Roman" w:hAnsi="Times New Roman" w:cs="Times New Roman"/>
                <w:bCs/>
                <w:lang w:val="en-US"/>
              </w:rPr>
              <w:t>HP Laser Jet M1122n MPF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lang w:val="en-US"/>
              </w:rPr>
            </w:pPr>
            <w:r w:rsidRPr="009B5915">
              <w:rPr>
                <w:rFonts w:ascii="Times New Roman" w:hAnsi="Times New Roman" w:cs="Times New Roman"/>
                <w:lang w:val="en-US"/>
              </w:rPr>
              <w:t>HP CB436A/…………………………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9B5915">
              <w:rPr>
                <w:rFonts w:ascii="Times New Roman" w:hAnsi="Times New Roman" w:cs="Times New Roman"/>
                <w:b/>
                <w:lang w:val="en-US"/>
              </w:rPr>
              <w:t>5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  <w:lang w:val="en-US"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</w:rPr>
            </w:pPr>
            <w:r w:rsidRPr="009B5915">
              <w:rPr>
                <w:rFonts w:ascii="Times New Roman" w:hAnsi="Times New Roman" w:cs="Times New Roman"/>
              </w:rPr>
              <w:t>73.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Cs/>
              </w:rPr>
            </w:pPr>
            <w:r w:rsidRPr="009B5915">
              <w:rPr>
                <w:rFonts w:ascii="Times New Roman" w:hAnsi="Times New Roman" w:cs="Times New Roman"/>
                <w:bCs/>
              </w:rPr>
              <w:t xml:space="preserve">Toner LEXMARK E 360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lang w:val="en-US"/>
              </w:rPr>
            </w:pPr>
            <w:r w:rsidRPr="009B5915">
              <w:rPr>
                <w:rFonts w:ascii="Times New Roman" w:hAnsi="Times New Roman" w:cs="Times New Roman"/>
                <w:lang w:val="en-US"/>
              </w:rPr>
              <w:t>E360H11E/……………………………..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9B5915">
              <w:rPr>
                <w:rFonts w:ascii="Times New Roman" w:hAnsi="Times New Roman" w:cs="Times New Roman"/>
                <w:b/>
                <w:lang w:val="en-US"/>
              </w:rPr>
              <w:t>9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  <w:lang w:val="en-US"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lang w:val="en-US"/>
              </w:rPr>
            </w:pPr>
            <w:r w:rsidRPr="009B5915">
              <w:rPr>
                <w:rFonts w:ascii="Times New Roman" w:hAnsi="Times New Roman" w:cs="Times New Roman"/>
                <w:lang w:val="en-US"/>
              </w:rPr>
              <w:t>74.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Cs/>
                <w:lang w:val="en-US"/>
              </w:rPr>
            </w:pPr>
            <w:r w:rsidRPr="009B5915">
              <w:rPr>
                <w:rFonts w:ascii="Times New Roman" w:hAnsi="Times New Roman" w:cs="Times New Roman"/>
                <w:bCs/>
                <w:lang w:val="en-US"/>
              </w:rPr>
              <w:t>Toner HP 1100A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lang w:val="en-US"/>
              </w:rPr>
            </w:pPr>
            <w:r w:rsidRPr="009B5915">
              <w:rPr>
                <w:rFonts w:ascii="Times New Roman" w:hAnsi="Times New Roman" w:cs="Times New Roman"/>
                <w:lang w:val="en-US"/>
              </w:rPr>
              <w:t>C4092A/………………………………..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9B5915">
              <w:rPr>
                <w:rFonts w:ascii="Times New Roman" w:hAnsi="Times New Roman" w:cs="Times New Roman"/>
                <w:b/>
                <w:lang w:val="en-US"/>
              </w:rPr>
              <w:t>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  <w:lang w:val="en-US"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lang w:val="en-US"/>
              </w:rPr>
            </w:pPr>
            <w:r w:rsidRPr="009B5915">
              <w:rPr>
                <w:rFonts w:ascii="Times New Roman" w:hAnsi="Times New Roman" w:cs="Times New Roman"/>
                <w:lang w:val="en-US"/>
              </w:rPr>
              <w:t>75.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Cs/>
                <w:lang w:val="en-US"/>
              </w:rPr>
            </w:pPr>
            <w:r w:rsidRPr="009B5915">
              <w:rPr>
                <w:rFonts w:ascii="Times New Roman" w:hAnsi="Times New Roman" w:cs="Times New Roman"/>
                <w:bCs/>
                <w:lang w:val="en-US"/>
              </w:rPr>
              <w:t>LEXMARK X264A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lang w:val="en-US"/>
              </w:rPr>
            </w:pPr>
            <w:r w:rsidRPr="009B5915">
              <w:rPr>
                <w:rFonts w:ascii="Times New Roman" w:hAnsi="Times New Roman" w:cs="Times New Roman"/>
                <w:lang w:val="en-US"/>
              </w:rPr>
              <w:t>X264A21/………………………………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9B5915">
              <w:rPr>
                <w:rFonts w:ascii="Times New Roman" w:hAnsi="Times New Roman" w:cs="Times New Roman"/>
                <w:b/>
                <w:lang w:val="en-US"/>
              </w:rPr>
              <w:t>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  <w:lang w:val="en-US"/>
              </w:rPr>
            </w:pPr>
          </w:p>
        </w:tc>
      </w:tr>
      <w:tr w:rsidR="009B5915" w:rsidRPr="009B5915" w:rsidTr="009B3A6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lang w:val="en-US"/>
              </w:rPr>
            </w:pPr>
            <w:r w:rsidRPr="009B5915">
              <w:rPr>
                <w:rFonts w:ascii="Times New Roman" w:hAnsi="Times New Roman" w:cs="Times New Roman"/>
                <w:lang w:val="en-US"/>
              </w:rPr>
              <w:t xml:space="preserve"> 76.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9B5915">
              <w:rPr>
                <w:rFonts w:ascii="Times New Roman" w:hAnsi="Times New Roman" w:cs="Times New Roman"/>
                <w:bCs/>
                <w:lang w:val="en-US"/>
              </w:rPr>
              <w:t>Bęben</w:t>
            </w:r>
            <w:proofErr w:type="spellEnd"/>
            <w:r w:rsidRPr="009B5915">
              <w:rPr>
                <w:rFonts w:ascii="Times New Roman" w:hAnsi="Times New Roman" w:cs="Times New Roman"/>
                <w:bCs/>
                <w:lang w:val="en-US"/>
              </w:rPr>
              <w:t xml:space="preserve"> O</w:t>
            </w:r>
            <w:r w:rsidRPr="009B5915">
              <w:rPr>
                <w:rFonts w:ascii="Times New Roman" w:hAnsi="Times New Roman" w:cs="Times New Roman"/>
                <w:bCs/>
              </w:rPr>
              <w:t>KI B430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lang w:val="en-US"/>
              </w:rPr>
            </w:pPr>
            <w:r w:rsidRPr="009B5915">
              <w:rPr>
                <w:rFonts w:ascii="Times New Roman" w:hAnsi="Times New Roman" w:cs="Times New Roman"/>
                <w:lang w:val="en-US"/>
              </w:rPr>
              <w:t>OKI B430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B5915">
              <w:rPr>
                <w:rFonts w:ascii="Times New Roman" w:hAnsi="Times New Roman" w:cs="Times New Roman"/>
                <w:b/>
                <w:bCs/>
                <w:lang w:val="en-US"/>
              </w:rPr>
              <w:t>1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i/>
                <w:lang w:val="en-US"/>
              </w:rPr>
            </w:pPr>
          </w:p>
        </w:tc>
      </w:tr>
      <w:tr w:rsidR="009B5915" w:rsidRPr="009B5915" w:rsidTr="009B3A6F">
        <w:tc>
          <w:tcPr>
            <w:tcW w:w="9497" w:type="dxa"/>
            <w:gridSpan w:val="4"/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 xml:space="preserve">Całkowita wartość  </w:t>
            </w:r>
          </w:p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zamówienia</w:t>
            </w:r>
          </w:p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lastRenderedPageBreak/>
              <w:t xml:space="preserve">(suma wszystkich                    </w:t>
            </w:r>
          </w:p>
          <w:p w:rsidR="009B5915" w:rsidRPr="009B5915" w:rsidRDefault="009B5915" w:rsidP="009B5915">
            <w:pPr>
              <w:rPr>
                <w:rFonts w:ascii="Times New Roman" w:hAnsi="Times New Roman" w:cs="Times New Roman"/>
                <w:b/>
              </w:rPr>
            </w:pPr>
            <w:r w:rsidRPr="009B5915">
              <w:rPr>
                <w:rFonts w:ascii="Times New Roman" w:hAnsi="Times New Roman" w:cs="Times New Roman"/>
                <w:b/>
              </w:rPr>
              <w:t>wierszy kolumny F)</w:t>
            </w:r>
          </w:p>
        </w:tc>
      </w:tr>
    </w:tbl>
    <w:p w:rsidR="00B52247" w:rsidRDefault="00B52247"/>
    <w:sectPr w:rsidR="00B52247" w:rsidSect="00A640C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97C"/>
    <w:rsid w:val="002B373B"/>
    <w:rsid w:val="003109A6"/>
    <w:rsid w:val="009B5915"/>
    <w:rsid w:val="00A640CC"/>
    <w:rsid w:val="00B52247"/>
    <w:rsid w:val="00CC697C"/>
    <w:rsid w:val="00FB2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3EA8E8-06E6-4785-A568-C2F297FDD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647</Words>
  <Characters>3884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MOs. Osiecka</dc:creator>
  <cp:keywords/>
  <dc:description/>
  <cp:lastModifiedBy>Marta MOs. Osiecka</cp:lastModifiedBy>
  <cp:revision>6</cp:revision>
  <dcterms:created xsi:type="dcterms:W3CDTF">2012-01-10T10:27:00Z</dcterms:created>
  <dcterms:modified xsi:type="dcterms:W3CDTF">2012-01-10T11:23:00Z</dcterms:modified>
</cp:coreProperties>
</file>