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AD7A" w14:textId="12F81ED8" w:rsidR="00CB2094" w:rsidRDefault="00804BA6" w:rsidP="00CB2094">
      <w:pPr>
        <w:pStyle w:val="Tytu"/>
        <w:jc w:val="both"/>
        <w:rPr>
          <w:rFonts w:asciiTheme="minorHAnsi" w:hAnsiTheme="minorHAnsi" w:cstheme="minorHAnsi"/>
          <w:sz w:val="32"/>
          <w:szCs w:val="32"/>
          <w:lang w:val="uk-UA"/>
        </w:rPr>
      </w:pPr>
      <w:proofErr w:type="spellStart"/>
      <w:r w:rsidRPr="00804BA6">
        <w:rPr>
          <w:rFonts w:asciiTheme="minorHAnsi" w:hAnsiTheme="minorHAnsi" w:cstheme="minorHAnsi"/>
          <w:sz w:val="32"/>
          <w:szCs w:val="32"/>
        </w:rPr>
        <w:t>Безкоштовн</w:t>
      </w:r>
      <w:proofErr w:type="spellEnd"/>
      <w:r>
        <w:rPr>
          <w:rFonts w:asciiTheme="minorHAnsi" w:hAnsiTheme="minorHAnsi" w:cstheme="minorHAnsi"/>
          <w:sz w:val="32"/>
          <w:szCs w:val="32"/>
          <w:lang w:val="uk-UA"/>
        </w:rPr>
        <w:t xml:space="preserve">а психологічна і інформаційна допомога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для</w:t>
      </w:r>
      <w:proofErr w:type="spellEnd"/>
      <w:r w:rsidRPr="00804BA6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людей</w:t>
      </w:r>
      <w:proofErr w:type="spellEnd"/>
      <w:r w:rsidRPr="00804BA6">
        <w:rPr>
          <w:rFonts w:asciiTheme="minorHAnsi" w:hAnsiTheme="minorHAnsi" w:cstheme="minorHAnsi"/>
          <w:sz w:val="32"/>
          <w:szCs w:val="32"/>
        </w:rPr>
        <w:t xml:space="preserve"> з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України</w:t>
      </w:r>
      <w:proofErr w:type="spellEnd"/>
      <w:r w:rsidRPr="00804BA6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та</w:t>
      </w:r>
      <w:proofErr w:type="spellEnd"/>
      <w:r w:rsidRPr="00804BA6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тих</w:t>
      </w:r>
      <w:proofErr w:type="spellEnd"/>
      <w:r w:rsidRPr="00804BA6">
        <w:rPr>
          <w:rFonts w:asciiTheme="minorHAnsi" w:hAnsiTheme="minorHAnsi" w:cstheme="minorHAnsi"/>
          <w:sz w:val="32"/>
          <w:szCs w:val="32"/>
        </w:rPr>
        <w:t xml:space="preserve">,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хто</w:t>
      </w:r>
      <w:proofErr w:type="spellEnd"/>
      <w:r w:rsidRPr="00804BA6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  <w:lang w:val="uk-UA"/>
        </w:rPr>
        <w:t xml:space="preserve">бажає їм </w:t>
      </w:r>
      <w:proofErr w:type="spellStart"/>
      <w:r w:rsidRPr="00804BA6">
        <w:rPr>
          <w:rFonts w:asciiTheme="minorHAnsi" w:hAnsiTheme="minorHAnsi" w:cstheme="minorHAnsi"/>
          <w:sz w:val="32"/>
          <w:szCs w:val="32"/>
        </w:rPr>
        <w:t>допомогти</w:t>
      </w:r>
      <w:proofErr w:type="spellEnd"/>
      <w:r>
        <w:rPr>
          <w:rFonts w:asciiTheme="minorHAnsi" w:hAnsiTheme="minorHAnsi" w:cstheme="minorHAnsi"/>
          <w:sz w:val="32"/>
          <w:szCs w:val="32"/>
          <w:lang w:val="uk-UA"/>
        </w:rPr>
        <w:t xml:space="preserve">. </w:t>
      </w:r>
      <w:proofErr w:type="spellStart"/>
      <w:r w:rsidR="0077619B" w:rsidRPr="00694B3C">
        <w:rPr>
          <w:rFonts w:asciiTheme="minorHAnsi" w:hAnsiTheme="minorHAnsi" w:cstheme="minorHAnsi"/>
          <w:sz w:val="32"/>
          <w:szCs w:val="32"/>
        </w:rPr>
        <w:t>HelpUkraine</w:t>
      </w:r>
      <w:proofErr w:type="spellEnd"/>
      <w:r w:rsidR="0077619B" w:rsidRPr="00E6220C">
        <w:rPr>
          <w:rFonts w:asciiTheme="minorHAnsi" w:hAnsiTheme="minorHAnsi" w:cstheme="minorHAnsi"/>
          <w:sz w:val="32"/>
          <w:szCs w:val="32"/>
          <w:lang w:val="uk-UA"/>
        </w:rPr>
        <w:t>.</w:t>
      </w:r>
      <w:proofErr w:type="spellStart"/>
      <w:r w:rsidR="0077619B" w:rsidRPr="00694B3C">
        <w:rPr>
          <w:rFonts w:asciiTheme="minorHAnsi" w:hAnsiTheme="minorHAnsi" w:cstheme="minorHAnsi"/>
          <w:sz w:val="32"/>
          <w:szCs w:val="32"/>
        </w:rPr>
        <w:t>GrupaWsparcia</w:t>
      </w:r>
      <w:proofErr w:type="spellEnd"/>
      <w:r w:rsidR="0077619B" w:rsidRPr="00E6220C">
        <w:rPr>
          <w:rFonts w:asciiTheme="minorHAnsi" w:hAnsiTheme="minorHAnsi" w:cstheme="minorHAnsi"/>
          <w:sz w:val="32"/>
          <w:szCs w:val="32"/>
          <w:lang w:val="uk-UA"/>
        </w:rPr>
        <w:t>.</w:t>
      </w:r>
      <w:proofErr w:type="spellStart"/>
      <w:r w:rsidR="0077619B" w:rsidRPr="00694B3C">
        <w:rPr>
          <w:rFonts w:asciiTheme="minorHAnsi" w:hAnsiTheme="minorHAnsi" w:cstheme="minorHAnsi"/>
          <w:sz w:val="32"/>
          <w:szCs w:val="32"/>
        </w:rPr>
        <w:t>pl</w:t>
      </w:r>
      <w:proofErr w:type="spellEnd"/>
      <w:r w:rsidR="0077619B" w:rsidRPr="00E6220C">
        <w:rPr>
          <w:rFonts w:asciiTheme="minorHAnsi" w:hAnsiTheme="minorHAnsi" w:cstheme="minorHAnsi"/>
          <w:sz w:val="32"/>
          <w:szCs w:val="32"/>
          <w:lang w:val="uk-UA"/>
        </w:rPr>
        <w:t xml:space="preserve"> </w:t>
      </w:r>
      <w:r>
        <w:rPr>
          <w:rFonts w:asciiTheme="minorHAnsi" w:hAnsiTheme="minorHAnsi" w:cstheme="minorHAnsi"/>
          <w:sz w:val="32"/>
          <w:szCs w:val="32"/>
          <w:lang w:val="uk-UA"/>
        </w:rPr>
        <w:t>запрошує до користування з допомоги</w:t>
      </w:r>
    </w:p>
    <w:p w14:paraId="53C409B4" w14:textId="77777777" w:rsidR="002D69B2" w:rsidRPr="002D69B2" w:rsidRDefault="002D69B2" w:rsidP="002D69B2">
      <w:pPr>
        <w:rPr>
          <w:lang w:val="uk-UA"/>
        </w:rPr>
      </w:pPr>
    </w:p>
    <w:p w14:paraId="29762CBD" w14:textId="1E60D0C0" w:rsidR="00BA1478" w:rsidRPr="00BA1478" w:rsidRDefault="00BA1478" w:rsidP="00593D34">
      <w:pPr>
        <w:jc w:val="both"/>
        <w:rPr>
          <w:b/>
          <w:bCs/>
          <w:lang w:val="uk-UA"/>
        </w:rPr>
      </w:pPr>
      <w:r w:rsidRPr="00BA1478">
        <w:rPr>
          <w:b/>
          <w:bCs/>
          <w:lang w:val="uk-UA"/>
        </w:rPr>
        <w:t xml:space="preserve">Люди, які тікають від війни в Україні та </w:t>
      </w:r>
      <w:r>
        <w:rPr>
          <w:b/>
          <w:bCs/>
          <w:lang w:val="uk-UA"/>
        </w:rPr>
        <w:t>особи</w:t>
      </w:r>
      <w:r w:rsidRPr="00BA1478">
        <w:rPr>
          <w:b/>
          <w:bCs/>
          <w:lang w:val="uk-UA"/>
        </w:rPr>
        <w:t xml:space="preserve">, які їм допомагають, наприклад, волонтери та </w:t>
      </w:r>
      <w:r>
        <w:rPr>
          <w:b/>
          <w:bCs/>
          <w:lang w:val="uk-UA"/>
        </w:rPr>
        <w:t>ті</w:t>
      </w:r>
      <w:r w:rsidRPr="00BA1478">
        <w:rPr>
          <w:b/>
          <w:bCs/>
          <w:lang w:val="uk-UA"/>
        </w:rPr>
        <w:t>, які приймають біженців</w:t>
      </w:r>
      <w:r>
        <w:rPr>
          <w:b/>
          <w:bCs/>
          <w:lang w:val="uk-UA"/>
        </w:rPr>
        <w:t xml:space="preserve"> - </w:t>
      </w:r>
      <w:r w:rsidRPr="00BA1478">
        <w:rPr>
          <w:b/>
          <w:bCs/>
          <w:lang w:val="uk-UA"/>
        </w:rPr>
        <w:t>можуть розраховувати на безкоштовну допомогу</w:t>
      </w:r>
      <w:r>
        <w:rPr>
          <w:b/>
          <w:bCs/>
          <w:lang w:val="uk-UA"/>
        </w:rPr>
        <w:t>.</w:t>
      </w:r>
      <w:r w:rsidR="00593D34">
        <w:rPr>
          <w:b/>
          <w:bCs/>
          <w:lang w:val="uk-UA"/>
        </w:rPr>
        <w:t xml:space="preserve"> </w:t>
      </w:r>
      <w:r w:rsidRPr="00BA1478">
        <w:rPr>
          <w:b/>
          <w:bCs/>
          <w:lang w:val="uk-UA"/>
        </w:rPr>
        <w:t xml:space="preserve">Портал GrupaWsparcia.pl разом із Фондом ADRA Polska та Польським </w:t>
      </w:r>
      <w:r>
        <w:rPr>
          <w:b/>
          <w:bCs/>
          <w:lang w:val="uk-UA"/>
        </w:rPr>
        <w:t>Т</w:t>
      </w:r>
      <w:r w:rsidRPr="00BA1478">
        <w:rPr>
          <w:b/>
          <w:bCs/>
          <w:lang w:val="uk-UA"/>
        </w:rPr>
        <w:t xml:space="preserve">овариством </w:t>
      </w:r>
      <w:r>
        <w:rPr>
          <w:b/>
          <w:bCs/>
          <w:lang w:val="uk-UA"/>
        </w:rPr>
        <w:t>Л</w:t>
      </w:r>
      <w:r w:rsidRPr="00BA1478">
        <w:rPr>
          <w:b/>
          <w:bCs/>
          <w:lang w:val="uk-UA"/>
        </w:rPr>
        <w:t xml:space="preserve">оготерапії та </w:t>
      </w:r>
      <w:r>
        <w:rPr>
          <w:b/>
          <w:bCs/>
          <w:lang w:val="uk-UA"/>
        </w:rPr>
        <w:t>Н</w:t>
      </w:r>
      <w:r w:rsidRPr="00BA1478">
        <w:rPr>
          <w:b/>
          <w:bCs/>
          <w:lang w:val="uk-UA"/>
        </w:rPr>
        <w:t xml:space="preserve">оо-психосоматики (PTLiNPS) </w:t>
      </w:r>
      <w:r>
        <w:rPr>
          <w:b/>
          <w:bCs/>
          <w:lang w:val="uk-UA"/>
        </w:rPr>
        <w:t xml:space="preserve">запустили </w:t>
      </w:r>
      <w:r w:rsidRPr="00BA1478">
        <w:rPr>
          <w:b/>
          <w:bCs/>
          <w:i/>
          <w:iCs/>
          <w:lang w:val="uk-UA"/>
        </w:rPr>
        <w:t>HelpUkraine.GrupaWsparcia.pl</w:t>
      </w:r>
      <w:r>
        <w:rPr>
          <w:b/>
          <w:bCs/>
          <w:lang w:val="uk-UA"/>
        </w:rPr>
        <w:t xml:space="preserve"> – платформу з доступним цілодобовим чатом і телефоном підтримки</w:t>
      </w:r>
      <w:r w:rsidR="00593D34">
        <w:rPr>
          <w:b/>
          <w:bCs/>
          <w:lang w:val="uk-UA"/>
        </w:rPr>
        <w:t xml:space="preserve">, </w:t>
      </w:r>
      <w:r w:rsidRPr="00BA1478">
        <w:rPr>
          <w:b/>
          <w:bCs/>
          <w:lang w:val="uk-UA"/>
        </w:rPr>
        <w:t xml:space="preserve">за допомогою якого можна отримати </w:t>
      </w:r>
      <w:r w:rsidR="00593D34">
        <w:rPr>
          <w:b/>
          <w:bCs/>
          <w:lang w:val="uk-UA"/>
        </w:rPr>
        <w:t>п</w:t>
      </w:r>
      <w:r w:rsidRPr="00BA1478">
        <w:rPr>
          <w:b/>
          <w:bCs/>
          <w:lang w:val="uk-UA"/>
        </w:rPr>
        <w:t>сихологічн</w:t>
      </w:r>
      <w:r w:rsidR="00593D34">
        <w:rPr>
          <w:b/>
          <w:bCs/>
          <w:lang w:val="uk-UA"/>
        </w:rPr>
        <w:t>у</w:t>
      </w:r>
      <w:r w:rsidRPr="00BA1478">
        <w:rPr>
          <w:b/>
          <w:bCs/>
          <w:lang w:val="uk-UA"/>
        </w:rPr>
        <w:t xml:space="preserve"> та інформаційн</w:t>
      </w:r>
      <w:r w:rsidR="00593D34">
        <w:rPr>
          <w:b/>
          <w:bCs/>
          <w:lang w:val="uk-UA"/>
        </w:rPr>
        <w:t>у</w:t>
      </w:r>
      <w:r w:rsidRPr="00BA1478">
        <w:rPr>
          <w:b/>
          <w:bCs/>
          <w:lang w:val="uk-UA"/>
        </w:rPr>
        <w:t xml:space="preserve"> підтримк</w:t>
      </w:r>
      <w:r w:rsidR="00593D34">
        <w:rPr>
          <w:b/>
          <w:bCs/>
          <w:lang w:val="uk-UA"/>
        </w:rPr>
        <w:t xml:space="preserve">у. Допомога ведеться </w:t>
      </w:r>
      <w:r w:rsidRPr="00BA1478">
        <w:rPr>
          <w:b/>
          <w:bCs/>
          <w:lang w:val="uk-UA"/>
        </w:rPr>
        <w:t xml:space="preserve">українською польською </w:t>
      </w:r>
      <w:r w:rsidR="00593D34">
        <w:rPr>
          <w:b/>
          <w:bCs/>
          <w:lang w:val="uk-UA"/>
        </w:rPr>
        <w:t xml:space="preserve">та анлійською </w:t>
      </w:r>
      <w:r w:rsidRPr="00BA1478">
        <w:rPr>
          <w:b/>
          <w:bCs/>
          <w:lang w:val="uk-UA"/>
        </w:rPr>
        <w:t>мовами.</w:t>
      </w:r>
    </w:p>
    <w:p w14:paraId="5EFEC4BC" w14:textId="77777777" w:rsidR="00BA1478" w:rsidRPr="00BA1478" w:rsidRDefault="00BA1478" w:rsidP="00CB2094">
      <w:pPr>
        <w:jc w:val="both"/>
        <w:rPr>
          <w:b/>
          <w:bCs/>
          <w:lang w:val="uk-UA"/>
        </w:rPr>
      </w:pPr>
    </w:p>
    <w:p w14:paraId="0C6FDB01" w14:textId="07022C2F" w:rsidR="00A62508" w:rsidRPr="00DC39F0" w:rsidRDefault="00DC39F0" w:rsidP="00A62508">
      <w:pPr>
        <w:jc w:val="both"/>
        <w:rPr>
          <w:lang w:val="uk-UA"/>
        </w:rPr>
      </w:pPr>
      <w:r>
        <w:rPr>
          <w:lang w:val="uk-UA"/>
        </w:rPr>
        <w:t>Види допомоги, які можна отримати на:</w:t>
      </w:r>
      <w:r w:rsidR="00A62508" w:rsidRPr="00DC39F0">
        <w:rPr>
          <w:lang w:val="uk-UA"/>
        </w:rPr>
        <w:t xml:space="preserve"> </w:t>
      </w:r>
      <w:hyperlink r:id="rId7" w:history="1">
        <w:proofErr w:type="spellStart"/>
        <w:r w:rsidR="00A62508">
          <w:rPr>
            <w:rStyle w:val="Hipercze"/>
          </w:rPr>
          <w:t>H</w:t>
        </w:r>
        <w:r w:rsidR="00A62508" w:rsidRPr="00E957C5">
          <w:rPr>
            <w:rStyle w:val="Hipercze"/>
          </w:rPr>
          <w:t>elp</w:t>
        </w:r>
        <w:r w:rsidR="00A62508">
          <w:rPr>
            <w:rStyle w:val="Hipercze"/>
          </w:rPr>
          <w:t>U</w:t>
        </w:r>
        <w:r w:rsidR="00A62508" w:rsidRPr="00E957C5">
          <w:rPr>
            <w:rStyle w:val="Hipercze"/>
          </w:rPr>
          <w:t>kraine</w:t>
        </w:r>
        <w:proofErr w:type="spellEnd"/>
        <w:r w:rsidR="00A62508" w:rsidRPr="00DC39F0">
          <w:rPr>
            <w:rStyle w:val="Hipercze"/>
            <w:lang w:val="uk-UA"/>
          </w:rPr>
          <w:t>.</w:t>
        </w:r>
        <w:proofErr w:type="spellStart"/>
        <w:r w:rsidR="00A62508">
          <w:rPr>
            <w:rStyle w:val="Hipercze"/>
          </w:rPr>
          <w:t>G</w:t>
        </w:r>
        <w:r w:rsidR="00A62508" w:rsidRPr="00E957C5">
          <w:rPr>
            <w:rStyle w:val="Hipercze"/>
          </w:rPr>
          <w:t>rupa</w:t>
        </w:r>
        <w:r w:rsidR="00A62508">
          <w:rPr>
            <w:rStyle w:val="Hipercze"/>
          </w:rPr>
          <w:t>W</w:t>
        </w:r>
        <w:r w:rsidR="00A62508" w:rsidRPr="00E957C5">
          <w:rPr>
            <w:rStyle w:val="Hipercze"/>
          </w:rPr>
          <w:t>sparcia</w:t>
        </w:r>
        <w:proofErr w:type="spellEnd"/>
        <w:r w:rsidR="00A62508" w:rsidRPr="00DC39F0">
          <w:rPr>
            <w:rStyle w:val="Hipercze"/>
            <w:lang w:val="uk-UA"/>
          </w:rPr>
          <w:t>.</w:t>
        </w:r>
        <w:proofErr w:type="spellStart"/>
        <w:r w:rsidR="00A62508" w:rsidRPr="00E957C5">
          <w:rPr>
            <w:rStyle w:val="Hipercze"/>
          </w:rPr>
          <w:t>pl</w:t>
        </w:r>
        <w:proofErr w:type="spellEnd"/>
      </w:hyperlink>
      <w:r w:rsidR="00A62508" w:rsidRPr="00DC39F0">
        <w:rPr>
          <w:lang w:val="uk-UA"/>
        </w:rPr>
        <w:t xml:space="preserve"> </w:t>
      </w:r>
    </w:p>
    <w:p w14:paraId="0FE1C88A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Перша психологічна допомога</w:t>
      </w:r>
    </w:p>
    <w:p w14:paraId="63D70736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Психосоціальна підтримка</w:t>
      </w:r>
    </w:p>
    <w:p w14:paraId="0B903466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Основні поради щодо правової ситуації для окремих осіб або сімей</w:t>
      </w:r>
    </w:p>
    <w:p w14:paraId="43F47F1D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Інформація про безпечне проживання</w:t>
      </w:r>
    </w:p>
    <w:p w14:paraId="177DEBF9" w14:textId="77777777" w:rsidR="002D69B2" w:rsidRDefault="002D69B2" w:rsidP="00DC39F0">
      <w:pPr>
        <w:jc w:val="both"/>
        <w:rPr>
          <w:b/>
          <w:bCs/>
          <w:lang w:val="uk-UA"/>
        </w:rPr>
      </w:pPr>
    </w:p>
    <w:p w14:paraId="50E02BCE" w14:textId="22B511F0" w:rsidR="00DC39F0" w:rsidRPr="00DC39F0" w:rsidRDefault="00DC39F0" w:rsidP="00DC39F0">
      <w:pPr>
        <w:jc w:val="both"/>
        <w:rPr>
          <w:b/>
          <w:bCs/>
          <w:lang w:val="uk-UA"/>
        </w:rPr>
      </w:pPr>
      <w:r w:rsidRPr="00DC39F0">
        <w:rPr>
          <w:b/>
          <w:bCs/>
          <w:lang w:val="uk-UA"/>
        </w:rPr>
        <w:t>Як це працює?</w:t>
      </w:r>
    </w:p>
    <w:p w14:paraId="10097C48" w14:textId="6FC1CD1F" w:rsidR="00123A13" w:rsidRPr="00E6220C" w:rsidRDefault="006E1C92" w:rsidP="0060670D">
      <w:pPr>
        <w:jc w:val="both"/>
        <w:rPr>
          <w:lang w:val="uk-UA"/>
        </w:rPr>
      </w:pPr>
      <w:hyperlink r:id="rId8" w:history="1">
        <w:r w:rsidR="00CB2094" w:rsidRPr="0060670D">
          <w:rPr>
            <w:rStyle w:val="Hipercze"/>
            <w:b/>
            <w:bCs/>
          </w:rPr>
          <w:t>HelpUkraine</w:t>
        </w:r>
        <w:r w:rsidR="00CB2094" w:rsidRPr="00332683">
          <w:rPr>
            <w:rStyle w:val="Hipercze"/>
            <w:b/>
            <w:bCs/>
            <w:lang w:val="uk-UA"/>
          </w:rPr>
          <w:t>.</w:t>
        </w:r>
        <w:r w:rsidR="00CB2094" w:rsidRPr="0060670D">
          <w:rPr>
            <w:rStyle w:val="Hipercze"/>
            <w:b/>
            <w:bCs/>
          </w:rPr>
          <w:t>GrupaWsparcia</w:t>
        </w:r>
        <w:r w:rsidR="00CB2094" w:rsidRPr="00332683">
          <w:rPr>
            <w:rStyle w:val="Hipercze"/>
            <w:b/>
            <w:bCs/>
            <w:lang w:val="uk-UA"/>
          </w:rPr>
          <w:t>.</w:t>
        </w:r>
        <w:r w:rsidR="00CB2094" w:rsidRPr="0060670D">
          <w:rPr>
            <w:rStyle w:val="Hipercze"/>
            <w:b/>
            <w:bCs/>
          </w:rPr>
          <w:t>pl</w:t>
        </w:r>
      </w:hyperlink>
      <w:r w:rsidR="00CB2094" w:rsidRPr="00332683">
        <w:rPr>
          <w:lang w:val="uk-UA"/>
        </w:rPr>
        <w:t xml:space="preserve"> </w:t>
      </w:r>
      <w:r w:rsidR="00332683">
        <w:rPr>
          <w:lang w:val="uk-UA"/>
        </w:rPr>
        <w:t xml:space="preserve">пропонує два види </w:t>
      </w:r>
      <w:r w:rsidR="00332683" w:rsidRPr="009770D3">
        <w:rPr>
          <w:lang w:val="uk-UA"/>
        </w:rPr>
        <w:t>допомоги: чат і телефон підтримки.</w:t>
      </w:r>
      <w:r w:rsidR="00CB2094" w:rsidRPr="00332683">
        <w:rPr>
          <w:lang w:val="uk-UA"/>
        </w:rPr>
        <w:t xml:space="preserve"> </w:t>
      </w:r>
      <w:r w:rsidR="00123A13">
        <w:rPr>
          <w:lang w:val="uk-UA"/>
        </w:rPr>
        <w:t>На т</w:t>
      </w:r>
      <w:r w:rsidR="00123A13" w:rsidRPr="00123A13">
        <w:rPr>
          <w:lang w:val="uk-UA"/>
        </w:rPr>
        <w:t>елефон підтримки відповідають чотири психотерапевт</w:t>
      </w:r>
      <w:r w:rsidR="00123A13">
        <w:rPr>
          <w:lang w:val="uk-UA"/>
        </w:rPr>
        <w:t>к</w:t>
      </w:r>
      <w:r w:rsidR="00123A13" w:rsidRPr="00123A13">
        <w:rPr>
          <w:lang w:val="uk-UA"/>
        </w:rPr>
        <w:t>и, які володіють українською</w:t>
      </w:r>
      <w:r w:rsidR="00123A13">
        <w:rPr>
          <w:lang w:val="uk-UA"/>
        </w:rPr>
        <w:t>, польською та ангійською</w:t>
      </w:r>
      <w:r w:rsidR="00123A13" w:rsidRPr="00123A13">
        <w:rPr>
          <w:lang w:val="uk-UA"/>
        </w:rPr>
        <w:t xml:space="preserve"> мовами, </w:t>
      </w:r>
      <w:r w:rsidR="00123A13">
        <w:rPr>
          <w:lang w:val="uk-UA"/>
        </w:rPr>
        <w:t xml:space="preserve">ним </w:t>
      </w:r>
      <w:r w:rsidR="00123A13" w:rsidRPr="00123A13">
        <w:rPr>
          <w:lang w:val="uk-UA"/>
        </w:rPr>
        <w:t xml:space="preserve">можна скористатися в години, зазначені на сайті: </w:t>
      </w:r>
      <w:r w:rsidR="00123A13" w:rsidRPr="00123A13">
        <w:t>https</w:t>
      </w:r>
      <w:r w:rsidR="00123A13" w:rsidRPr="00123A13">
        <w:rPr>
          <w:lang w:val="uk-UA"/>
        </w:rPr>
        <w:t>://</w:t>
      </w:r>
      <w:r w:rsidR="00123A13" w:rsidRPr="00123A13">
        <w:t>helpukraine</w:t>
      </w:r>
      <w:r w:rsidR="00123A13" w:rsidRPr="00123A13">
        <w:rPr>
          <w:lang w:val="uk-UA"/>
        </w:rPr>
        <w:t>.</w:t>
      </w:r>
      <w:r w:rsidR="00123A13" w:rsidRPr="00123A13">
        <w:t>grupawsparcia</w:t>
      </w:r>
      <w:r w:rsidR="00123A13" w:rsidRPr="00123A13">
        <w:rPr>
          <w:lang w:val="uk-UA"/>
        </w:rPr>
        <w:t>.</w:t>
      </w:r>
      <w:r w:rsidR="00123A13" w:rsidRPr="00123A13">
        <w:t>pl</w:t>
      </w:r>
      <w:r w:rsidR="00123A13" w:rsidRPr="00123A13">
        <w:rPr>
          <w:lang w:val="uk-UA"/>
        </w:rPr>
        <w:t>/</w:t>
      </w:r>
      <w:r w:rsidR="00123A13" w:rsidRPr="00123A13">
        <w:t>meet</w:t>
      </w:r>
      <w:r w:rsidR="00123A13" w:rsidRPr="00123A13">
        <w:rPr>
          <w:lang w:val="uk-UA"/>
        </w:rPr>
        <w:t>-</w:t>
      </w:r>
      <w:r w:rsidR="00123A13" w:rsidRPr="00123A13">
        <w:t>us</w:t>
      </w:r>
      <w:r w:rsidR="00123A13" w:rsidRPr="00123A13">
        <w:rPr>
          <w:lang w:val="uk-UA"/>
        </w:rPr>
        <w:t xml:space="preserve">. </w:t>
      </w:r>
      <w:r w:rsidR="00123A13" w:rsidRPr="00E6220C">
        <w:rPr>
          <w:lang w:val="uk-UA"/>
        </w:rPr>
        <w:t xml:space="preserve">У свою чергу, чат доступний 24 години на добу. </w:t>
      </w:r>
      <w:r w:rsidR="00123A13" w:rsidRPr="00E6220C">
        <w:rPr>
          <w:i/>
          <w:iCs/>
          <w:lang w:val="uk-UA"/>
        </w:rPr>
        <w:t>Ви можете будь-коли поставити запитання чи поділитися досвідом та чекати відповіді від нашого спеціаліста. Завдяки автоматичному перекладу чат дозволяє надавати підтримку людям, які не володіють українською</w:t>
      </w:r>
      <w:r w:rsidR="00123A13" w:rsidRPr="00E6220C">
        <w:rPr>
          <w:lang w:val="uk-UA"/>
        </w:rPr>
        <w:t>, – пояснює д-р Пьотр Новацький, президент Фонд</w:t>
      </w:r>
      <w:r w:rsidR="00123A13">
        <w:rPr>
          <w:lang w:val="uk-UA"/>
        </w:rPr>
        <w:t>у</w:t>
      </w:r>
      <w:r w:rsidR="00123A13" w:rsidRPr="00E6220C">
        <w:rPr>
          <w:lang w:val="uk-UA"/>
        </w:rPr>
        <w:t xml:space="preserve"> </w:t>
      </w:r>
      <w:r w:rsidR="00123A13" w:rsidRPr="00123A13">
        <w:t>ADRA</w:t>
      </w:r>
      <w:r w:rsidR="00123A13" w:rsidRPr="00E6220C">
        <w:rPr>
          <w:lang w:val="uk-UA"/>
        </w:rPr>
        <w:t xml:space="preserve"> </w:t>
      </w:r>
      <w:r w:rsidR="00123A13" w:rsidRPr="00123A13">
        <w:t>Polska</w:t>
      </w:r>
      <w:r w:rsidR="00123A13" w:rsidRPr="00E6220C">
        <w:rPr>
          <w:lang w:val="uk-UA"/>
        </w:rPr>
        <w:t>, який організовує ініціативу.</w:t>
      </w:r>
    </w:p>
    <w:p w14:paraId="73E919DC" w14:textId="6595097C" w:rsidR="008A1C1F" w:rsidRDefault="008A1C1F" w:rsidP="00CB2094">
      <w:pPr>
        <w:jc w:val="both"/>
        <w:rPr>
          <w:lang w:val="uk-UA"/>
        </w:rPr>
      </w:pPr>
      <w:bookmarkStart w:id="0" w:name="_Hlk104814283"/>
      <w:r w:rsidRPr="00E6220C">
        <w:rPr>
          <w:b/>
          <w:bCs/>
          <w:lang w:val="uk-UA"/>
        </w:rPr>
        <w:t>Особливий інтерес представляє психологічна допомога.</w:t>
      </w:r>
      <w:r>
        <w:rPr>
          <w:b/>
          <w:bCs/>
          <w:lang w:val="uk-UA"/>
        </w:rPr>
        <w:t xml:space="preserve"> </w:t>
      </w:r>
      <w:r w:rsidRPr="008A1C1F">
        <w:rPr>
          <w:i/>
          <w:iCs/>
          <w:lang w:val="uk-UA"/>
        </w:rPr>
        <w:t>Окрім загальних адаптаційних проблем, пов’язаних із пошуком нової ситуації в чужій країні та незнанням мови, кожну людину окремо торкнулася трагедія війни, в т.ч. через смерть близької людини, розлуку, втрату квартири чи роботи</w:t>
      </w:r>
      <w:r w:rsidRPr="008A1C1F">
        <w:rPr>
          <w:lang w:val="uk-UA"/>
        </w:rPr>
        <w:t xml:space="preserve">, – пояснює Роксана Корульчик, психотерапевт з України, учасниця команди, яка надає безкоштовну психологічну та інформаційну допомогу </w:t>
      </w:r>
      <w:proofErr w:type="spellStart"/>
      <w:r w:rsidRPr="008A1C1F">
        <w:t>HelpUkraine</w:t>
      </w:r>
      <w:proofErr w:type="spellEnd"/>
      <w:r w:rsidRPr="008A1C1F">
        <w:rPr>
          <w:lang w:val="uk-UA"/>
        </w:rPr>
        <w:t>.</w:t>
      </w:r>
      <w:proofErr w:type="spellStart"/>
      <w:r w:rsidRPr="008A1C1F">
        <w:t>GrupaWsparcia</w:t>
      </w:r>
      <w:proofErr w:type="spellEnd"/>
      <w:r w:rsidRPr="008A1C1F">
        <w:rPr>
          <w:lang w:val="uk-UA"/>
        </w:rPr>
        <w:t>.</w:t>
      </w:r>
      <w:proofErr w:type="spellStart"/>
      <w:r w:rsidRPr="008A1C1F">
        <w:t>pl</w:t>
      </w:r>
      <w:proofErr w:type="spellEnd"/>
      <w:r w:rsidRPr="008A1C1F">
        <w:rPr>
          <w:lang w:val="uk-UA"/>
        </w:rPr>
        <w:t>.</w:t>
      </w:r>
    </w:p>
    <w:p w14:paraId="2199B9CF" w14:textId="2710BAD0" w:rsidR="008A1C1F" w:rsidRPr="008A1C1F" w:rsidRDefault="008A1C1F" w:rsidP="00CB2094">
      <w:pPr>
        <w:jc w:val="both"/>
        <w:rPr>
          <w:lang w:val="uk-UA"/>
        </w:rPr>
      </w:pPr>
      <w:r w:rsidRPr="008A1C1F">
        <w:rPr>
          <w:lang w:val="uk-UA"/>
        </w:rPr>
        <w:t xml:space="preserve">Команда платформи також заохочує звернутися за підтримкою до людини, яка часто з великою самовідданістю та зусиллями допомагає біженцям, стикаючись з різними тягарями. </w:t>
      </w:r>
      <w:r w:rsidRPr="008A1C1F">
        <w:rPr>
          <w:i/>
          <w:iCs/>
          <w:lang w:val="uk-UA"/>
        </w:rPr>
        <w:t>Запрошуємо всіх таких людей, які потребують допомоги або хочуть подбати про свій психічний стан у цей винятковий час</w:t>
      </w:r>
      <w:r w:rsidRPr="008A1C1F">
        <w:rPr>
          <w:lang w:val="uk-UA"/>
        </w:rPr>
        <w:t>, – підсумовує психотерапевт HelpUkraine.GrupaWsparcia.pl.</w:t>
      </w:r>
    </w:p>
    <w:bookmarkEnd w:id="0"/>
    <w:p w14:paraId="0D43F070" w14:textId="2F65885F" w:rsidR="007E73EF" w:rsidRPr="008A1C1F" w:rsidRDefault="008A1C1F" w:rsidP="0064628F">
      <w:pPr>
        <w:jc w:val="both"/>
        <w:rPr>
          <w:lang w:val="uk-UA"/>
        </w:rPr>
      </w:pPr>
      <w:r w:rsidRPr="008A1C1F">
        <w:rPr>
          <w:b/>
          <w:bCs/>
          <w:lang w:val="uk-UA"/>
        </w:rPr>
        <w:t xml:space="preserve">Прямий телефонний зв'язок з психологами з </w:t>
      </w:r>
      <w:r w:rsidR="006E1C92">
        <w:fldChar w:fldCharType="begin"/>
      </w:r>
      <w:r w:rsidR="006E1C92" w:rsidRPr="00E6220C">
        <w:rPr>
          <w:lang w:val="uk-UA"/>
        </w:rPr>
        <w:instrText xml:space="preserve"> </w:instrText>
      </w:r>
      <w:r w:rsidR="006E1C92">
        <w:instrText>HYPERLINK</w:instrText>
      </w:r>
      <w:r w:rsidR="006E1C92" w:rsidRPr="00E6220C">
        <w:rPr>
          <w:lang w:val="uk-UA"/>
        </w:rPr>
        <w:instrText xml:space="preserve"> "</w:instrText>
      </w:r>
      <w:r w:rsidR="006E1C92">
        <w:instrText>https</w:instrText>
      </w:r>
      <w:r w:rsidR="006E1C92" w:rsidRPr="00E6220C">
        <w:rPr>
          <w:lang w:val="uk-UA"/>
        </w:rPr>
        <w:instrText>://</w:instrText>
      </w:r>
      <w:r w:rsidR="006E1C92">
        <w:instrText>helpukraine</w:instrText>
      </w:r>
      <w:r w:rsidR="006E1C92" w:rsidRPr="00E6220C">
        <w:rPr>
          <w:lang w:val="uk-UA"/>
        </w:rPr>
        <w:instrText>.</w:instrText>
      </w:r>
      <w:r w:rsidR="006E1C92">
        <w:instrText>grupawsparcia</w:instrText>
      </w:r>
      <w:r w:rsidR="006E1C92" w:rsidRPr="00E6220C">
        <w:rPr>
          <w:lang w:val="uk-UA"/>
        </w:rPr>
        <w:instrText>.</w:instrText>
      </w:r>
      <w:r w:rsidR="006E1C92">
        <w:instrText>pl</w:instrText>
      </w:r>
      <w:r w:rsidR="006E1C92" w:rsidRPr="00E6220C">
        <w:rPr>
          <w:lang w:val="uk-UA"/>
        </w:rPr>
        <w:instrText xml:space="preserve">/" </w:instrText>
      </w:r>
      <w:r w:rsidR="006E1C92">
        <w:fldChar w:fldCharType="separate"/>
      </w:r>
      <w:proofErr w:type="spellStart"/>
      <w:r w:rsidR="008B734E" w:rsidRPr="0060670D">
        <w:rPr>
          <w:rStyle w:val="Hipercze"/>
          <w:b/>
          <w:bCs/>
        </w:rPr>
        <w:t>HelpUkraine</w:t>
      </w:r>
      <w:proofErr w:type="spellEnd"/>
      <w:r w:rsidR="008B734E" w:rsidRPr="008A1C1F">
        <w:rPr>
          <w:rStyle w:val="Hipercze"/>
          <w:b/>
          <w:bCs/>
          <w:lang w:val="uk-UA"/>
        </w:rPr>
        <w:t>.</w:t>
      </w:r>
      <w:proofErr w:type="spellStart"/>
      <w:r w:rsidR="008B734E" w:rsidRPr="0060670D">
        <w:rPr>
          <w:rStyle w:val="Hipercze"/>
          <w:b/>
          <w:bCs/>
        </w:rPr>
        <w:t>GrupaWsparcia</w:t>
      </w:r>
      <w:proofErr w:type="spellEnd"/>
      <w:r w:rsidR="008B734E" w:rsidRPr="008A1C1F">
        <w:rPr>
          <w:rStyle w:val="Hipercze"/>
          <w:b/>
          <w:bCs/>
          <w:lang w:val="uk-UA"/>
        </w:rPr>
        <w:t>.</w:t>
      </w:r>
      <w:proofErr w:type="spellStart"/>
      <w:r w:rsidR="008B734E" w:rsidRPr="0060670D">
        <w:rPr>
          <w:rStyle w:val="Hipercze"/>
          <w:b/>
          <w:bCs/>
        </w:rPr>
        <w:t>pl</w:t>
      </w:r>
      <w:proofErr w:type="spellEnd"/>
      <w:r w:rsidR="006E1C92">
        <w:rPr>
          <w:rStyle w:val="Hipercze"/>
          <w:b/>
          <w:bCs/>
        </w:rPr>
        <w:fldChar w:fldCharType="end"/>
      </w:r>
      <w:r w:rsidR="007E73EF" w:rsidRPr="008A1C1F">
        <w:rPr>
          <w:lang w:val="uk-UA"/>
        </w:rPr>
        <w:t>:</w:t>
      </w:r>
    </w:p>
    <w:p w14:paraId="4EBF2C0D" w14:textId="77777777" w:rsidR="007E73EF" w:rsidRPr="007E73EF" w:rsidRDefault="007E73EF" w:rsidP="007E73EF">
      <w:pPr>
        <w:shd w:val="clear" w:color="auto" w:fill="FFFFFF"/>
        <w:spacing w:after="0" w:line="0" w:lineRule="auto"/>
        <w:jc w:val="center"/>
        <w:textAlignment w:val="baseline"/>
        <w:outlineLvl w:val="2"/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</w:pPr>
      <w:r w:rsidRPr="007E73EF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Roksana Korulczyk</w:t>
      </w:r>
    </w:p>
    <w:p w14:paraId="2D34EB30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7B3DEB0F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756D7186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263B7BB9" w14:textId="77777777" w:rsidR="002D69B2" w:rsidRDefault="002D69B2" w:rsidP="008B734E">
      <w:pPr>
        <w:spacing w:after="0"/>
        <w:jc w:val="both"/>
      </w:pPr>
    </w:p>
    <w:p w14:paraId="2E5AC37C" w14:textId="77777777" w:rsidR="002D69B2" w:rsidRDefault="002D69B2" w:rsidP="008B734E">
      <w:pPr>
        <w:spacing w:after="0"/>
        <w:jc w:val="both"/>
      </w:pPr>
    </w:p>
    <w:p w14:paraId="6E3FDC2D" w14:textId="76A6641F" w:rsidR="007E73EF" w:rsidRDefault="00E6220C" w:rsidP="008B734E">
      <w:pPr>
        <w:spacing w:after="0"/>
        <w:jc w:val="both"/>
      </w:pPr>
      <w:r>
        <w:rPr>
          <w:lang w:val="uk-UA"/>
        </w:rPr>
        <w:t>Роксолана Корульчик</w:t>
      </w:r>
      <w:r w:rsidR="007E73EF">
        <w:t xml:space="preserve"> (</w:t>
      </w:r>
      <w:r>
        <w:rPr>
          <w:lang w:val="uk-UA"/>
        </w:rPr>
        <w:t>українська,польська</w:t>
      </w:r>
      <w:r w:rsidR="007E73EF">
        <w:t xml:space="preserve">) </w:t>
      </w:r>
      <w:r>
        <w:rPr>
          <w:lang w:val="uk-UA"/>
        </w:rPr>
        <w:t>тел</w:t>
      </w:r>
      <w:r w:rsidR="007E73EF">
        <w:t xml:space="preserve">. +48 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536 525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155</w:t>
      </w:r>
      <w:r w:rsidR="007E73EF">
        <w:t xml:space="preserve"> </w:t>
      </w:r>
    </w:p>
    <w:p w14:paraId="78B034E3" w14:textId="3EB531F7" w:rsidR="007E73EF" w:rsidRDefault="00E6220C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rPr>
          <w:lang w:val="uk-UA"/>
        </w:rPr>
        <w:t>Катерина Волкова</w:t>
      </w:r>
      <w:r w:rsidR="007E73EF">
        <w:t xml:space="preserve"> (</w:t>
      </w:r>
      <w:r>
        <w:rPr>
          <w:lang w:val="uk-UA"/>
        </w:rPr>
        <w:t>українська, англійська</w:t>
      </w:r>
      <w:r w:rsidR="007E73EF">
        <w:t xml:space="preserve">) </w:t>
      </w:r>
      <w:r>
        <w:rPr>
          <w:lang w:val="uk-UA"/>
        </w:rPr>
        <w:t>тел</w:t>
      </w:r>
      <w:r w:rsidR="007E73EF">
        <w:t xml:space="preserve">. +48 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595 450</w:t>
      </w:r>
    </w:p>
    <w:p w14:paraId="6AB06460" w14:textId="380E4486" w:rsidR="008A1C1F" w:rsidRDefault="00E6220C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rPr>
          <w:lang w:val="uk-UA"/>
        </w:rPr>
        <w:t>Олена Козак</w:t>
      </w:r>
      <w:r w:rsidR="007E73EF">
        <w:t xml:space="preserve"> (</w:t>
      </w:r>
      <w:r>
        <w:rPr>
          <w:lang w:val="uk-UA"/>
        </w:rPr>
        <w:t>українська</w:t>
      </w:r>
      <w:r w:rsidR="007E73EF">
        <w:t xml:space="preserve">) </w:t>
      </w:r>
      <w:r>
        <w:rPr>
          <w:lang w:val="uk-UA"/>
        </w:rPr>
        <w:t>тел</w:t>
      </w:r>
      <w:r w:rsidR="007E73EF">
        <w:t xml:space="preserve">. +48 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585</w:t>
      </w:r>
      <w:r w:rsidR="008A1C1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250</w:t>
      </w:r>
    </w:p>
    <w:p w14:paraId="5E0ADAD5" w14:textId="26AD679F" w:rsidR="007E73EF" w:rsidRPr="008A1C1F" w:rsidRDefault="00E6220C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Юлія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Кожемякіна</w:t>
      </w:r>
      <w:proofErr w:type="spellEnd"/>
      <w:r>
        <w:t xml:space="preserve"> </w:t>
      </w:r>
      <w:r w:rsidR="00670105">
        <w:t>(</w:t>
      </w:r>
      <w:r>
        <w:rPr>
          <w:lang w:val="uk-UA"/>
        </w:rPr>
        <w:t>українська</w:t>
      </w:r>
      <w:r w:rsidR="00670105">
        <w:t>)</w:t>
      </w:r>
      <w:r>
        <w:rPr>
          <w:lang w:val="uk-UA"/>
        </w:rPr>
        <w:t xml:space="preserve"> тел</w:t>
      </w:r>
      <w:r w:rsidR="00670105">
        <w:t xml:space="preserve">. +48 </w:t>
      </w:r>
      <w:r w:rsidR="00670105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</w:t>
      </w:r>
      <w:r w:rsidR="00670105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5 575 855</w:t>
      </w:r>
    </w:p>
    <w:p w14:paraId="53D33A55" w14:textId="2DE8FBA6" w:rsidR="00CB2094" w:rsidRDefault="004407FC" w:rsidP="00CB2094">
      <w:pPr>
        <w:jc w:val="both"/>
      </w:pPr>
      <w:r>
        <w:t>***</w:t>
      </w:r>
    </w:p>
    <w:p w14:paraId="70A64878" w14:textId="6B0A4908" w:rsidR="008A1C1F" w:rsidRPr="00B87FC8" w:rsidRDefault="008A1C1F" w:rsidP="00CB2094">
      <w:pPr>
        <w:jc w:val="both"/>
      </w:pPr>
      <w:proofErr w:type="spellStart"/>
      <w:r w:rsidRPr="00B87FC8">
        <w:t>Детальніше</w:t>
      </w:r>
      <w:proofErr w:type="spellEnd"/>
      <w:r w:rsidRPr="00B87FC8">
        <w:t xml:space="preserve"> </w:t>
      </w:r>
      <w:proofErr w:type="spellStart"/>
      <w:r w:rsidRPr="00B87FC8">
        <w:t>про</w:t>
      </w:r>
      <w:proofErr w:type="spellEnd"/>
      <w:r w:rsidRPr="00B87FC8">
        <w:t xml:space="preserve"> GrupaWsparcia.pl </w:t>
      </w:r>
      <w:proofErr w:type="spellStart"/>
      <w:r w:rsidRPr="00B87FC8">
        <w:t>та</w:t>
      </w:r>
      <w:proofErr w:type="spellEnd"/>
      <w:r w:rsidRPr="00B87FC8">
        <w:t xml:space="preserve"> </w:t>
      </w:r>
      <w:proofErr w:type="spellStart"/>
      <w:r w:rsidRPr="00B87FC8">
        <w:t>Фонд</w:t>
      </w:r>
      <w:proofErr w:type="spellEnd"/>
      <w:r w:rsidRPr="00B87FC8">
        <w:t xml:space="preserve"> ADRA Polska</w:t>
      </w:r>
      <w:r w:rsidR="002D69B2" w:rsidRPr="00B87FC8">
        <w:t>:</w:t>
      </w:r>
    </w:p>
    <w:p w14:paraId="52F9088B" w14:textId="56CAFE43" w:rsidR="008A1C1F" w:rsidRPr="00B87FC8" w:rsidRDefault="008A1C1F" w:rsidP="008A1C1F">
      <w:pPr>
        <w:spacing w:after="120"/>
        <w:jc w:val="both"/>
        <w:rPr>
          <w:rFonts w:asciiTheme="minorHAnsi" w:hAnsiTheme="minorHAnsi" w:cstheme="minorHAnsi"/>
        </w:rPr>
      </w:pPr>
      <w:r w:rsidRPr="00B87FC8">
        <w:rPr>
          <w:rFonts w:asciiTheme="minorHAnsi" w:hAnsiTheme="minorHAnsi" w:cstheme="minorHAnsi"/>
          <w:b/>
          <w:bCs/>
        </w:rPr>
        <w:t>GrupaWsparcia.pl</w:t>
      </w:r>
      <w:r w:rsidRPr="00B87FC8">
        <w:rPr>
          <w:rFonts w:asciiTheme="minorHAnsi" w:hAnsiTheme="minorHAnsi" w:cstheme="minorHAnsi"/>
        </w:rPr>
        <w:t xml:space="preserve"> - </w:t>
      </w:r>
      <w:proofErr w:type="spellStart"/>
      <w:r w:rsidRPr="00B87FC8">
        <w:rPr>
          <w:rFonts w:asciiTheme="minorHAnsi" w:hAnsiTheme="minorHAnsi" w:cstheme="minorHAnsi"/>
        </w:rPr>
        <w:t>заснована</w:t>
      </w:r>
      <w:proofErr w:type="spellEnd"/>
      <w:r w:rsidRPr="00B87FC8">
        <w:rPr>
          <w:rFonts w:asciiTheme="minorHAnsi" w:hAnsiTheme="minorHAnsi" w:cstheme="minorHAnsi"/>
        </w:rPr>
        <w:t xml:space="preserve"> в 2018 </w:t>
      </w:r>
      <w:proofErr w:type="spellStart"/>
      <w:r w:rsidRPr="00B87FC8">
        <w:rPr>
          <w:rFonts w:asciiTheme="minorHAnsi" w:hAnsiTheme="minorHAnsi" w:cstheme="minorHAnsi"/>
        </w:rPr>
        <w:t>році</w:t>
      </w:r>
      <w:proofErr w:type="spellEnd"/>
      <w:r w:rsidRPr="00B87FC8">
        <w:rPr>
          <w:rFonts w:asciiTheme="minorHAnsi" w:hAnsiTheme="minorHAnsi" w:cstheme="minorHAnsi"/>
        </w:rPr>
        <w:t xml:space="preserve"> і з </w:t>
      </w:r>
      <w:proofErr w:type="spellStart"/>
      <w:r w:rsidRPr="00B87FC8">
        <w:rPr>
          <w:rFonts w:asciiTheme="minorHAnsi" w:hAnsiTheme="minorHAnsi" w:cstheme="minorHAnsi"/>
        </w:rPr>
        <w:t>тих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пір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активно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підтримує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майже</w:t>
      </w:r>
      <w:proofErr w:type="spellEnd"/>
      <w:r w:rsidRPr="00B87FC8">
        <w:rPr>
          <w:rFonts w:asciiTheme="minorHAnsi" w:hAnsiTheme="minorHAnsi" w:cstheme="minorHAnsi"/>
        </w:rPr>
        <w:t xml:space="preserve"> 12 </w:t>
      </w:r>
      <w:proofErr w:type="spellStart"/>
      <w:r w:rsidRPr="00B87FC8">
        <w:rPr>
          <w:rFonts w:asciiTheme="minorHAnsi" w:hAnsiTheme="minorHAnsi" w:cstheme="minorHAnsi"/>
        </w:rPr>
        <w:t>тис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користувачів</w:t>
      </w:r>
      <w:proofErr w:type="spellEnd"/>
      <w:r w:rsidRPr="00B87FC8">
        <w:rPr>
          <w:rFonts w:asciiTheme="minorHAnsi" w:hAnsiTheme="minorHAnsi" w:cstheme="minorHAnsi"/>
        </w:rPr>
        <w:t xml:space="preserve">. У 2019 </w:t>
      </w:r>
      <w:proofErr w:type="spellStart"/>
      <w:r w:rsidRPr="00B87FC8">
        <w:rPr>
          <w:rFonts w:asciiTheme="minorHAnsi" w:hAnsiTheme="minorHAnsi" w:cstheme="minorHAnsi"/>
        </w:rPr>
        <w:t>році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портал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отримав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перше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місце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конкурсі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кращий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стартап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року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організованому</w:t>
      </w:r>
      <w:proofErr w:type="spellEnd"/>
      <w:r w:rsidRPr="00B87FC8">
        <w:rPr>
          <w:rFonts w:asciiTheme="minorHAnsi" w:hAnsiTheme="minorHAnsi" w:cstheme="minorHAnsi"/>
        </w:rPr>
        <w:t xml:space="preserve"> Total Polska. </w:t>
      </w:r>
      <w:proofErr w:type="spellStart"/>
      <w:r w:rsidRPr="00B87FC8">
        <w:rPr>
          <w:rFonts w:asciiTheme="minorHAnsi" w:hAnsiTheme="minorHAnsi" w:cstheme="minorHAnsi"/>
        </w:rPr>
        <w:t>Про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портал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писали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більшість</w:t>
      </w:r>
      <w:proofErr w:type="spellEnd"/>
      <w:r w:rsidRPr="00B87FC8">
        <w:rPr>
          <w:rFonts w:asciiTheme="minorHAnsi" w:hAnsiTheme="minorHAnsi" w:cstheme="minorHAnsi"/>
        </w:rPr>
        <w:t xml:space="preserve"> ЗМІ </w:t>
      </w:r>
      <w:proofErr w:type="spellStart"/>
      <w:r w:rsidRPr="00B87FC8">
        <w:rPr>
          <w:rFonts w:asciiTheme="minorHAnsi" w:hAnsiTheme="minorHAnsi" w:cstheme="minorHAnsi"/>
        </w:rPr>
        <w:t>країни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як-от</w:t>
      </w:r>
      <w:proofErr w:type="spellEnd"/>
      <w:r w:rsidRPr="00B87FC8">
        <w:rPr>
          <w:rFonts w:asciiTheme="minorHAnsi" w:hAnsiTheme="minorHAnsi" w:cstheme="minorHAnsi"/>
        </w:rPr>
        <w:t xml:space="preserve">: Onet, </w:t>
      </w:r>
      <w:proofErr w:type="spellStart"/>
      <w:r w:rsidRPr="00B87FC8">
        <w:rPr>
          <w:rFonts w:asciiTheme="minorHAnsi" w:hAnsiTheme="minorHAnsi" w:cstheme="minorHAnsi"/>
        </w:rPr>
        <w:t>Bussiness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Insider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Brief</w:t>
      </w:r>
      <w:proofErr w:type="spellEnd"/>
      <w:r w:rsidRPr="00B87FC8">
        <w:rPr>
          <w:rFonts w:asciiTheme="minorHAnsi" w:hAnsiTheme="minorHAnsi" w:cstheme="minorHAnsi"/>
        </w:rPr>
        <w:t xml:space="preserve">, Wirtualna Polska, Mam Biznes, </w:t>
      </w:r>
      <w:proofErr w:type="spellStart"/>
      <w:r w:rsidRPr="00B87FC8">
        <w:rPr>
          <w:rFonts w:asciiTheme="minorHAnsi" w:hAnsiTheme="minorHAnsi" w:cstheme="minorHAnsi"/>
        </w:rPr>
        <w:t>SpidersWeb</w:t>
      </w:r>
      <w:proofErr w:type="spellEnd"/>
      <w:r w:rsidRPr="00B87FC8">
        <w:rPr>
          <w:rFonts w:asciiTheme="minorHAnsi" w:hAnsiTheme="minorHAnsi" w:cstheme="minorHAnsi"/>
        </w:rPr>
        <w:t xml:space="preserve">, RMF </w:t>
      </w:r>
      <w:proofErr w:type="spellStart"/>
      <w:r w:rsidRPr="00B87FC8">
        <w:rPr>
          <w:rFonts w:asciiTheme="minorHAnsi" w:hAnsiTheme="minorHAnsi" w:cstheme="minorHAnsi"/>
        </w:rPr>
        <w:t>Maxxx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InnPoland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Наступного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року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рамках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фінансування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Міжнародного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Фонду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Солідарності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створили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російською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онлайн-платформу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для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підтримки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емігрантів</w:t>
      </w:r>
      <w:proofErr w:type="spellEnd"/>
      <w:r w:rsidRPr="00B87FC8">
        <w:rPr>
          <w:rFonts w:asciiTheme="minorHAnsi" w:hAnsiTheme="minorHAnsi" w:cstheme="minorHAnsi"/>
        </w:rPr>
        <w:t xml:space="preserve"> з </w:t>
      </w:r>
      <w:proofErr w:type="spellStart"/>
      <w:r w:rsidRPr="00B87FC8">
        <w:rPr>
          <w:rFonts w:asciiTheme="minorHAnsi" w:hAnsiTheme="minorHAnsi" w:cstheme="minorHAnsi"/>
        </w:rPr>
        <w:t>Білорусі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Саме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тоді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почали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працювати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над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мобільним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додатком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російською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польською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мовами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який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доступний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обох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мовних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версіях</w:t>
      </w:r>
      <w:proofErr w:type="spellEnd"/>
      <w:r w:rsidRPr="00B87FC8">
        <w:rPr>
          <w:rFonts w:asciiTheme="minorHAnsi" w:hAnsiTheme="minorHAnsi" w:cstheme="minorHAnsi"/>
        </w:rPr>
        <w:t xml:space="preserve">. У </w:t>
      </w:r>
      <w:proofErr w:type="spellStart"/>
      <w:r w:rsidRPr="00B87FC8">
        <w:rPr>
          <w:rFonts w:asciiTheme="minorHAnsi" w:hAnsiTheme="minorHAnsi" w:cstheme="minorHAnsi"/>
        </w:rPr>
        <w:t>рамках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фінансування</w:t>
      </w:r>
      <w:proofErr w:type="spellEnd"/>
      <w:r w:rsidRPr="00B87FC8">
        <w:rPr>
          <w:rFonts w:asciiTheme="minorHAnsi" w:hAnsiTheme="minorHAnsi" w:cstheme="minorHAnsi"/>
        </w:rPr>
        <w:t xml:space="preserve"> ФСМ </w:t>
      </w:r>
      <w:proofErr w:type="spellStart"/>
      <w:r w:rsidRPr="00B87FC8">
        <w:rPr>
          <w:rFonts w:asciiTheme="minorHAnsi" w:hAnsiTheme="minorHAnsi" w:cstheme="minorHAnsi"/>
        </w:rPr>
        <w:t>ми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також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створили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список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місць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підтримки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для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іммігрантів</w:t>
      </w:r>
      <w:proofErr w:type="spellEnd"/>
      <w:r w:rsidRPr="00B87FC8">
        <w:rPr>
          <w:rFonts w:asciiTheme="minorHAnsi" w:hAnsiTheme="minorHAnsi" w:cstheme="minorHAnsi"/>
        </w:rPr>
        <w:t xml:space="preserve"> з </w:t>
      </w:r>
      <w:proofErr w:type="spellStart"/>
      <w:r w:rsidRPr="00B87FC8">
        <w:rPr>
          <w:rFonts w:asciiTheme="minorHAnsi" w:hAnsiTheme="minorHAnsi" w:cstheme="minorHAnsi"/>
        </w:rPr>
        <w:t>Білорусі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який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доступний</w:t>
      </w:r>
      <w:proofErr w:type="spellEnd"/>
      <w:r w:rsidRPr="00B87FC8">
        <w:rPr>
          <w:rFonts w:asciiTheme="minorHAnsi" w:hAnsiTheme="minorHAnsi" w:cstheme="minorHAnsi"/>
        </w:rPr>
        <w:t xml:space="preserve"> у </w:t>
      </w:r>
      <w:proofErr w:type="spellStart"/>
      <w:r w:rsidRPr="00B87FC8">
        <w:rPr>
          <w:rFonts w:asciiTheme="minorHAnsi" w:hAnsiTheme="minorHAnsi" w:cstheme="minorHAnsi"/>
        </w:rPr>
        <w:t>додатку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Це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віха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боротьбі</w:t>
      </w:r>
      <w:proofErr w:type="spellEnd"/>
      <w:r w:rsidRPr="00B87FC8">
        <w:rPr>
          <w:rFonts w:asciiTheme="minorHAnsi" w:hAnsiTheme="minorHAnsi" w:cstheme="minorHAnsi"/>
        </w:rPr>
        <w:t xml:space="preserve"> з </w:t>
      </w:r>
      <w:proofErr w:type="spellStart"/>
      <w:r w:rsidRPr="00B87FC8">
        <w:rPr>
          <w:rFonts w:asciiTheme="minorHAnsi" w:hAnsiTheme="minorHAnsi" w:cstheme="minorHAnsi"/>
        </w:rPr>
        <w:t>усіма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негараздами</w:t>
      </w:r>
      <w:proofErr w:type="spellEnd"/>
      <w:r w:rsidRPr="00B87FC8">
        <w:rPr>
          <w:rFonts w:asciiTheme="minorHAnsi" w:hAnsiTheme="minorHAnsi" w:cstheme="minorHAnsi"/>
        </w:rPr>
        <w:t xml:space="preserve">. GrupaWsparcia.pl є </w:t>
      </w:r>
      <w:proofErr w:type="spellStart"/>
      <w:r w:rsidRPr="00B87FC8">
        <w:rPr>
          <w:rFonts w:asciiTheme="minorHAnsi" w:hAnsiTheme="minorHAnsi" w:cstheme="minorHAnsi"/>
        </w:rPr>
        <w:t>частиною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фонду</w:t>
      </w:r>
      <w:proofErr w:type="spellEnd"/>
      <w:r w:rsidRPr="00B87FC8">
        <w:rPr>
          <w:rFonts w:asciiTheme="minorHAnsi" w:hAnsiTheme="minorHAnsi" w:cstheme="minorHAnsi"/>
        </w:rPr>
        <w:t xml:space="preserve"> ADRA Polska.</w:t>
      </w:r>
    </w:p>
    <w:p w14:paraId="1B08C11D" w14:textId="77777777" w:rsidR="00FF5023" w:rsidRDefault="00FF5023" w:rsidP="008A1C1F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4AC0F13A" w14:textId="13BED547" w:rsidR="00CB2094" w:rsidRPr="00B87FC8" w:rsidRDefault="008A1C1F" w:rsidP="008A1C1F">
      <w:pPr>
        <w:spacing w:after="120"/>
        <w:jc w:val="both"/>
        <w:rPr>
          <w:rFonts w:asciiTheme="minorHAnsi" w:hAnsiTheme="minorHAnsi" w:cstheme="minorHAnsi"/>
        </w:rPr>
      </w:pPr>
      <w:proofErr w:type="spellStart"/>
      <w:r w:rsidRPr="00B87FC8">
        <w:rPr>
          <w:rFonts w:asciiTheme="minorHAnsi" w:hAnsiTheme="minorHAnsi" w:cstheme="minorHAnsi"/>
          <w:b/>
          <w:bCs/>
        </w:rPr>
        <w:t>Фонд</w:t>
      </w:r>
      <w:proofErr w:type="spellEnd"/>
      <w:r w:rsidRPr="00B87FC8">
        <w:rPr>
          <w:rFonts w:asciiTheme="minorHAnsi" w:hAnsiTheme="minorHAnsi" w:cstheme="minorHAnsi"/>
          <w:b/>
          <w:bCs/>
        </w:rPr>
        <w:t xml:space="preserve"> ADRA Polska</w:t>
      </w:r>
      <w:r w:rsidRPr="00B87FC8">
        <w:rPr>
          <w:rFonts w:asciiTheme="minorHAnsi" w:hAnsiTheme="minorHAnsi" w:cstheme="minorHAnsi"/>
        </w:rPr>
        <w:t xml:space="preserve"> - </w:t>
      </w:r>
      <w:proofErr w:type="spellStart"/>
      <w:r w:rsidRPr="00B87FC8">
        <w:rPr>
          <w:rFonts w:asciiTheme="minorHAnsi" w:hAnsiTheme="minorHAnsi" w:cstheme="minorHAnsi"/>
        </w:rPr>
        <w:t>благодійна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суспільно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корисна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організація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була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заснована</w:t>
      </w:r>
      <w:proofErr w:type="spellEnd"/>
      <w:r w:rsidRPr="00B87FC8">
        <w:rPr>
          <w:rFonts w:asciiTheme="minorHAnsi" w:hAnsiTheme="minorHAnsi" w:cstheme="minorHAnsi"/>
        </w:rPr>
        <w:t xml:space="preserve"> у 2009 </w:t>
      </w:r>
      <w:proofErr w:type="spellStart"/>
      <w:r w:rsidRPr="00B87FC8">
        <w:rPr>
          <w:rFonts w:asciiTheme="minorHAnsi" w:hAnsiTheme="minorHAnsi" w:cstheme="minorHAnsi"/>
        </w:rPr>
        <w:t>році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Це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польське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відділення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міжнародного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фонду</w:t>
      </w:r>
      <w:proofErr w:type="spellEnd"/>
      <w:r w:rsidRPr="00B87FC8">
        <w:rPr>
          <w:rFonts w:asciiTheme="minorHAnsi" w:hAnsiTheme="minorHAnsi" w:cstheme="minorHAnsi"/>
        </w:rPr>
        <w:t xml:space="preserve"> ADRA, </w:t>
      </w:r>
      <w:proofErr w:type="spellStart"/>
      <w:r w:rsidRPr="00B87FC8">
        <w:rPr>
          <w:rFonts w:asciiTheme="minorHAnsi" w:hAnsiTheme="minorHAnsi" w:cstheme="minorHAnsi"/>
        </w:rPr>
        <w:t>яке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наразі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діє</w:t>
      </w:r>
      <w:proofErr w:type="spellEnd"/>
      <w:r w:rsidRPr="00B87FC8">
        <w:rPr>
          <w:rFonts w:asciiTheme="minorHAnsi" w:hAnsiTheme="minorHAnsi" w:cstheme="minorHAnsi"/>
        </w:rPr>
        <w:t xml:space="preserve"> у 118 </w:t>
      </w:r>
      <w:proofErr w:type="spellStart"/>
      <w:r w:rsidRPr="00B87FC8">
        <w:rPr>
          <w:rFonts w:asciiTheme="minorHAnsi" w:hAnsiTheme="minorHAnsi" w:cstheme="minorHAnsi"/>
        </w:rPr>
        <w:t>країнах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Його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мета</w:t>
      </w:r>
      <w:proofErr w:type="spellEnd"/>
      <w:r w:rsidRPr="00B87FC8">
        <w:rPr>
          <w:rFonts w:asciiTheme="minorHAnsi" w:hAnsiTheme="minorHAnsi" w:cstheme="minorHAnsi"/>
        </w:rPr>
        <w:t xml:space="preserve"> – </w:t>
      </w:r>
      <w:proofErr w:type="spellStart"/>
      <w:r w:rsidRPr="00B87FC8">
        <w:rPr>
          <w:rFonts w:asciiTheme="minorHAnsi" w:hAnsiTheme="minorHAnsi" w:cstheme="minorHAnsi"/>
        </w:rPr>
        <w:t>допомогти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нужденним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людям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через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діяльність</w:t>
      </w:r>
      <w:proofErr w:type="spellEnd"/>
      <w:r w:rsidRPr="00B87FC8">
        <w:rPr>
          <w:rFonts w:asciiTheme="minorHAnsi" w:hAnsiTheme="minorHAnsi" w:cstheme="minorHAnsi"/>
        </w:rPr>
        <w:t xml:space="preserve"> у </w:t>
      </w:r>
      <w:proofErr w:type="spellStart"/>
      <w:r w:rsidRPr="00B87FC8">
        <w:rPr>
          <w:rFonts w:asciiTheme="minorHAnsi" w:hAnsiTheme="minorHAnsi" w:cstheme="minorHAnsi"/>
        </w:rPr>
        <w:t>сфері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освіти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охорони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здоров’я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організації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життєдіяльності</w:t>
      </w:r>
      <w:proofErr w:type="spellEnd"/>
      <w:r w:rsidRPr="00B87FC8">
        <w:rPr>
          <w:rFonts w:asciiTheme="minorHAnsi" w:hAnsiTheme="minorHAnsi" w:cstheme="minorHAnsi"/>
        </w:rPr>
        <w:t xml:space="preserve">, а </w:t>
      </w:r>
      <w:proofErr w:type="spellStart"/>
      <w:r w:rsidRPr="00B87FC8">
        <w:rPr>
          <w:rFonts w:asciiTheme="minorHAnsi" w:hAnsiTheme="minorHAnsi" w:cstheme="minorHAnsi"/>
        </w:rPr>
        <w:t>також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розвитку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гуманітарної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допомоги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регіонах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які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постраждали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від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стихійних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лих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Міжнародність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організації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дозволяє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їй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працювати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швидко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ефективно</w:t>
      </w:r>
      <w:proofErr w:type="spellEnd"/>
      <w:r w:rsidRPr="00B87FC8">
        <w:rPr>
          <w:rFonts w:asciiTheme="minorHAnsi" w:hAnsiTheme="minorHAnsi" w:cstheme="minorHAnsi"/>
        </w:rPr>
        <w:t xml:space="preserve">. З </w:t>
      </w:r>
      <w:proofErr w:type="spellStart"/>
      <w:r w:rsidRPr="00B87FC8">
        <w:rPr>
          <w:rFonts w:asciiTheme="minorHAnsi" w:hAnsiTheme="minorHAnsi" w:cstheme="minorHAnsi"/>
        </w:rPr>
        <w:t>першого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дня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війни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Україні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Фонд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підтримує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постраждалих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організовуючи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гуманітарні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перевезення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закуповуючи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необхідні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матеріали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та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автобуси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для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доставки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гуманітарної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допомоги</w:t>
      </w:r>
      <w:proofErr w:type="spellEnd"/>
      <w:r w:rsidRPr="00B87FC8">
        <w:rPr>
          <w:rFonts w:asciiTheme="minorHAnsi" w:hAnsiTheme="minorHAnsi" w:cstheme="minorHAnsi"/>
        </w:rPr>
        <w:t xml:space="preserve"> в </w:t>
      </w:r>
      <w:proofErr w:type="spellStart"/>
      <w:r w:rsidRPr="00B87FC8">
        <w:rPr>
          <w:rFonts w:asciiTheme="minorHAnsi" w:hAnsiTheme="minorHAnsi" w:cstheme="minorHAnsi"/>
        </w:rPr>
        <w:t>Україну</w:t>
      </w:r>
      <w:proofErr w:type="spellEnd"/>
      <w:r w:rsidRPr="00B87FC8">
        <w:rPr>
          <w:rFonts w:asciiTheme="minorHAnsi" w:hAnsiTheme="minorHAnsi" w:cstheme="minorHAnsi"/>
        </w:rPr>
        <w:t xml:space="preserve">. ADRA Polska </w:t>
      </w:r>
      <w:proofErr w:type="spellStart"/>
      <w:r w:rsidRPr="00B87FC8">
        <w:rPr>
          <w:rFonts w:asciiTheme="minorHAnsi" w:hAnsiTheme="minorHAnsi" w:cstheme="minorHAnsi"/>
        </w:rPr>
        <w:t>також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має</w:t>
      </w:r>
      <w:proofErr w:type="spellEnd"/>
      <w:r w:rsidRPr="00B87FC8">
        <w:rPr>
          <w:rFonts w:asciiTheme="minorHAnsi" w:hAnsiTheme="minorHAnsi" w:cstheme="minorHAnsi"/>
        </w:rPr>
        <w:t xml:space="preserve"> 50 </w:t>
      </w:r>
      <w:proofErr w:type="spellStart"/>
      <w:r w:rsidRPr="00B87FC8">
        <w:rPr>
          <w:rFonts w:asciiTheme="minorHAnsi" w:hAnsiTheme="minorHAnsi" w:cstheme="minorHAnsi"/>
        </w:rPr>
        <w:t>пунктів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допомоги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біженцям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розташованих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всій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Польщі</w:t>
      </w:r>
      <w:proofErr w:type="spellEnd"/>
      <w:r w:rsidRPr="00B87FC8">
        <w:rPr>
          <w:rFonts w:asciiTheme="minorHAnsi" w:hAnsiTheme="minorHAnsi" w:cstheme="minorHAnsi"/>
        </w:rPr>
        <w:t xml:space="preserve">, </w:t>
      </w:r>
      <w:proofErr w:type="spellStart"/>
      <w:r w:rsidRPr="00B87FC8">
        <w:rPr>
          <w:rFonts w:asciiTheme="minorHAnsi" w:hAnsiTheme="minorHAnsi" w:cstheme="minorHAnsi"/>
        </w:rPr>
        <w:t>де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українські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жителі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можуть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знайти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притулок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після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перетину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польського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кордону</w:t>
      </w:r>
      <w:proofErr w:type="spellEnd"/>
      <w:r w:rsidRPr="00B87FC8">
        <w:rPr>
          <w:rFonts w:asciiTheme="minorHAnsi" w:hAnsiTheme="minorHAnsi" w:cstheme="minorHAnsi"/>
        </w:rPr>
        <w:t xml:space="preserve">. </w:t>
      </w:r>
      <w:proofErr w:type="spellStart"/>
      <w:r w:rsidRPr="00B87FC8">
        <w:rPr>
          <w:rFonts w:asciiTheme="minorHAnsi" w:hAnsiTheme="minorHAnsi" w:cstheme="minorHAnsi"/>
        </w:rPr>
        <w:t>Більше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інформації</w:t>
      </w:r>
      <w:proofErr w:type="spellEnd"/>
      <w:r w:rsidRPr="00B87FC8">
        <w:rPr>
          <w:rFonts w:asciiTheme="minorHAnsi" w:hAnsiTheme="minorHAnsi" w:cstheme="minorHAnsi"/>
        </w:rPr>
        <w:t xml:space="preserve"> </w:t>
      </w:r>
      <w:proofErr w:type="spellStart"/>
      <w:r w:rsidRPr="00B87FC8">
        <w:rPr>
          <w:rFonts w:asciiTheme="minorHAnsi" w:hAnsiTheme="minorHAnsi" w:cstheme="minorHAnsi"/>
        </w:rPr>
        <w:t>на</w:t>
      </w:r>
      <w:proofErr w:type="spellEnd"/>
      <w:r w:rsidRPr="00B87FC8">
        <w:rPr>
          <w:rFonts w:asciiTheme="minorHAnsi" w:hAnsiTheme="minorHAnsi" w:cstheme="minorHAnsi"/>
        </w:rPr>
        <w:t>: www.adra.pl</w:t>
      </w:r>
    </w:p>
    <w:p w14:paraId="02C77D48" w14:textId="77777777" w:rsidR="008A1C1F" w:rsidRPr="00B87FC8" w:rsidRDefault="008A1C1F" w:rsidP="00CB2094">
      <w:pPr>
        <w:spacing w:after="120"/>
        <w:jc w:val="both"/>
        <w:rPr>
          <w:rFonts w:asciiTheme="minorHAnsi" w:hAnsiTheme="minorHAnsi" w:cstheme="minorHAnsi"/>
        </w:rPr>
      </w:pPr>
    </w:p>
    <w:p w14:paraId="18C361FB" w14:textId="2345EE42" w:rsidR="00CB2094" w:rsidRPr="00B87FC8" w:rsidRDefault="00FF5023" w:rsidP="00CB2094">
      <w:pPr>
        <w:pStyle w:val="Normal0"/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bCs/>
        </w:rPr>
      </w:pPr>
      <w:r w:rsidRPr="00B87FC8">
        <w:rPr>
          <w:rFonts w:asciiTheme="minorHAnsi" w:hAnsiTheme="minorHAnsi" w:cstheme="minorHAnsi"/>
          <w:bCs/>
          <w:lang w:val="uk-UA"/>
        </w:rPr>
        <w:t xml:space="preserve">Детальніше про </w:t>
      </w:r>
      <w:hyperlink r:id="rId9" w:history="1">
        <w:r w:rsidR="007D17C3" w:rsidRPr="00B87FC8">
          <w:rPr>
            <w:rStyle w:val="Hipercze"/>
          </w:rPr>
          <w:t>HelpUkraine.GrupaWsparcia.pl</w:t>
        </w:r>
      </w:hyperlink>
      <w:r w:rsidR="00CB2094" w:rsidRPr="00B87FC8">
        <w:rPr>
          <w:rFonts w:asciiTheme="minorHAnsi" w:hAnsiTheme="minorHAnsi" w:cstheme="minorHAnsi"/>
          <w:bCs/>
          <w:highlight w:val="white"/>
        </w:rPr>
        <w:t xml:space="preserve">: </w:t>
      </w:r>
      <w:r w:rsidRPr="00B87FC8">
        <w:rPr>
          <w:rFonts w:asciiTheme="minorHAnsi" w:hAnsiTheme="minorHAnsi" w:cstheme="minorHAnsi"/>
          <w:bCs/>
          <w:lang w:val="uk-UA"/>
        </w:rPr>
        <w:t>тел</w:t>
      </w:r>
      <w:r w:rsidR="00060380" w:rsidRPr="00B87FC8">
        <w:rPr>
          <w:rFonts w:asciiTheme="minorHAnsi" w:hAnsiTheme="minorHAnsi" w:cstheme="minorHAnsi"/>
          <w:bCs/>
        </w:rPr>
        <w:t xml:space="preserve">. </w:t>
      </w:r>
      <w:r w:rsidR="00060380" w:rsidRPr="00B87FC8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536 525</w:t>
      </w:r>
      <w:r w:rsidR="007D17C3" w:rsidRPr="00B87FC8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060380" w:rsidRPr="00B87FC8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155</w:t>
      </w:r>
    </w:p>
    <w:p w14:paraId="79C561DF" w14:textId="03C61A25" w:rsidR="007D17C3" w:rsidRPr="00B87FC8" w:rsidRDefault="00FF5023" w:rsidP="00FF5023">
      <w:pPr>
        <w:jc w:val="both"/>
        <w:rPr>
          <w:lang w:val="uk-UA"/>
        </w:rPr>
      </w:pPr>
      <w:r w:rsidRPr="00B87FC8">
        <w:rPr>
          <w:lang w:val="uk-UA"/>
        </w:rPr>
        <w:t>Контакт для ЗМІ:</w:t>
      </w:r>
      <w:r w:rsidR="007D17C3" w:rsidRPr="00B87FC8">
        <w:rPr>
          <w:rFonts w:asciiTheme="minorHAnsi" w:hAnsiTheme="minorHAnsi" w:cstheme="minorHAnsi"/>
          <w:bCs/>
        </w:rPr>
        <w:t xml:space="preserve"> tel. </w:t>
      </w:r>
      <w:r w:rsidR="007D17C3" w:rsidRPr="00B87FC8">
        <w:rPr>
          <w:rFonts w:ascii="inherit" w:eastAsia="Times New Roman" w:hAnsi="inherit"/>
          <w:noProof/>
          <w:color w:val="000000"/>
          <w:bdr w:val="none" w:sz="0" w:space="0" w:color="auto" w:frame="1"/>
          <w:shd w:val="clear" w:color="auto" w:fill="FFFFFF"/>
        </w:rPr>
        <w:t>536 545 151</w:t>
      </w:r>
    </w:p>
    <w:p w14:paraId="36B5894E" w14:textId="77777777" w:rsidR="00AF7F0D" w:rsidRDefault="00AF7F0D"/>
    <w:sectPr w:rsidR="00AF7F0D">
      <w:headerReference w:type="default" r:id="rId10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C1019" w14:textId="77777777" w:rsidR="006E1C92" w:rsidRDefault="006E1C92">
      <w:pPr>
        <w:spacing w:after="0" w:line="240" w:lineRule="auto"/>
      </w:pPr>
      <w:r>
        <w:separator/>
      </w:r>
    </w:p>
  </w:endnote>
  <w:endnote w:type="continuationSeparator" w:id="0">
    <w:p w14:paraId="53C31DBE" w14:textId="77777777" w:rsidR="006E1C92" w:rsidRDefault="006E1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inherit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42C17" w14:textId="77777777" w:rsidR="006E1C92" w:rsidRDefault="006E1C92">
      <w:pPr>
        <w:spacing w:after="0" w:line="240" w:lineRule="auto"/>
      </w:pPr>
      <w:r>
        <w:separator/>
      </w:r>
    </w:p>
  </w:footnote>
  <w:footnote w:type="continuationSeparator" w:id="0">
    <w:p w14:paraId="757824E5" w14:textId="77777777" w:rsidR="006E1C92" w:rsidRDefault="006E1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7ED4" w14:textId="77777777" w:rsidR="005600B8" w:rsidRDefault="0053427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9264" behindDoc="0" locked="0" layoutInCell="1" hidden="0" allowOverlap="1" wp14:anchorId="5B7AA26A" wp14:editId="0AB5AC61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FA829B" w14:textId="77777777" w:rsidR="005600B8" w:rsidRDefault="006E1C92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B2504"/>
    <w:multiLevelType w:val="hybridMultilevel"/>
    <w:tmpl w:val="6E729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05C95"/>
    <w:multiLevelType w:val="hybridMultilevel"/>
    <w:tmpl w:val="FBBC0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86507">
    <w:abstractNumId w:val="1"/>
  </w:num>
  <w:num w:numId="2" w16cid:durableId="158317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94"/>
    <w:rsid w:val="00060380"/>
    <w:rsid w:val="000B723D"/>
    <w:rsid w:val="00123A13"/>
    <w:rsid w:val="001577F0"/>
    <w:rsid w:val="002D69B2"/>
    <w:rsid w:val="00332683"/>
    <w:rsid w:val="004407FC"/>
    <w:rsid w:val="0053427E"/>
    <w:rsid w:val="00550161"/>
    <w:rsid w:val="00593D34"/>
    <w:rsid w:val="0060670D"/>
    <w:rsid w:val="0064628F"/>
    <w:rsid w:val="00670105"/>
    <w:rsid w:val="00694B3C"/>
    <w:rsid w:val="006E1C92"/>
    <w:rsid w:val="00767D4A"/>
    <w:rsid w:val="0077619B"/>
    <w:rsid w:val="007D17C3"/>
    <w:rsid w:val="007E0DA2"/>
    <w:rsid w:val="007E73EF"/>
    <w:rsid w:val="00804BA6"/>
    <w:rsid w:val="0085651A"/>
    <w:rsid w:val="008A1C1F"/>
    <w:rsid w:val="008B3EED"/>
    <w:rsid w:val="008B734E"/>
    <w:rsid w:val="00912587"/>
    <w:rsid w:val="00A53D22"/>
    <w:rsid w:val="00A62508"/>
    <w:rsid w:val="00AA0DED"/>
    <w:rsid w:val="00AC349F"/>
    <w:rsid w:val="00AF7F0D"/>
    <w:rsid w:val="00B210B3"/>
    <w:rsid w:val="00B87FC8"/>
    <w:rsid w:val="00BA1478"/>
    <w:rsid w:val="00CB2094"/>
    <w:rsid w:val="00D0173B"/>
    <w:rsid w:val="00D805AC"/>
    <w:rsid w:val="00DC39F0"/>
    <w:rsid w:val="00E4175E"/>
    <w:rsid w:val="00E56E5F"/>
    <w:rsid w:val="00E6220C"/>
    <w:rsid w:val="00EE0B38"/>
    <w:rsid w:val="00FD522C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E4A5"/>
  <w15:chartTrackingRefBased/>
  <w15:docId w15:val="{5992E9D6-5892-4F69-990A-DE55395A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094"/>
    <w:rPr>
      <w:rFonts w:ascii="Calibri" w:eastAsia="Calibri" w:hAnsi="Calibri" w:cs="Calibri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E73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B209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CB2094"/>
    <w:rPr>
      <w:rFonts w:ascii="Calibri" w:eastAsia="Calibri" w:hAnsi="Calibri" w:cs="Calibri"/>
      <w:b/>
      <w:sz w:val="72"/>
      <w:szCs w:val="72"/>
      <w:lang w:eastAsia="pl-PL"/>
    </w:rPr>
  </w:style>
  <w:style w:type="paragraph" w:customStyle="1" w:styleId="Normal0">
    <w:name w:val="Normal0"/>
    <w:qFormat/>
    <w:rsid w:val="00CB2094"/>
    <w:rPr>
      <w:rFonts w:ascii="Calibri" w:eastAsia="Calibri" w:hAnsi="Calibri" w:cs="Calibri"/>
      <w:lang w:eastAsia="pl-PL"/>
    </w:rPr>
  </w:style>
  <w:style w:type="character" w:styleId="Hipercze">
    <w:name w:val="Hyperlink"/>
    <w:uiPriority w:val="99"/>
    <w:unhideWhenUsed/>
    <w:rsid w:val="00CB209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B2094"/>
    <w:pPr>
      <w:ind w:left="720"/>
      <w:contextualSpacing/>
    </w:pPr>
  </w:style>
  <w:style w:type="character" w:customStyle="1" w:styleId="normaltextrun">
    <w:name w:val="normaltextrun"/>
    <w:basedOn w:val="Domylnaczcionkaakapitu"/>
    <w:rsid w:val="00CB2094"/>
  </w:style>
  <w:style w:type="character" w:styleId="Nierozpoznanawzmianka">
    <w:name w:val="Unresolved Mention"/>
    <w:basedOn w:val="Domylnaczcionkaakapitu"/>
    <w:uiPriority w:val="99"/>
    <w:semiHidden/>
    <w:unhideWhenUsed/>
    <w:rsid w:val="0060670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E73E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ukraine.grupawsparcia.pl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LOKALNE\OneDrive%20-%20Adventist%20Development%20and%20Relief%20Agency%20Polska\Pulpit\Grupa%20Wsparcia\Wsparcie%20dla%20Ukrainy\helpukraine.grupawsparc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LOKALNE\OneDrive%20-%20Adventist%20Development%20and%20Relief%20Agency%20Polska\Pulpit\Grupa%20Wsparcia\Wsparcie%20dla%20Ukrainy\helpukraine.grupawsparc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719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Hajn</dc:creator>
  <cp:keywords/>
  <dc:description/>
  <cp:lastModifiedBy>Roksana</cp:lastModifiedBy>
  <cp:revision>3</cp:revision>
  <dcterms:created xsi:type="dcterms:W3CDTF">2022-06-07T12:16:00Z</dcterms:created>
  <dcterms:modified xsi:type="dcterms:W3CDTF">2022-06-07T14:18:00Z</dcterms:modified>
</cp:coreProperties>
</file>