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1" w:rsidRPr="000D1880" w:rsidRDefault="00525431" w:rsidP="00525431">
      <w:pPr>
        <w:pStyle w:val="Tekstpodstawowy"/>
        <w:spacing w:before="152"/>
        <w:ind w:left="116"/>
        <w:jc w:val="right"/>
        <w:rPr>
          <w:b/>
          <w:bCs/>
          <w:i/>
          <w:iCs/>
        </w:rPr>
      </w:pPr>
      <w:r w:rsidRPr="000D1880">
        <w:rPr>
          <w:b/>
          <w:bCs/>
          <w:i/>
          <w:iCs/>
        </w:rPr>
        <w:t>Załącznik Nr 1 do ogłoszenia</w:t>
      </w:r>
    </w:p>
    <w:p w:rsidR="00525431" w:rsidRDefault="00525431" w:rsidP="00525431">
      <w:pPr>
        <w:pStyle w:val="Tekstpodstawowy"/>
        <w:spacing w:before="152"/>
        <w:ind w:left="116"/>
        <w:jc w:val="right"/>
      </w:pPr>
    </w:p>
    <w:p w:rsidR="00525431" w:rsidRDefault="00525431" w:rsidP="00525431">
      <w:pPr>
        <w:pStyle w:val="Tekstpodstawowy"/>
        <w:spacing w:before="152"/>
        <w:ind w:left="116" w:right="625"/>
        <w:jc w:val="center"/>
      </w:pPr>
      <w:r>
        <w:rPr>
          <w:b/>
          <w:bCs/>
          <w:sz w:val="24"/>
          <w:szCs w:val="24"/>
        </w:rPr>
        <w:t>OŚWIADCZENIE</w:t>
      </w:r>
    </w:p>
    <w:p w:rsidR="00525431" w:rsidRDefault="00525431" w:rsidP="00525431">
      <w:pPr>
        <w:pStyle w:val="Tekstpodstawowy"/>
        <w:ind w:right="114"/>
        <w:rPr>
          <w:b/>
          <w:bCs/>
        </w:rPr>
      </w:pPr>
    </w:p>
    <w:p w:rsidR="00525431" w:rsidRDefault="00525431" w:rsidP="00525431">
      <w:pPr>
        <w:pStyle w:val="Tekstpodstawowy"/>
        <w:ind w:right="114"/>
      </w:pPr>
      <w:r>
        <w:t xml:space="preserve">W imieniu ………………………………………………….………………………………….. </w:t>
      </w:r>
    </w:p>
    <w:p w:rsidR="00525431" w:rsidRPr="000D1880" w:rsidRDefault="00525431" w:rsidP="00525431">
      <w:pPr>
        <w:pStyle w:val="Tekstpodstawowy"/>
        <w:ind w:right="114"/>
        <w:rPr>
          <w:sz w:val="20"/>
        </w:rPr>
      </w:pPr>
      <w:r w:rsidRPr="000D1880">
        <w:rPr>
          <w:sz w:val="20"/>
        </w:rPr>
        <w:t xml:space="preserve">                                                                           (nazwa organizacji)</w:t>
      </w:r>
    </w:p>
    <w:p w:rsidR="00525431" w:rsidRDefault="00525431" w:rsidP="00525431">
      <w:pPr>
        <w:pStyle w:val="Tekstpodstawowy"/>
        <w:ind w:right="114"/>
      </w:pPr>
    </w:p>
    <w:p w:rsidR="00525431" w:rsidRDefault="00525431" w:rsidP="00525431">
      <w:pPr>
        <w:pStyle w:val="Tekstpodstawowy"/>
        <w:ind w:right="114"/>
      </w:pPr>
      <w:r>
        <w:t>………………………………………………………………………………………………….</w:t>
      </w:r>
    </w:p>
    <w:p w:rsidR="00525431" w:rsidRDefault="00525431" w:rsidP="00525431">
      <w:pPr>
        <w:pStyle w:val="Tekstpodstawowy"/>
        <w:ind w:right="114"/>
      </w:pPr>
    </w:p>
    <w:p w:rsidR="00525431" w:rsidRDefault="00525431" w:rsidP="00525431">
      <w:pPr>
        <w:pStyle w:val="Tekstpodstawowy"/>
        <w:ind w:right="114"/>
      </w:pPr>
      <w:r>
        <w:t>oświadczamy, iż:</w:t>
      </w:r>
    </w:p>
    <w:p w:rsidR="00525431" w:rsidRPr="00A0533F" w:rsidRDefault="00525431" w:rsidP="00525431">
      <w:pPr>
        <w:pStyle w:val="NormalnyWeb"/>
        <w:shd w:val="clear" w:color="auto" w:fill="FFFFFF"/>
        <w:spacing w:line="360" w:lineRule="auto"/>
        <w:jc w:val="both"/>
      </w:pPr>
      <w:r>
        <w:rPr>
          <w:sz w:val="22"/>
          <w:szCs w:val="22"/>
        </w:rPr>
        <w:t>przy realizacji zadań publicznych, realizowanych w oparciu o ustawę z dnia 24 kwietnia 2003 r. o działalności pożytku publicznego i o wolontariacie (</w:t>
      </w:r>
      <w:r w:rsidRPr="00C208A9">
        <w:rPr>
          <w:sz w:val="22"/>
          <w:szCs w:val="22"/>
        </w:rPr>
        <w:t>Dz. U. z 2023</w:t>
      </w:r>
      <w:r>
        <w:rPr>
          <w:sz w:val="22"/>
          <w:szCs w:val="22"/>
        </w:rPr>
        <w:t xml:space="preserve"> </w:t>
      </w:r>
      <w:r w:rsidRPr="00C208A9">
        <w:rPr>
          <w:sz w:val="22"/>
          <w:szCs w:val="22"/>
        </w:rPr>
        <w:t xml:space="preserve">r. poz. </w:t>
      </w:r>
      <w:r w:rsidRPr="004C553C">
        <w:rPr>
          <w:color w:val="000000"/>
          <w:sz w:val="22"/>
          <w:szCs w:val="22"/>
        </w:rPr>
        <w:t>571</w:t>
      </w:r>
      <w:r>
        <w:rPr>
          <w:sz w:val="22"/>
          <w:szCs w:val="22"/>
        </w:rPr>
        <w:t xml:space="preserve">) oraz uchwałę  </w:t>
      </w:r>
      <w:r>
        <w:rPr>
          <w:sz w:val="22"/>
          <w:szCs w:val="22"/>
        </w:rPr>
        <w:br/>
      </w:r>
      <w:r w:rsidRPr="004C553C">
        <w:rPr>
          <w:color w:val="000000"/>
          <w:sz w:val="22"/>
          <w:szCs w:val="22"/>
        </w:rPr>
        <w:t xml:space="preserve">nr XLIV/619/2023 Rady Gminy Luzino z dnia 30 października 2023 r., w sprawie </w:t>
      </w:r>
      <w:r w:rsidRPr="00123AD1">
        <w:rPr>
          <w:sz w:val="22"/>
          <w:szCs w:val="22"/>
        </w:rPr>
        <w:t xml:space="preserve">uchwalenia </w:t>
      </w:r>
      <w:r w:rsidRPr="00123AD1">
        <w:rPr>
          <w:i/>
          <w:sz w:val="22"/>
          <w:szCs w:val="22"/>
        </w:rPr>
        <w:t>„Programu Współpra</w:t>
      </w:r>
      <w:r>
        <w:rPr>
          <w:i/>
          <w:sz w:val="22"/>
          <w:szCs w:val="22"/>
        </w:rPr>
        <w:t xml:space="preserve">cy Gminy Luzino </w:t>
      </w:r>
      <w:r w:rsidRPr="00123AD1">
        <w:rPr>
          <w:i/>
          <w:sz w:val="22"/>
          <w:szCs w:val="22"/>
        </w:rPr>
        <w:t>z organizacjami pozarzą</w:t>
      </w:r>
      <w:r>
        <w:rPr>
          <w:i/>
          <w:sz w:val="22"/>
          <w:szCs w:val="22"/>
        </w:rPr>
        <w:t xml:space="preserve">dowymi, podmiotami prowadzącymi </w:t>
      </w:r>
      <w:r w:rsidRPr="00123AD1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ziałalność pożytku publicznego </w:t>
      </w:r>
      <w:r w:rsidRPr="00123AD1">
        <w:rPr>
          <w:i/>
          <w:sz w:val="22"/>
          <w:szCs w:val="22"/>
        </w:rPr>
        <w:t>i stowarzyszeniami jednostek samorządu terytorialnego na 2024 rok"</w:t>
      </w:r>
      <w:r>
        <w:rPr>
          <w:sz w:val="22"/>
          <w:szCs w:val="22"/>
        </w:rPr>
        <w:t xml:space="preserve">,  zobowiązujemy się  do stosowania przepisów prawa, w szczególności rozporządzenia </w:t>
      </w:r>
      <w:r>
        <w:rPr>
          <w:color w:val="000000"/>
          <w:sz w:val="22"/>
          <w:szCs w:val="22"/>
        </w:rPr>
        <w:t xml:space="preserve">Parlamentu Europejskiego Rady(UE) 2016/679 z dnia 27 kwietnia 2016 r., w sprawie ochrony osób fizycznych  </w:t>
      </w:r>
      <w:r>
        <w:rPr>
          <w:color w:val="000000"/>
          <w:sz w:val="22"/>
          <w:szCs w:val="22"/>
        </w:rPr>
        <w:br/>
        <w:t xml:space="preserve">w związku z przetwarzaniem danych osobowych  w sprawie swobodnego przepływu takich danych oraz uchylenia dyrektywy 95/46/WE (ogólne rozporządzenie o ochronie danych) (Dz. Urz. UE L  Nr 119 z 04.05.2016 r., str.1, z 2018 r. Nr 227 poz. 2, z 2021 r. Nr 74 poz.35) oraz ustawy z dnia </w:t>
      </w:r>
      <w:r>
        <w:rPr>
          <w:color w:val="000000"/>
          <w:sz w:val="22"/>
          <w:szCs w:val="22"/>
        </w:rPr>
        <w:br/>
        <w:t>27 sierpnia 2009 r.  o finansach publicznych (</w:t>
      </w:r>
      <w:r>
        <w:t>Dz. U. z 2023 r. poz. 1270)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 xml:space="preserve"> realizując zadania zgodnie z zasadami uczciwej konkurencji oraz gwarantując wykonanie zadania w sposób efektywny, oszczędny i terminowy.</w:t>
      </w:r>
    </w:p>
    <w:p w:rsidR="00525431" w:rsidRDefault="00525431" w:rsidP="00525431">
      <w:pPr>
        <w:pStyle w:val="Tekstpodstawowy"/>
        <w:rPr>
          <w:color w:val="000000"/>
          <w:szCs w:val="22"/>
        </w:rPr>
      </w:pPr>
    </w:p>
    <w:p w:rsidR="00525431" w:rsidRDefault="00525431" w:rsidP="00525431">
      <w:pPr>
        <w:pStyle w:val="Tekstpodstawowy"/>
        <w:ind w:right="5811"/>
      </w:pPr>
      <w:r>
        <w:t>…………………………………….</w:t>
      </w:r>
    </w:p>
    <w:p w:rsidR="00525431" w:rsidRPr="00A0533F" w:rsidRDefault="00525431" w:rsidP="00525431">
      <w:pPr>
        <w:pStyle w:val="Tekstpodstawowy"/>
        <w:ind w:right="5811"/>
        <w:jc w:val="center"/>
        <w:rPr>
          <w:sz w:val="18"/>
          <w:szCs w:val="18"/>
        </w:rPr>
      </w:pPr>
      <w:r w:rsidRPr="00324EED">
        <w:rPr>
          <w:i/>
          <w:iCs/>
          <w:sz w:val="18"/>
          <w:szCs w:val="18"/>
        </w:rPr>
        <w:t>miejscowość i data</w:t>
      </w:r>
    </w:p>
    <w:p w:rsidR="00525431" w:rsidRDefault="00525431" w:rsidP="00525431">
      <w:pPr>
        <w:pStyle w:val="Tekstpodstawowy"/>
      </w:pPr>
      <w:r>
        <w:rPr>
          <w:szCs w:val="22"/>
        </w:rPr>
        <w:t xml:space="preserve">                                                                                                           Podpisy osób upoważnionych: </w:t>
      </w:r>
    </w:p>
    <w:p w:rsidR="00525431" w:rsidRDefault="00525431" w:rsidP="00525431">
      <w:pPr>
        <w:pStyle w:val="Tekstpodstawowy"/>
      </w:pPr>
      <w:r>
        <w:rPr>
          <w:szCs w:val="22"/>
        </w:rPr>
        <w:t xml:space="preserve">                                                         </w:t>
      </w:r>
      <w:r>
        <w:t xml:space="preserve">                                                       </w:t>
      </w:r>
    </w:p>
    <w:p w:rsidR="00525431" w:rsidRDefault="00525431" w:rsidP="00525431">
      <w:pPr>
        <w:pStyle w:val="Tekstpodstawowy"/>
      </w:pPr>
      <w:r>
        <w:t xml:space="preserve">                                                                                                            …………………………………..                                                            </w:t>
      </w:r>
    </w:p>
    <w:p w:rsidR="00525431" w:rsidRDefault="00525431" w:rsidP="00525431">
      <w:pPr>
        <w:pStyle w:val="Tekstpodstawowy"/>
      </w:pPr>
      <w:r>
        <w:t xml:space="preserve">                                                                                                            </w:t>
      </w:r>
    </w:p>
    <w:p w:rsidR="00525431" w:rsidRDefault="00525431" w:rsidP="00525431">
      <w:pPr>
        <w:pStyle w:val="Tekstpodstawowy"/>
      </w:pPr>
    </w:p>
    <w:p w:rsidR="008312D8" w:rsidRPr="00525431" w:rsidRDefault="00525431" w:rsidP="00525431">
      <w:pPr>
        <w:ind w:left="3540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tab/>
      </w:r>
      <w:r>
        <w:tab/>
      </w:r>
      <w:r>
        <w:rPr>
          <w:sz w:val="22"/>
          <w:szCs w:val="22"/>
        </w:rPr>
        <w:t xml:space="preserve">                    </w:t>
      </w:r>
      <w:r w:rsidRPr="00525431">
        <w:rPr>
          <w:sz w:val="22"/>
          <w:szCs w:val="22"/>
        </w:rPr>
        <w:t xml:space="preserve">…………………………………..                   </w:t>
      </w:r>
    </w:p>
    <w:sectPr w:rsidR="008312D8" w:rsidRPr="00525431" w:rsidSect="0083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53" w:rsidRDefault="005F5B53" w:rsidP="00525431">
      <w:r>
        <w:separator/>
      </w:r>
    </w:p>
  </w:endnote>
  <w:endnote w:type="continuationSeparator" w:id="0">
    <w:p w:rsidR="005F5B53" w:rsidRDefault="005F5B53" w:rsidP="0052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53" w:rsidRDefault="005F5B53" w:rsidP="00525431">
      <w:r>
        <w:separator/>
      </w:r>
    </w:p>
  </w:footnote>
  <w:footnote w:type="continuationSeparator" w:id="0">
    <w:p w:rsidR="005F5B53" w:rsidRDefault="005F5B53" w:rsidP="00525431">
      <w:r>
        <w:continuationSeparator/>
      </w:r>
    </w:p>
  </w:footnote>
  <w:footnote w:id="1">
    <w:p w:rsidR="00525431" w:rsidRDefault="00525431" w:rsidP="00525431">
      <w:pPr>
        <w:pStyle w:val="Tekstprzypisudolnego"/>
      </w:pPr>
      <w:r>
        <w:rPr>
          <w:rStyle w:val="Odwoanieprzypisudolnego"/>
        </w:rPr>
        <w:footnoteRef/>
      </w:r>
      <w:r>
        <w:t xml:space="preserve"> Dalsze zmiany: Dz. U. z 2023 r. poz. 497, 1273, 1407, 1429, 1641, 1693 i 1872.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431"/>
    <w:rsid w:val="002A3262"/>
    <w:rsid w:val="00525431"/>
    <w:rsid w:val="005F5B53"/>
    <w:rsid w:val="008312D8"/>
    <w:rsid w:val="009F2CAC"/>
    <w:rsid w:val="00C1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25431"/>
    <w:pPr>
      <w:spacing w:line="360" w:lineRule="auto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5431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52543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52543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54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254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wagewa</dc:creator>
  <cp:lastModifiedBy>wagewa</cp:lastModifiedBy>
  <cp:revision>1</cp:revision>
  <dcterms:created xsi:type="dcterms:W3CDTF">2024-02-01T08:08:00Z</dcterms:created>
  <dcterms:modified xsi:type="dcterms:W3CDTF">2024-02-01T08:13:00Z</dcterms:modified>
</cp:coreProperties>
</file>